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94bab7b" w14:textId="94bab7b">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523917292" w:id="0"/>
    <w:p>
      <w:pPr>
        <w:spacing w:before="120" w:after="120" w:line="240"/>
        <w:ind w:left="0"/>
        <w:jc w:val="center"/>
      </w:pPr>
      <w:r>
        <w:rPr>
          <w:rFonts w:hint="default" w:ascii="Times New Roman" w:hAnsi="Times New Roman"/>
          <w:b/>
          <w:i w:val="false"/>
          <w:color w:val="000000"/>
          <w:sz w:val="24"/>
        </w:rPr>
        <w:t>О естественных монополиях</w:t>
      </w:r>
      <w:r>
        <w:br/>
      </w:r>
      <w:r>
        <w:rPr>
          <w:rFonts w:hint="default" w:ascii="Times New Roman" w:hAnsi="Times New Roman"/>
          <w:b/>
          <w:i w:val="false"/>
          <w:color w:val="000000"/>
          <w:sz w:val="24"/>
        </w:rPr>
        <w:t>
Закон Республики Казахстан от 9 июля 1998 года № 272-I</w:t>
      </w:r>
      <w:r>
        <w:br/>
      </w:r>
      <w:r>
        <w:rPr>
          <w:rFonts w:hint="default" w:ascii="Times New Roman" w:hAnsi="Times New Roman"/>
          <w:b/>
          <w:i/>
          <w:color w:val="ff0000"/>
          <w:sz w:val="24"/>
        </w:rPr>
        <w:t xml:space="preserve">
Согласно Закона РК от </w:t>
      </w:r>
      <w:hyperlink r:id="rId17">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по всему тексту документа слова «цен и тарифов», «цен, тарифов», «ценам и тарифам», «цен (тарифов)», «цены и тарифы» заменены словами «тарифов (цен, ставок сборов)», «тарифов (цен, ставок сборов)», «тарифам (ценам, ставкам сборов)», «тарифов (цен, ставок сборов)», «тарифы (цены, ставки сборов)» (см. редакцию от </w:t>
      </w:r>
      <w:hyperlink r:id="rId18">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Согласно Закона РК от </w:t>
      </w:r>
      <w:hyperlink r:id="rId19">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 по всему тексту документа слова «центральным государственным органом, осуществляющим контроль и регулирование деятельности в сферах естественных монополий», «центрального государственного органа, осуществляющего контроль и регулирование деятельности в сферах естественных монополий»,«Центральный государственный орган, осуществляющий контроль и регулирование деятельности в сферах естественных монополий», «Центральный государственный орган, осуществляющий контроль и регулирование деятельности в сферах естественных монополий» заменены словами «уполномоченным органом», «уполномоченного органа», «Уполномоченный орган» (см. редакцию от </w:t>
      </w:r>
      <w:hyperlink r:id="rId20">
        <w:r>
          <w:rPr>
            <w:rFonts w:hint="default" w:ascii="Times New Roman" w:hAnsi="Times New Roman"/>
            <w:b/>
            <w:i/>
            <w:color w:val="007fcc"/>
            <w:sz w:val="24"/>
            <w:u w:val="single"/>
          </w:rPr>
          <w:t>05.05.2006</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Заголовок Настоящего Закона изложен в новой редакции Закона РК от </w:t>
      </w:r>
      <w:hyperlink r:id="rId21">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22">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r>
        <w:br/>
      </w:r>
      <w:r>
        <w:rPr>
          <w:rFonts w:hint="default" w:ascii="Times New Roman" w:hAnsi="Times New Roman"/>
          <w:b/>
          <w:i/>
          <w:color w:val="ff0000"/>
          <w:sz w:val="24"/>
        </w:rPr>
        <w:t xml:space="preserve">
Согласно Закону РК от 11.07.2017 г. № 89-VI по всему тексту документа слова «, регулируемого рынка», «и регулируемого рынка», «и регулируемых рынках» исключены (см. редакцию от </w:t>
      </w:r>
      <w:hyperlink r:id="rId23">
        <w:r>
          <w:rPr>
            <w:rFonts w:hint="default" w:ascii="Times New Roman" w:hAnsi="Times New Roman"/>
            <w:b/>
            <w:i/>
            <w:color w:val="007fcc"/>
            <w:sz w:val="24"/>
            <w:u w:val="single"/>
          </w:rPr>
          <w:t>10.05.2017</w:t>
        </w:r>
      </w:hyperlink>
      <w:r>
        <w:rPr>
          <w:rFonts w:hint="default" w:ascii="Times New Roman" w:hAnsi="Times New Roman"/>
          <w:b/>
          <w:i/>
          <w:color w:val="ff0000"/>
          <w:sz w:val="24"/>
        </w:rPr>
        <w:t xml:space="preserve"> г.)</w:t>
      </w:r>
    </w:p>
    <w:bookmarkEnd w:id="0"/>
    <w:bookmarkStart w:name="558621267" w:id="1"/>
    <w:p>
      <w:pPr>
        <w:spacing w:before="120" w:after="120" w:line="240"/>
        <w:ind w:left="0"/>
        <w:jc w:val="center"/>
      </w:pPr>
      <w:r>
        <w:rPr>
          <w:rFonts w:hint="default" w:ascii="Times New Roman" w:hAnsi="Times New Roman"/>
          <w:b w:val="false"/>
          <w:i/>
          <w:color w:val="ff0000"/>
          <w:sz w:val="24"/>
        </w:rPr>
        <w:t>Редакция с изменениями и дополнениями по состоянию на 08.06.2018 г.</w:t>
      </w:r>
    </w:p>
    <w:bookmarkEnd w:id="1"/>
    <w:bookmarkStart w:name="448912792"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Закон регулирует деятельность в сферах естественных монополий, а также направлен на обеспечение защиты интересов потребителей, субъектов естественных монополий.</w:t>
      </w:r>
      <w:r>
        <w:br/>
      </w:r>
      <w:r>
        <w:rPr>
          <w:rFonts w:hint="default" w:ascii="Times New Roman" w:hAnsi="Times New Roman"/>
          <w:b w:val="false"/>
          <w:i/>
          <w:color w:val="ff0000"/>
          <w:sz w:val="24"/>
        </w:rPr>
        <w:t xml:space="preserve">
Преамбула изменена Законом РК от </w:t>
      </w:r>
      <w:hyperlink r:id="rId24">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 (см. редакцию от </w:t>
      </w:r>
      <w:hyperlink r:id="rId25">
        <w:r>
          <w:rPr>
            <w:rFonts w:hint="default" w:ascii="Times New Roman" w:hAnsi="Times New Roman"/>
            <w:b w:val="false"/>
            <w:i/>
            <w:color w:val="007fcc"/>
            <w:sz w:val="24"/>
            <w:u w:val="single"/>
          </w:rPr>
          <w:t>06.12.2001</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Преамбула изменена Законом РК от </w:t>
      </w:r>
      <w:hyperlink r:id="rId2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27">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Преамбула изложена в новой редакции Закона РК от </w:t>
      </w:r>
      <w:hyperlink r:id="rId2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2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
    <w:bookmarkStart w:name="448912793" w:id="3"/>
    <w:p>
      <w:pPr>
        <w:spacing w:before="120" w:after="120" w:line="240"/>
        <w:ind w:left="0"/>
        <w:jc w:val="both"/>
      </w:pPr>
      <w:r>
        <w:rPr>
          <w:rFonts w:hint="default" w:ascii="Times New Roman" w:hAnsi="Times New Roman"/>
          <w:b/>
          <w:i w:val="false"/>
          <w:color w:val="000000"/>
          <w:sz w:val="24"/>
        </w:rPr>
        <w:t>Статья 1. Цели настоящего Закона</w:t>
      </w:r>
      <w:r>
        <w:br/>
      </w:r>
      <w:r>
        <w:rPr>
          <w:rFonts w:hint="default" w:ascii="Times New Roman" w:hAnsi="Times New Roman"/>
          <w:b/>
          <w:i/>
          <w:color w:val="ff0000"/>
          <w:sz w:val="24"/>
        </w:rPr>
        <w:t xml:space="preserve">
Статья 1 изменена Законом РК от </w:t>
      </w:r>
      <w:hyperlink r:id="rId30">
        <w:r>
          <w:rPr>
            <w:rFonts w:hint="default" w:ascii="Times New Roman" w:hAnsi="Times New Roman"/>
            <w:b/>
            <w:i/>
            <w:color w:val="007fcc"/>
            <w:sz w:val="24"/>
            <w:u w:val="single"/>
          </w:rPr>
          <w:t>20.12.2004</w:t>
        </w:r>
      </w:hyperlink>
      <w:r>
        <w:rPr>
          <w:rFonts w:hint="default" w:ascii="Times New Roman" w:hAnsi="Times New Roman"/>
          <w:b/>
          <w:i/>
          <w:color w:val="ff0000"/>
          <w:sz w:val="24"/>
        </w:rPr>
        <w:t xml:space="preserve"> г. № 13 (см. редакцию от </w:t>
      </w:r>
      <w:hyperlink r:id="rId31">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(изменение вводится в действие с 01.01.2005 г.)</w:t>
      </w:r>
      <w:r>
        <w:br/>
      </w:r>
      <w:r>
        <w:rPr>
          <w:rFonts w:hint="default" w:ascii="Times New Roman" w:hAnsi="Times New Roman"/>
          <w:b/>
          <w:i/>
          <w:color w:val="ff0000"/>
          <w:sz w:val="24"/>
        </w:rPr>
        <w:t xml:space="preserve">
Статья 1 изменена Законом РК от </w:t>
      </w:r>
      <w:hyperlink r:id="rId32">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33">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3"/>
    <w:bookmarkStart w:name="448912794" w:id="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Целями настоящего Закона являются:</w:t>
      </w:r>
    </w:p>
    <w:bookmarkEnd w:id="4"/>
    <w:bookmarkStart w:name="448912795"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определение правовых основ государственного регулирования и контроля деятельности в сферах естественных монополий;</w:t>
      </w:r>
      <w:r>
        <w:br/>
      </w:r>
      <w:r>
        <w:rPr>
          <w:rFonts w:hint="default" w:ascii="Times New Roman" w:hAnsi="Times New Roman"/>
          <w:b w:val="false"/>
          <w:i/>
          <w:color w:val="ff0000"/>
          <w:sz w:val="24"/>
        </w:rPr>
        <w:t xml:space="preserve">
Подпункт 1 изменен Законом РК от </w:t>
      </w:r>
      <w:hyperlink r:id="rId34">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35">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Подпункт 1 изложен в новой редакции Закона РК от </w:t>
      </w:r>
      <w:hyperlink r:id="rId3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37">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5"/>
    <w:bookmarkStart w:name="448912796"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достижение баланса интересов потребителей и субъектов естественной монополии.</w:t>
      </w:r>
      <w:r>
        <w:br/>
      </w:r>
      <w:r>
        <w:rPr>
          <w:rFonts w:hint="default" w:ascii="Times New Roman" w:hAnsi="Times New Roman"/>
          <w:b w:val="false"/>
          <w:i/>
          <w:color w:val="ff0000"/>
          <w:sz w:val="24"/>
        </w:rPr>
        <w:t xml:space="preserve">
Подпункт 2 изменен Законом РК от </w:t>
      </w:r>
      <w:hyperlink r:id="rId3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39">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Подпункт 2 изложен в новой редакции Закона РК от </w:t>
      </w:r>
      <w:hyperlink r:id="rId40">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41">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6"/>
    <w:bookmarkStart w:name="1290852587"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применение процедур регулирования деятельности субъектов естественных монополий, обеспечивающих преемственность, открытость, объективность, прозрачность и независимость принимаемых решений;</w:t>
      </w:r>
      <w:r>
        <w:br/>
      </w:r>
      <w:r>
        <w:rPr>
          <w:rFonts w:hint="default" w:ascii="Times New Roman" w:hAnsi="Times New Roman"/>
          <w:b w:val="false"/>
          <w:i/>
          <w:color w:val="ff0000"/>
          <w:sz w:val="24"/>
        </w:rPr>
        <w:t>
Статья 1 дополнена подпунктом 3 в соответствии с Законом РК 28.12.2016 г. № 34-VI (изменение вводится в действие с 01.01.2017 г.)</w:t>
      </w:r>
    </w:p>
    <w:bookmarkEnd w:id="7"/>
    <w:bookmarkStart w:name="1290852589"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обеспечение соответствия утверждаемых тарифов качеству услуг в сферах естественных монополий, на которые распространяется регулирование.</w:t>
      </w:r>
      <w:r>
        <w:br/>
      </w:r>
      <w:r>
        <w:rPr>
          <w:rFonts w:hint="default" w:ascii="Times New Roman" w:hAnsi="Times New Roman"/>
          <w:b w:val="false"/>
          <w:i/>
          <w:color w:val="ff0000"/>
          <w:sz w:val="24"/>
        </w:rPr>
        <w:t>
Статья 1 дополнена подпунктом 4 в соответствии с Законом РК 28.12.2016 г. № 34-VI (изменение вводится в действие с 01.01.2017 г.)</w:t>
      </w:r>
    </w:p>
    <w:bookmarkEnd w:id="8"/>
    <w:bookmarkStart w:name="448912797" w:id="9"/>
    <w:p>
      <w:pPr>
        <w:spacing w:before="120" w:after="120" w:line="240"/>
        <w:ind w:left="0"/>
        <w:jc w:val="both"/>
      </w:pPr>
      <w:r>
        <w:rPr>
          <w:rFonts w:hint="default" w:ascii="Times New Roman" w:hAnsi="Times New Roman"/>
          <w:b/>
          <w:i w:val="false"/>
          <w:color w:val="000000"/>
          <w:sz w:val="24"/>
        </w:rPr>
        <w:t>Статья 1-1. Законодательство Республики Казахстан о естественных монополиях</w:t>
      </w:r>
      <w:r>
        <w:br/>
      </w:r>
      <w:r>
        <w:rPr>
          <w:rFonts w:hint="default" w:ascii="Times New Roman" w:hAnsi="Times New Roman"/>
          <w:b/>
          <w:i/>
          <w:color w:val="ff0000"/>
          <w:sz w:val="24"/>
        </w:rPr>
        <w:t xml:space="preserve">
Настоящий Закон дополнен статьей 1-1 в соответствии с Законом РК от </w:t>
      </w:r>
      <w:hyperlink r:id="rId42">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(изменение вводится в действие с 01.01.2009 г.)</w:t>
      </w:r>
      <w:r>
        <w:br/>
      </w:r>
      <w:r>
        <w:rPr>
          <w:rFonts w:hint="default" w:ascii="Times New Roman" w:hAnsi="Times New Roman"/>
          <w:b/>
          <w:i/>
          <w:color w:val="ff0000"/>
          <w:sz w:val="24"/>
        </w:rPr>
        <w:t xml:space="preserve">
Заголовок статьи 1-1 изменен в соответствии с Законом РК от </w:t>
      </w:r>
      <w:hyperlink r:id="rId43">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44">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9"/>
    <w:bookmarkStart w:name="448912798"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Законодательство Республики Казахстан о естественных монополиях основывается на </w:t>
      </w:r>
      <w:hyperlink r:id="rId45">
        <w:r>
          <w:rPr>
            <w:rFonts w:hint="default" w:ascii="Times New Roman" w:hAnsi="Times New Roman"/>
            <w:b w:val="false"/>
            <w:i w:val="false"/>
            <w:color w:val="007fcc"/>
            <w:sz w:val="24"/>
            <w:u w:val="single"/>
          </w:rPr>
          <w:t>Конституции</w:t>
        </w:r>
      </w:hyperlink>
      <w:r>
        <w:rPr>
          <w:rFonts w:hint="default" w:ascii="Times New Roman" w:hAnsi="Times New Roman"/>
          <w:b w:val="false"/>
          <w:i w:val="false"/>
          <w:color w:val="000000"/>
          <w:sz w:val="24"/>
        </w:rPr>
        <w:t xml:space="preserve"> Республики Казахстан и состоит из настоящего Закона и иных нормативных правовых актов Республики Казахстан.</w:t>
      </w:r>
      <w:r>
        <w:br/>
      </w:r>
      <w:r>
        <w:rPr>
          <w:rFonts w:hint="default" w:ascii="Times New Roman" w:hAnsi="Times New Roman"/>
          <w:b w:val="false"/>
          <w:i/>
          <w:color w:val="ff0000"/>
          <w:sz w:val="24"/>
        </w:rPr>
        <w:t xml:space="preserve">
Пункт 1 изменен в соответствии с Законом РК от </w:t>
      </w:r>
      <w:hyperlink r:id="rId4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47">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10"/>
    <w:bookmarkStart w:name="448912799"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1"/>
    <w:bookmarkStart w:name="448912800" w:id="12"/>
    <w:p>
      <w:pPr>
        <w:spacing w:before="120" w:after="120" w:line="240"/>
        <w:ind w:left="0"/>
        <w:jc w:val="both"/>
      </w:pPr>
      <w:r>
        <w:rPr>
          <w:rFonts w:hint="default" w:ascii="Times New Roman" w:hAnsi="Times New Roman"/>
          <w:b/>
          <w:i w:val="false"/>
          <w:color w:val="000000"/>
          <w:sz w:val="24"/>
        </w:rPr>
        <w:t>Статья 2. Действие настоящего Закона</w:t>
      </w:r>
      <w:r>
        <w:br/>
      </w:r>
      <w:r>
        <w:rPr>
          <w:rFonts w:hint="default" w:ascii="Times New Roman" w:hAnsi="Times New Roman"/>
          <w:b/>
          <w:i/>
          <w:color w:val="ff0000"/>
          <w:sz w:val="24"/>
        </w:rPr>
        <w:t xml:space="preserve">
Заголовок статьи 2 изменен Законом РК от </w:t>
      </w:r>
      <w:hyperlink r:id="rId48">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49">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12"/>
    <w:bookmarkStart w:name="448912801"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Настоящий Закон распространяется на отношения, возникающие на рынке услуг (товаров, работ), связанные с существованием и деятельностью субъектов естественных монополий.</w:t>
      </w:r>
      <w:r>
        <w:br/>
      </w:r>
      <w:r>
        <w:rPr>
          <w:rFonts w:hint="default" w:ascii="Times New Roman" w:hAnsi="Times New Roman"/>
          <w:b w:val="false"/>
          <w:i/>
          <w:color w:val="ff0000"/>
          <w:sz w:val="24"/>
        </w:rPr>
        <w:t xml:space="preserve">
Пункт 1 изменен Законом РК от </w:t>
      </w:r>
      <w:hyperlink r:id="rId50">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51">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1 изменен Законом РК от </w:t>
      </w:r>
      <w:hyperlink r:id="rId5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5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 изменен в соответствии с Законом РК от </w:t>
      </w:r>
      <w:hyperlink r:id="rId54">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55">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13"/>
    <w:bookmarkStart w:name="448912802"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Положения настоящего Закона распространяются и на действия (бездействие) субъектов естественных монополий, их учредителей (участников), совершаемые за пределами Республики Казахстан, в случаях, когда эти действия (бездействие) противоречат настоящему Закону и наносят ущерб потребителям услуг (товаров, работ) естественных монополий.</w:t>
      </w:r>
      <w:r>
        <w:br/>
      </w:r>
      <w:r>
        <w:rPr>
          <w:rFonts w:hint="default" w:ascii="Times New Roman" w:hAnsi="Times New Roman"/>
          <w:b w:val="false"/>
          <w:i/>
          <w:color w:val="ff0000"/>
          <w:sz w:val="24"/>
        </w:rPr>
        <w:t xml:space="preserve">
Пункт 2 изменен Законом РК от </w:t>
      </w:r>
      <w:hyperlink r:id="rId5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57">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2 изменен в соответствии с Законом РК от </w:t>
      </w:r>
      <w:hyperlink r:id="rId5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5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14"/>
    <w:bookmarkStart w:name="448912803"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Действие настоящего Закона не распространяется на индивидуальных предпринимателей и юридических лиц, осуществляющих деятельность, отнесенную к сфере естественных монополий, в одном из следующих случаев, когда:</w:t>
      </w:r>
      <w:r>
        <w:br/>
      </w:r>
      <w:r>
        <w:rPr>
          <w:rFonts w:hint="default" w:ascii="Times New Roman" w:hAnsi="Times New Roman"/>
          <w:b w:val="false"/>
          <w:i/>
          <w:color w:val="ff0000"/>
          <w:sz w:val="24"/>
        </w:rPr>
        <w:t xml:space="preserve">
Пункт 3 изменен Законом РК от </w:t>
      </w:r>
      <w:hyperlink r:id="rId60">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 21-V (см. редакцию от </w:t>
      </w:r>
      <w:hyperlink r:id="rId61">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(изменение вводится в действие с 01.06.2012 г.)</w:t>
      </w:r>
      <w:r>
        <w:br/>
      </w:r>
      <w:r>
        <w:rPr>
          <w:rFonts w:hint="default" w:ascii="Times New Roman" w:hAnsi="Times New Roman"/>
          <w:b w:val="false"/>
          <w:i/>
          <w:color w:val="ff0000"/>
          <w:sz w:val="24"/>
        </w:rPr>
        <w:t xml:space="preserve">
Пункт 3 изменен Законом РК от </w:t>
      </w:r>
      <w:hyperlink r:id="rId62">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 (см. редакцию от </w:t>
      </w:r>
      <w:hyperlink r:id="rId63">
        <w:r>
          <w:rPr>
            <w:rFonts w:hint="default" w:ascii="Times New Roman" w:hAnsi="Times New Roman"/>
            <w:b w:val="false"/>
            <w:i/>
            <w:color w:val="007fcc"/>
            <w:sz w:val="24"/>
            <w:u w:val="single"/>
          </w:rPr>
          <w:t>06.12.2001</w:t>
        </w:r>
      </w:hyperlink>
      <w:r>
        <w:rPr>
          <w:rFonts w:hint="default" w:ascii="Times New Roman" w:hAnsi="Times New Roman"/>
          <w:b w:val="false"/>
          <w:i/>
          <w:color w:val="ff0000"/>
          <w:sz w:val="24"/>
        </w:rPr>
        <w:t xml:space="preserve"> г.)</w:t>
      </w:r>
    </w:p>
    <w:bookmarkEnd w:id="15"/>
    <w:bookmarkStart w:name="448912804"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деятельность связана с сооружением и эксплуатацией объектов, предназначенных исключительно для собственных нужд;</w:t>
      </w:r>
    </w:p>
    <w:bookmarkEnd w:id="16"/>
    <w:bookmarkStart w:name="448912805"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осуществляется деятельность, предусмотренная </w:t>
      </w:r>
      <w:hyperlink r:id="rId64">
        <w:r>
          <w:rPr>
            <w:rFonts w:hint="default" w:ascii="Times New Roman" w:hAnsi="Times New Roman"/>
            <w:b w:val="false"/>
            <w:i w:val="false"/>
            <w:color w:val="007fcc"/>
            <w:sz w:val="24"/>
            <w:u w:val="single"/>
          </w:rPr>
          <w:t>подпунктом 2)</w:t>
        </w:r>
      </w:hyperlink>
      <w:r>
        <w:rPr>
          <w:rFonts w:hint="default" w:ascii="Times New Roman" w:hAnsi="Times New Roman"/>
          <w:b w:val="false"/>
          <w:i w:val="false"/>
          <w:color w:val="000000"/>
          <w:sz w:val="24"/>
        </w:rPr>
        <w:t xml:space="preserve"> пункта 1 статьи 4 настоящего Закона, с соблюдением в совокупности следующих условий:</w:t>
      </w:r>
    </w:p>
    <w:bookmarkEnd w:id="17"/>
    <w:bookmarkStart w:name="448912806"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доходы от такой деятельности не должны превышать одного процента доходов от всей деятельности за один календарный год;</w:t>
      </w:r>
    </w:p>
    <w:bookmarkEnd w:id="18"/>
    <w:bookmarkStart w:name="448912807"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сохранение уровня тарифа на услуги, отнесенные к сфере естественной монополии, действовавшего на 1 января 2012 года.</w:t>
      </w:r>
    </w:p>
    <w:bookmarkEnd w:id="19"/>
    <w:bookmarkStart w:name="448912808"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Для субъекта рынка, осуществляющего деятельность, которая отнесена настоящим Законом к сфере естественной монополии, государственное регулирование и контроль применяются только в отношении такой деятельности.</w:t>
      </w:r>
      <w:r>
        <w:br/>
      </w:r>
      <w:r>
        <w:rPr>
          <w:rFonts w:hint="default" w:ascii="Times New Roman" w:hAnsi="Times New Roman"/>
          <w:b w:val="false"/>
          <w:i/>
          <w:color w:val="ff0000"/>
          <w:sz w:val="24"/>
        </w:rPr>
        <w:t xml:space="preserve">
Статья 2 дополнена пунктом 3-1 в соответствии с Законом РК от </w:t>
      </w:r>
      <w:hyperlink r:id="rId65">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w:t>
      </w:r>
    </w:p>
    <w:bookmarkEnd w:id="20"/>
    <w:bookmarkStart w:name="448912809"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Пункт исключен (см. сноску)</w:t>
      </w:r>
      <w:r>
        <w:br/>
      </w:r>
      <w:r>
        <w:rPr>
          <w:rFonts w:hint="default" w:ascii="Times New Roman" w:hAnsi="Times New Roman"/>
          <w:b w:val="false"/>
          <w:i/>
          <w:color w:val="ff0000"/>
          <w:sz w:val="24"/>
        </w:rPr>
        <w:t xml:space="preserve">
Статья 2 дополнена пунктом 3-2 в соответствии с Законом РК от </w:t>
      </w:r>
      <w:hyperlink r:id="rId6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Пункт 3-2 исключен в соответствии с Законом РК от </w:t>
      </w:r>
      <w:hyperlink r:id="rId6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68">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1"/>
    <w:bookmarkStart w:name="658693146"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3-3. Для субъектов естественных монополий, реализующих инвестиционные программы (проекты) с привлечением заемных средств международных финансовых организаций и входящих в перечень субъектов естественных монополий, утвержденный уполномоченным органом, положения настоящего Закона применяются только в части, не урегулированной </w:t>
      </w:r>
      <w:hyperlink r:id="rId69">
        <w:r>
          <w:rPr>
            <w:rFonts w:hint="default" w:ascii="Times New Roman" w:hAnsi="Times New Roman"/>
            <w:b w:val="false"/>
            <w:i w:val="false"/>
            <w:color w:val="007fcc"/>
            <w:sz w:val="24"/>
            <w:u w:val="single"/>
          </w:rPr>
          <w:t>Особым порядком</w:t>
        </w:r>
      </w:hyperlink>
      <w:r>
        <w:rPr>
          <w:rFonts w:hint="default" w:ascii="Times New Roman" w:hAnsi="Times New Roman"/>
          <w:b w:val="false"/>
          <w:i w:val="false"/>
          <w:color w:val="000000"/>
          <w:sz w:val="24"/>
        </w:rPr>
        <w:t xml:space="preserve"> регулирования деятельности субъектов естественных монополий, участвующих в привлечении займов международных финансовых организаций.</w:t>
      </w:r>
      <w:r>
        <w:br/>
      </w:r>
      <w:r>
        <w:rPr>
          <w:rFonts w:hint="default" w:ascii="Times New Roman" w:hAnsi="Times New Roman"/>
          <w:b w:val="false"/>
          <w:i/>
          <w:color w:val="ff0000"/>
          <w:sz w:val="24"/>
        </w:rPr>
        <w:t xml:space="preserve">
Статья 2 дополнена пунктом 3-3 в соответствии с Законом РК от </w:t>
      </w:r>
      <w:hyperlink r:id="rId70">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03.11.2015 г. № 210 (28086)</w:t>
      </w:r>
    </w:p>
    <w:bookmarkEnd w:id="22"/>
    <w:bookmarkStart w:name="448912810"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Правоотношения, не охваченные настоящим Законом, регулируются законодательством Республики Казахстан в области защиты конкуренции и другим законодательством Республики Казахстан.</w:t>
      </w:r>
      <w:r>
        <w:br/>
      </w:r>
      <w:r>
        <w:rPr>
          <w:rFonts w:hint="default" w:ascii="Times New Roman" w:hAnsi="Times New Roman"/>
          <w:b w:val="false"/>
          <w:i/>
          <w:color w:val="ff0000"/>
          <w:sz w:val="24"/>
        </w:rPr>
        <w:t xml:space="preserve">
Пункт 4 изменен в соответствии с Законом РК от </w:t>
      </w:r>
      <w:hyperlink r:id="rId7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28.10.2015 г.) (изменение вводится в действие с 01.01.2016 г.)</w:t>
      </w:r>
    </w:p>
    <w:bookmarkEnd w:id="23"/>
    <w:bookmarkStart w:name="665557401"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Действие настоящего Закона не распространяется на деятельность государственных исламских специальных финансовых компаний.</w:t>
      </w:r>
      <w:r>
        <w:br/>
      </w:r>
      <w:r>
        <w:rPr>
          <w:rFonts w:hint="default" w:ascii="Times New Roman" w:hAnsi="Times New Roman"/>
          <w:b w:val="false"/>
          <w:i/>
          <w:color w:val="ff0000"/>
          <w:sz w:val="24"/>
        </w:rPr>
        <w:t xml:space="preserve">
Статья 2 дополнена пунктом 5 в соответствии с Законом РК от </w:t>
      </w:r>
      <w:hyperlink r:id="rId72">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422-V (см. редакцию от </w:t>
      </w:r>
      <w:hyperlink r:id="rId73">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24"/>
    <w:bookmarkStart w:name="448912811" w:id="25"/>
    <w:p>
      <w:pPr>
        <w:spacing w:before="120" w:after="120" w:line="240"/>
        <w:ind w:left="0"/>
        <w:jc w:val="both"/>
      </w:pPr>
      <w:r>
        <w:rPr>
          <w:rFonts w:hint="default" w:ascii="Times New Roman" w:hAnsi="Times New Roman"/>
          <w:b/>
          <w:i w:val="false"/>
          <w:color w:val="000000"/>
          <w:sz w:val="24"/>
        </w:rPr>
        <w:t>Статья 3. Основные понятия, используемые в настоящем Законе</w:t>
      </w:r>
      <w:r>
        <w:br/>
      </w:r>
      <w:r>
        <w:rPr>
          <w:rFonts w:hint="default" w:ascii="Times New Roman" w:hAnsi="Times New Roman"/>
          <w:b/>
          <w:i/>
          <w:color w:val="ff0000"/>
          <w:sz w:val="24"/>
        </w:rPr>
        <w:t xml:space="preserve">
Статья 3 изменена Законом РК от </w:t>
      </w:r>
      <w:hyperlink r:id="rId74">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75">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3 изменена Законом РК от </w:t>
      </w:r>
      <w:hyperlink r:id="rId76">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 (см. редакцию от </w:t>
      </w:r>
      <w:hyperlink r:id="rId77">
        <w:r>
          <w:rPr>
            <w:rFonts w:hint="default" w:ascii="Times New Roman" w:hAnsi="Times New Roman"/>
            <w:b/>
            <w:i/>
            <w:color w:val="007fcc"/>
            <w:sz w:val="24"/>
            <w:u w:val="single"/>
          </w:rPr>
          <w:t>05.05.2006</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3 изменена Законом РК от </w:t>
      </w:r>
      <w:hyperlink r:id="rId78">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79">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3 изменена Законом РК от </w:t>
      </w:r>
      <w:hyperlink r:id="rId80">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81">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p>
    <w:bookmarkEnd w:id="25"/>
    <w:bookmarkStart w:name="448912812"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Законе используются следующие основные понятия:</w:t>
      </w:r>
    </w:p>
    <w:bookmarkEnd w:id="26"/>
    <w:bookmarkStart w:name="448912813"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hint="default" w:ascii="Times New Roman" w:hAnsi="Times New Roman"/>
          <w:b w:val="false"/>
          <w:i/>
          <w:color w:val="ff0000"/>
          <w:sz w:val="24"/>
        </w:rPr>
        <w:t xml:space="preserve">
Подпункт 1 изложен в новой редакции Закона РК от </w:t>
      </w:r>
      <w:hyperlink r:id="rId8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83">
        <w:r>
          <w:rPr>
            <w:rFonts w:hint="default" w:ascii="Times New Roman" w:hAnsi="Times New Roman"/>
            <w:b w:val="false"/>
            <w:i/>
            <w:color w:val="007fcc"/>
            <w:sz w:val="24"/>
            <w:u w:val="single"/>
          </w:rPr>
          <w:t>30.11.2017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7"/>
    <w:bookmarkStart w:name="448912814"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Статья 3 дополнена подпунктом 1-1 в соответствии с Законом РК от </w:t>
      </w:r>
      <w:hyperlink r:id="rId84">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1-1 исключен в соответствии с Законом РК от </w:t>
      </w:r>
      <w:hyperlink r:id="rId8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86">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8"/>
    <w:bookmarkStart w:name="1963594660"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нецелевое использование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(товаров, работ), и возвратом основного долга по привлеченным кредитным ресурсам;</w:t>
      </w:r>
      <w:r>
        <w:br/>
      </w:r>
      <w:r>
        <w:rPr>
          <w:rFonts w:hint="default" w:ascii="Times New Roman" w:hAnsi="Times New Roman"/>
          <w:b w:val="false"/>
          <w:i/>
          <w:color w:val="ff0000"/>
          <w:sz w:val="24"/>
        </w:rPr>
        <w:t xml:space="preserve">
Статья 3 дополнена подпунктом 1-2 в соответствии с Законом РК от </w:t>
      </w:r>
      <w:hyperlink r:id="rId8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9"/>
    <w:bookmarkStart w:name="448912815"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всеобщее обслуживание - предоставление услуг (товаров, работ) субъектами естественных монополий для всех потребителей на определенной территории Республики Казахстан, где субъекты естественных монополий осуществляют свою деятельность и в состоянии предоставлять услуги (товары, работы);</w:t>
      </w:r>
    </w:p>
    <w:bookmarkEnd w:id="30"/>
    <w:bookmarkStart w:name="448912816"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88">
        <w:r>
          <w:rPr>
            <w:rFonts w:hint="default" w:ascii="Times New Roman" w:hAnsi="Times New Roman"/>
            <w:b w:val="false"/>
            <w:i w:val="false"/>
            <w:color w:val="007fcc"/>
            <w:sz w:val="24"/>
            <w:u w:val="single"/>
          </w:rPr>
          <w:t>публичные слушания</w:t>
        </w:r>
      </w:hyperlink>
      <w:r>
        <w:rPr>
          <w:rFonts w:hint="default" w:ascii="Times New Roman" w:hAnsi="Times New Roman"/>
          <w:b w:val="false"/>
          <w:i w:val="false"/>
          <w:color w:val="000000"/>
          <w:sz w:val="24"/>
        </w:rPr>
        <w:t xml:space="preserve">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с приглашением депутатов Парламента Республики Казахстан, маслихатов, представителей органов местного самоуправления,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w:t>
      </w:r>
      <w:r>
        <w:br/>
      </w:r>
      <w:r>
        <w:rPr>
          <w:rFonts w:hint="default" w:ascii="Times New Roman" w:hAnsi="Times New Roman"/>
          <w:b w:val="false"/>
          <w:i/>
          <w:color w:val="ff0000"/>
          <w:sz w:val="24"/>
        </w:rPr>
        <w:t xml:space="preserve">
Подпункт 3 изложен в новой редакции Закона РК от </w:t>
      </w:r>
      <w:hyperlink r:id="rId8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9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3 изменен в соответствии с Законом РК от </w:t>
      </w:r>
      <w:hyperlink r:id="rId9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92">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1"/>
    <w:bookmarkStart w:name="448912817"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93">
        <w:r>
          <w:rPr>
            <w:rFonts w:hint="default" w:ascii="Times New Roman" w:hAnsi="Times New Roman"/>
            <w:b w:val="false"/>
            <w:i w:val="false"/>
            <w:color w:val="007fcc"/>
            <w:sz w:val="24"/>
            <w:u w:val="single"/>
          </w:rPr>
          <w:t>инвестиционная программа</w:t>
        </w:r>
      </w:hyperlink>
      <w:r>
        <w:rPr>
          <w:rFonts w:hint="default" w:ascii="Times New Roman" w:hAnsi="Times New Roman"/>
          <w:b w:val="false"/>
          <w:i w:val="false"/>
          <w:color w:val="000000"/>
          <w:sz w:val="24"/>
        </w:rPr>
        <w:t xml:space="preserve"> - программа вложения и возврата средств, направленных на обеспечение энергосбережения и повышение энергоэффективности,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включающая в себя один или несколько инвестиционных проектов;</w:t>
      </w:r>
      <w:r>
        <w:br/>
      </w:r>
      <w:r>
        <w:rPr>
          <w:rFonts w:hint="default" w:ascii="Times New Roman" w:hAnsi="Times New Roman"/>
          <w:b w:val="false"/>
          <w:i/>
          <w:color w:val="ff0000"/>
          <w:sz w:val="24"/>
        </w:rPr>
        <w:t xml:space="preserve">
Подпункт 4 изменен Законом РК от </w:t>
      </w:r>
      <w:hyperlink r:id="rId9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95">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4 изложен в новой редакции Закона РК от </w:t>
      </w:r>
      <w:hyperlink r:id="rId9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9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4 изменен в соответствии с Законом РК от </w:t>
      </w:r>
      <w:hyperlink r:id="rId98">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9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32"/>
    <w:bookmarkStart w:name="448912818"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инвестиционный проект - комплекс мероприятий, предусматривающий инвестиции в создание новых, расширение и обновление действующих производств;</w:t>
      </w:r>
    </w:p>
    <w:bookmarkEnd w:id="33"/>
    <w:bookmarkStart w:name="448912819"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w:t>
      </w:r>
    </w:p>
    <w:bookmarkEnd w:id="34"/>
    <w:bookmarkStart w:name="448912820"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подпункт исключен (см. сноску)</w:t>
      </w:r>
      <w:r>
        <w:br/>
      </w:r>
      <w:r>
        <w:rPr>
          <w:rFonts w:hint="default" w:ascii="Times New Roman" w:hAnsi="Times New Roman"/>
          <w:b w:val="false"/>
          <w:i/>
          <w:color w:val="ff0000"/>
          <w:sz w:val="24"/>
        </w:rPr>
        <w:t xml:space="preserve">
Подпункт 7 изменен Законом РК от </w:t>
      </w:r>
      <w:hyperlink r:id="rId10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01">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7 исключен в соответствии с Законом РК от </w:t>
      </w:r>
      <w:hyperlink r:id="rId10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5"/>
    <w:bookmarkStart w:name="448912821"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субъект естественной монополии малой мощности - субъект естественной монополии, осуществляющий реализацию услуг:</w:t>
      </w:r>
      <w:r>
        <w:br/>
      </w:r>
      <w:r>
        <w:rPr>
          <w:rFonts w:hint="default" w:ascii="Times New Roman" w:hAnsi="Times New Roman"/>
          <w:b w:val="false"/>
          <w:i/>
          <w:color w:val="ff0000"/>
          <w:sz w:val="24"/>
        </w:rPr>
        <w:t xml:space="preserve">
Подпункт 8 изменен Законом РК от </w:t>
      </w:r>
      <w:hyperlink r:id="rId104">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105">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8 изложен в новой редакции Закона РК от </w:t>
      </w:r>
      <w:hyperlink r:id="rId10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6"/>
    <w:bookmarkStart w:name="448912822"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bookmarkEnd w:id="37"/>
    <w:bookmarkStart w:name="448912823"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водоснабжения и (или) водоотведения объемом до пятисот тысяч кубических метров в год;</w:t>
      </w:r>
    </w:p>
    <w:bookmarkEnd w:id="38"/>
    <w:bookmarkStart w:name="448912824"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подаче воды для орошения объемом до тридцати миллионов кубических метров в год;</w:t>
      </w:r>
    </w:p>
    <w:bookmarkEnd w:id="39"/>
    <w:bookmarkStart w:name="1631396015"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аэропортов, обслуживающих пассажиров в количестве менее трехсот тысяч человек в год;</w:t>
      </w:r>
      <w:r>
        <w:br/>
      </w:r>
      <w:r>
        <w:rPr>
          <w:rFonts w:hint="default" w:ascii="Times New Roman" w:hAnsi="Times New Roman"/>
          <w:b w:val="false"/>
          <w:i/>
          <w:color w:val="ff0000"/>
          <w:sz w:val="24"/>
        </w:rPr>
        <w:t xml:space="preserve">
Часть первая подпункта 8 дополнена абзацем пятым в соответствии с Законом РК от </w:t>
      </w:r>
      <w:hyperlink r:id="rId108">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 64-VI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12.05.2017 г. № 89 (28468)</w:t>
      </w:r>
    </w:p>
    <w:bookmarkEnd w:id="40"/>
    <w:bookmarkStart w:name="614171283"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сфере подъездных путей объемом до пятидесяти тысяч вагон/км, вагон/час;</w:t>
      </w:r>
    </w:p>
    <w:bookmarkEnd w:id="41"/>
    <w:bookmarkStart w:name="614171284"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передаче электрической энергии объемом до двадцати пяти миллионов кВт. час в год.</w:t>
      </w:r>
      <w:r>
        <w:br/>
      </w:r>
      <w:r>
        <w:rPr>
          <w:rFonts w:hint="default" w:ascii="Times New Roman" w:hAnsi="Times New Roman"/>
          <w:b w:val="false"/>
          <w:i/>
          <w:color w:val="ff0000"/>
          <w:sz w:val="24"/>
        </w:rPr>
        <w:t xml:space="preserve">
Абзац седьмой подпункта 8 изложен в новой редакции Закона РК от </w:t>
      </w:r>
      <w:hyperlink r:id="rId109">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10">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2"/>
    <w:bookmarkStart w:name="614171285"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субъекту естественной монополии малой мощности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p>
    <w:bookmarkEnd w:id="43"/>
    <w:bookmarkStart w:name="448912825"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краткосрочный период - временной интервал до одного года включительно;</w:t>
      </w:r>
    </w:p>
    <w:bookmarkEnd w:id="44"/>
    <w:bookmarkStart w:name="448912826"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среднесрочный период - временной интервал более одного года до четырех лет включительно;</w:t>
      </w:r>
      <w:r>
        <w:br/>
      </w:r>
      <w:r>
        <w:rPr>
          <w:rFonts w:hint="default" w:ascii="Times New Roman" w:hAnsi="Times New Roman"/>
          <w:b w:val="false"/>
          <w:i/>
          <w:color w:val="ff0000"/>
          <w:sz w:val="24"/>
        </w:rPr>
        <w:t xml:space="preserve">
Подпункт 10 изменен Законом РК от </w:t>
      </w:r>
      <w:hyperlink r:id="rId111">
        <w:r>
          <w:rPr>
            <w:rFonts w:hint="default" w:ascii="Times New Roman" w:hAnsi="Times New Roman"/>
            <w:b w:val="false"/>
            <w:i/>
            <w:color w:val="007fcc"/>
            <w:sz w:val="24"/>
            <w:u w:val="single"/>
          </w:rPr>
          <w:t>12.06.2014</w:t>
        </w:r>
      </w:hyperlink>
      <w:r>
        <w:rPr>
          <w:rFonts w:hint="default" w:ascii="Times New Roman" w:hAnsi="Times New Roman"/>
          <w:b w:val="false"/>
          <w:i/>
          <w:color w:val="ff0000"/>
          <w:sz w:val="24"/>
        </w:rPr>
        <w:t xml:space="preserve"> г. № 209-V (см. редакцию от </w:t>
      </w:r>
      <w:hyperlink r:id="rId112">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13.06.2014 г.</w:t>
      </w:r>
    </w:p>
    <w:bookmarkEnd w:id="45"/>
    <w:bookmarkStart w:name="448912827"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Подпункт 11 исключен в соответствии с Законом РК от </w:t>
      </w:r>
      <w:hyperlink r:id="rId113">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14">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46"/>
    <w:bookmarkStart w:name="448912828"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действие отменено (см. сноску)</w:t>
      </w:r>
      <w:r>
        <w:br/>
      </w:r>
      <w:r>
        <w:rPr>
          <w:rFonts w:hint="default" w:ascii="Times New Roman" w:hAnsi="Times New Roman"/>
          <w:b w:val="false"/>
          <w:i/>
          <w:color w:val="ff0000"/>
          <w:sz w:val="24"/>
        </w:rPr>
        <w:t xml:space="preserve">
Подпункт 12 изменен Законом РК от </w:t>
      </w:r>
      <w:hyperlink r:id="rId11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1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12 изложен в новой редакции Закона РК от </w:t>
      </w:r>
      <w:hyperlink r:id="rId11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18">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12 действует до 01.01.2017 г. в соответствии со </w:t>
      </w:r>
      <w:hyperlink r:id="rId119">
        <w:r>
          <w:rPr>
            <w:rFonts w:hint="default" w:ascii="Times New Roman" w:hAnsi="Times New Roman"/>
            <w:b w:val="false"/>
            <w:i/>
            <w:color w:val="007fcc"/>
            <w:sz w:val="24"/>
            <w:u w:val="single"/>
          </w:rPr>
          <w:t>статьей 23</w:t>
        </w:r>
      </w:hyperlink>
      <w:r>
        <w:rPr>
          <w:rFonts w:hint="default" w:ascii="Times New Roman" w:hAnsi="Times New Roman"/>
          <w:b w:val="false"/>
          <w:i/>
          <w:color w:val="ff0000"/>
          <w:sz w:val="24"/>
        </w:rPr>
        <w:t xml:space="preserve"> настоящего Закона</w:t>
      </w:r>
    </w:p>
    <w:bookmarkEnd w:id="47"/>
    <w:bookmarkStart w:name="448912831"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Подпункт исключен (см. сноску)</w:t>
      </w:r>
      <w:r>
        <w:br/>
      </w:r>
      <w:r>
        <w:rPr>
          <w:rFonts w:hint="default" w:ascii="Times New Roman" w:hAnsi="Times New Roman"/>
          <w:b w:val="false"/>
          <w:i/>
          <w:color w:val="ff0000"/>
          <w:sz w:val="24"/>
        </w:rPr>
        <w:t xml:space="preserve">
Статья 3 дополнена подпунктом 12-1 в соответствии с Законом РК от </w:t>
      </w:r>
      <w:hyperlink r:id="rId12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12-1 исключен в соответствии с Законом РК от </w:t>
      </w:r>
      <w:hyperlink r:id="rId12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2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48"/>
    <w:bookmarkStart w:name="448912832"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12-2) дифференцированный тариф - тариф на регулируемые услуги субъекта естественной монополии, </w:t>
      </w:r>
      <w:hyperlink r:id="rId123">
        <w:r>
          <w:rPr>
            <w:rFonts w:hint="default" w:ascii="Times New Roman" w:hAnsi="Times New Roman"/>
            <w:b w:val="false"/>
            <w:i w:val="false"/>
            <w:color w:val="007fcc"/>
            <w:sz w:val="24"/>
            <w:u w:val="single"/>
          </w:rPr>
          <w:t>утвержденный</w:t>
        </w:r>
      </w:hyperlink>
      <w:r>
        <w:rPr>
          <w:rFonts w:hint="default" w:ascii="Times New Roman" w:hAnsi="Times New Roman"/>
          <w:b w:val="false"/>
          <w:i w:val="false"/>
          <w:color w:val="000000"/>
          <w:sz w:val="24"/>
        </w:rPr>
        <w:t xml:space="preserve"> уполномоченным органом дифференцированно по группам потребителей и (или) объемам потребления;</w:t>
      </w:r>
      <w:r>
        <w:br/>
      </w:r>
      <w:r>
        <w:rPr>
          <w:rFonts w:hint="default" w:ascii="Times New Roman" w:hAnsi="Times New Roman"/>
          <w:b w:val="false"/>
          <w:i/>
          <w:color w:val="ff0000"/>
          <w:sz w:val="24"/>
        </w:rPr>
        <w:t xml:space="preserve">
Статья 3 дополнена подпунктом 12-2 в соответствии с Законом РК от </w:t>
      </w:r>
      <w:hyperlink r:id="rId124">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49"/>
    <w:bookmarkStart w:name="614171287"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12-3) экспертный совет - орган, создаваемый в целях проведения анализа и экспертизы проектов тарифов (цен, ставок сборов) и тарифных смет субъектов естественных монополий, в состав которого входят независимые эксперты;</w:t>
      </w:r>
      <w:r>
        <w:br/>
      </w:r>
      <w:r>
        <w:rPr>
          <w:rFonts w:hint="default" w:ascii="Times New Roman" w:hAnsi="Times New Roman"/>
          <w:b w:val="false"/>
          <w:i/>
          <w:color w:val="ff0000"/>
          <w:sz w:val="24"/>
        </w:rPr>
        <w:t xml:space="preserve">
Статья 3 дополнена подпунктом 12-3 в соответствии с Законом РК от </w:t>
      </w:r>
      <w:hyperlink r:id="rId12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0"/>
    <w:bookmarkStart w:name="448912833"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стратегические товары - уголь, газ, мазут, дизельное топливо, используемые в качестве топлива для производства тепловой энергии субъектами естественных монополий, электрическая энергия - для субъектов естественных монополий в сферах передачи электрической энергии, водоснабжения и (или) водоотведения, тепловая энергия - для субъектов естественных монополий в сфере теплоснабжения и для нормативных потерь в сфере передачи и (или) распределения тепловой энергии, газ - для собственных нужд и потерь для субъектов естественных монополий в сфере транспортировки газа или газового конденсата по магистральным и (или) распределительным трубопроводам, покупная вода - для субъектов естественных монополий в сферах водоснабжения, производства тепловой энергии;</w:t>
      </w:r>
      <w:r>
        <w:br/>
      </w:r>
      <w:r>
        <w:rPr>
          <w:rFonts w:hint="default" w:ascii="Times New Roman" w:hAnsi="Times New Roman"/>
          <w:b w:val="false"/>
          <w:i/>
          <w:color w:val="ff0000"/>
          <w:sz w:val="24"/>
        </w:rPr>
        <w:t xml:space="preserve">
Подпункт 13 изменен Законом РК от </w:t>
      </w:r>
      <w:hyperlink r:id="rId126">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27">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13 изменен Законом РК от </w:t>
      </w:r>
      <w:hyperlink r:id="rId128">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12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13 изложен в новой редакции Закона РК от </w:t>
      </w:r>
      <w:hyperlink r:id="rId13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3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13 изложен в новой редакции Закона РК от </w:t>
      </w:r>
      <w:hyperlink r:id="rId13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33">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1"/>
    <w:bookmarkStart w:name="448912834"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производители стратегических товаров - физические и юридические лица:</w:t>
      </w:r>
    </w:p>
    <w:bookmarkEnd w:id="52"/>
    <w:bookmarkStart w:name="448912835"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производящие стратегические товары;</w:t>
      </w:r>
    </w:p>
    <w:bookmarkEnd w:id="53"/>
    <w:bookmarkStart w:name="448912836"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являющиеся собственниками сырья для производства (переработки) стратегических товаров;</w:t>
      </w:r>
    </w:p>
    <w:bookmarkEnd w:id="54"/>
    <w:bookmarkStart w:name="448912837"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непосредственно от имени иностранного производителя реализующие стратегические товары на территории Республики Казахстан;</w:t>
      </w:r>
    </w:p>
    <w:bookmarkEnd w:id="55"/>
    <w:bookmarkStart w:name="448912838"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естественная монополия - состояние рынка услуг (товаров, работ), при котором создание конкурентных условий для удовлетворения спроса на определенный вид услуг (товаров, работ) невозможно или экономически нецелесообразно в силу технологических особенностей производства и предоставления данного вида услуг (товаров, работ);</w:t>
      </w:r>
    </w:p>
    <w:bookmarkEnd w:id="56"/>
    <w:bookmarkStart w:name="448912839"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сфера естественной монополии -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w:t>
      </w:r>
    </w:p>
    <w:bookmarkEnd w:id="57"/>
    <w:bookmarkStart w:name="448912840"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58"/>
    <w:bookmarkStart w:name="448912841"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59"/>
    <w:bookmarkStart w:name="448912842"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19) </w:t>
      </w:r>
      <w:hyperlink r:id="rId134">
        <w:r>
          <w:rPr>
            <w:rFonts w:hint="default" w:ascii="Times New Roman" w:hAnsi="Times New Roman"/>
            <w:b w:val="false"/>
            <w:i w:val="false"/>
            <w:color w:val="007fcc"/>
            <w:sz w:val="24"/>
            <w:u w:val="single"/>
          </w:rPr>
          <w:t>регулируемые услуги</w:t>
        </w:r>
      </w:hyperlink>
      <w:r>
        <w:rPr>
          <w:rFonts w:hint="default" w:ascii="Times New Roman" w:hAnsi="Times New Roman"/>
          <w:b w:val="false"/>
          <w:i w:val="false"/>
          <w:color w:val="000000"/>
          <w:sz w:val="24"/>
        </w:rPr>
        <w:t xml:space="preserve">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60"/>
    <w:bookmarkStart w:name="448912843"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20) тариф (цена, ставка сбора) - денежное выражение стоимости регулируемых услуг (товаров, работ) субъекта естественной монополии, </w:t>
      </w:r>
      <w:hyperlink r:id="rId135">
        <w:r>
          <w:rPr>
            <w:rFonts w:hint="default" w:ascii="Times New Roman" w:hAnsi="Times New Roman"/>
            <w:b w:val="false"/>
            <w:i w:val="false"/>
            <w:color w:val="007fcc"/>
            <w:sz w:val="24"/>
            <w:u w:val="single"/>
          </w:rPr>
          <w:t>утвержденное</w:t>
        </w:r>
      </w:hyperlink>
      <w:r>
        <w:rPr>
          <w:rFonts w:hint="default" w:ascii="Times New Roman" w:hAnsi="Times New Roman"/>
          <w:b w:val="false"/>
          <w:i w:val="false"/>
          <w:color w:val="000000"/>
          <w:sz w:val="24"/>
        </w:rPr>
        <w:t xml:space="preserve"> уполномоченным органом;</w:t>
      </w:r>
    </w:p>
    <w:bookmarkEnd w:id="61"/>
    <w:bookmarkStart w:name="448912844"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тарифная смета - утверждаемые уполномоченным органом в разрезе регулируемых услуг (товаров, работ) показатели о статьях доходов и расходов, об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w:t>
      </w:r>
      <w:r>
        <w:br/>
      </w:r>
      <w:r>
        <w:rPr>
          <w:rFonts w:hint="default" w:ascii="Times New Roman" w:hAnsi="Times New Roman"/>
          <w:b w:val="false"/>
          <w:i/>
          <w:color w:val="ff0000"/>
          <w:sz w:val="24"/>
        </w:rPr>
        <w:t xml:space="preserve">
Подпункт 21 изменен Законом РК от </w:t>
      </w:r>
      <w:hyperlink r:id="rId136">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37">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p>
    <w:bookmarkEnd w:id="62"/>
    <w:bookmarkStart w:name="448912845"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а при необходимости - на каждый год в течение такого долгосрочного периода;</w:t>
      </w:r>
      <w:r>
        <w:br/>
      </w:r>
      <w:r>
        <w:rPr>
          <w:rFonts w:hint="default" w:ascii="Times New Roman" w:hAnsi="Times New Roman"/>
          <w:b w:val="false"/>
          <w:i/>
          <w:color w:val="ff0000"/>
          <w:sz w:val="24"/>
        </w:rPr>
        <w:t xml:space="preserve">
Подпункт 22 изменен Законом РК от </w:t>
      </w:r>
      <w:hyperlink r:id="rId138">
        <w:r>
          <w:rPr>
            <w:rFonts w:hint="default" w:ascii="Times New Roman" w:hAnsi="Times New Roman"/>
            <w:b w:val="false"/>
            <w:i/>
            <w:color w:val="007fcc"/>
            <w:sz w:val="24"/>
            <w:u w:val="single"/>
          </w:rPr>
          <w:t>12.06.2014</w:t>
        </w:r>
      </w:hyperlink>
      <w:r>
        <w:rPr>
          <w:rFonts w:hint="default" w:ascii="Times New Roman" w:hAnsi="Times New Roman"/>
          <w:b w:val="false"/>
          <w:i/>
          <w:color w:val="ff0000"/>
          <w:sz w:val="24"/>
        </w:rPr>
        <w:t xml:space="preserve"> г. № 209-V (см. редакцию от </w:t>
      </w:r>
      <w:hyperlink r:id="rId139">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13.06.2014 г.</w:t>
      </w:r>
      <w:r>
        <w:br/>
      </w:r>
      <w:r>
        <w:rPr>
          <w:rFonts w:hint="default" w:ascii="Times New Roman" w:hAnsi="Times New Roman"/>
          <w:b w:val="false"/>
          <w:i/>
          <w:color w:val="ff0000"/>
          <w:sz w:val="24"/>
        </w:rPr>
        <w:t xml:space="preserve">
Подпункт 22 изложен в новой редакции Закона РК от </w:t>
      </w:r>
      <w:hyperlink r:id="rId14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4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22 изложен в новой редакции Закона РК 28.12.2016 г. № 34-VI (см. редакцию от </w:t>
      </w:r>
      <w:hyperlink r:id="rId142">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63"/>
    <w:bookmarkStart w:name="614171289"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Подпункт исключен (см. сноску)</w:t>
      </w:r>
      <w:r>
        <w:br/>
      </w:r>
      <w:r>
        <w:rPr>
          <w:rFonts w:hint="default" w:ascii="Times New Roman" w:hAnsi="Times New Roman"/>
          <w:b w:val="false"/>
          <w:i/>
          <w:color w:val="ff0000"/>
          <w:sz w:val="24"/>
        </w:rPr>
        <w:t xml:space="preserve">
Подпункт 23 изменен Законом РК от </w:t>
      </w:r>
      <w:hyperlink r:id="rId143">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 № 13 (см. редакцию от </w:t>
      </w:r>
      <w:hyperlink r:id="rId144">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(изменение вводится в действие с 01.01.2005 г.)</w:t>
      </w:r>
      <w:r>
        <w:br/>
      </w:r>
      <w:r>
        <w:rPr>
          <w:rFonts w:hint="default" w:ascii="Times New Roman" w:hAnsi="Times New Roman"/>
          <w:b w:val="false"/>
          <w:i/>
          <w:color w:val="ff0000"/>
          <w:sz w:val="24"/>
        </w:rPr>
        <w:t xml:space="preserve">
Подпункт 23 изменен Законом РК от </w:t>
      </w:r>
      <w:hyperlink r:id="rId14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46">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23 изменен Законом РК от </w:t>
      </w:r>
      <w:hyperlink r:id="rId147">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48">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23 изложен в новой редакции Закона РК от </w:t>
      </w:r>
      <w:hyperlink r:id="rId14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5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23 исключен в соответствии с Законом РК от </w:t>
      </w:r>
      <w:hyperlink r:id="rId15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5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64"/>
    <w:bookmarkStart w:name="448912847"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чрезвычайные регулирующие меры - меры, принимаемые уполномоченным органом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 здоровья граждан, имущества физических и юридических лиц, а также охраны окружающей среды;</w:t>
      </w:r>
      <w:r>
        <w:br/>
      </w:r>
      <w:r>
        <w:rPr>
          <w:rFonts w:hint="default" w:ascii="Times New Roman" w:hAnsi="Times New Roman"/>
          <w:b w:val="false"/>
          <w:i/>
          <w:color w:val="ff0000"/>
          <w:sz w:val="24"/>
        </w:rPr>
        <w:t xml:space="preserve">
Подпункт 24 изложен в новой редакции Закона РК от </w:t>
      </w:r>
      <w:hyperlink r:id="rId15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65"/>
    <w:bookmarkStart w:name="448912848"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группа лиц - совокупность физических и (или) юридических лиц, владеющих десятью и более процентами голосующих акций (долей участия) субъекта естественной монополии, которые совместно в результате соглашения имеют право прямо или косвенно определять решения и (или) оказывать влияние на принимаемые субъектом естественной монополии решения;</w:t>
      </w:r>
    </w:p>
    <w:bookmarkEnd w:id="66"/>
    <w:bookmarkStart w:name="448912849"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67"/>
    <w:bookmarkStart w:name="448912850"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26-1) группа потребителей - совокупность потребителей, объединенных общностью признаков, деятельности, целевого использования регулируемых услуг субъектов естественных монополий;</w:t>
      </w:r>
      <w:r>
        <w:br/>
      </w:r>
      <w:r>
        <w:rPr>
          <w:rFonts w:hint="default" w:ascii="Times New Roman" w:hAnsi="Times New Roman"/>
          <w:b w:val="false"/>
          <w:i/>
          <w:color w:val="ff0000"/>
          <w:sz w:val="24"/>
        </w:rPr>
        <w:t xml:space="preserve">
Статья 3 дополнена подпунктом 26-1 в соответствии с Законом РК от </w:t>
      </w:r>
      <w:hyperlink r:id="rId15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68"/>
    <w:bookmarkStart w:name="448912851"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27) временный компенсирующий тариф - тариф (цена, ставка сбора), </w:t>
      </w:r>
      <w:hyperlink r:id="rId156">
        <w:r>
          <w:rPr>
            <w:rFonts w:hint="default" w:ascii="Times New Roman" w:hAnsi="Times New Roman"/>
            <w:b w:val="false"/>
            <w:i w:val="false"/>
            <w:color w:val="007fcc"/>
            <w:sz w:val="24"/>
            <w:u w:val="single"/>
          </w:rPr>
          <w:t>установленный</w:t>
        </w:r>
      </w:hyperlink>
      <w:r>
        <w:rPr>
          <w:rFonts w:hint="default" w:ascii="Times New Roman" w:hAnsi="Times New Roman"/>
          <w:b w:val="false"/>
          <w:i w:val="false"/>
          <w:color w:val="000000"/>
          <w:sz w:val="24"/>
        </w:rPr>
        <w:t xml:space="preserve"> уполномоченным органом в целях компенсации убытков, причиненных потребителям субъектом естественной монополии;</w:t>
      </w:r>
    </w:p>
    <w:bookmarkEnd w:id="69"/>
    <w:bookmarkStart w:name="448912852"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28) временный понижающий коэффициент - величина, </w:t>
      </w:r>
      <w:hyperlink r:id="rId157">
        <w:r>
          <w:rPr>
            <w:rFonts w:hint="default" w:ascii="Times New Roman" w:hAnsi="Times New Roman"/>
            <w:b w:val="false"/>
            <w:i w:val="false"/>
            <w:color w:val="007fcc"/>
            <w:sz w:val="24"/>
            <w:u w:val="single"/>
          </w:rPr>
          <w:t>установленная</w:t>
        </w:r>
      </w:hyperlink>
      <w:r>
        <w:rPr>
          <w:rFonts w:hint="default" w:ascii="Times New Roman" w:hAnsi="Times New Roman"/>
          <w:b w:val="false"/>
          <w:i w:val="false"/>
          <w:color w:val="000000"/>
          <w:sz w:val="24"/>
        </w:rPr>
        <w:t xml:space="preserve"> </w:t>
      </w:r>
      <w:hyperlink r:id="rId158">
        <w:r>
          <w:rPr>
            <w:rFonts w:hint="default" w:ascii="Times New Roman" w:hAnsi="Times New Roman"/>
            <w:b w:val="false"/>
            <w:i w:val="false"/>
            <w:color w:val="007fcc"/>
            <w:sz w:val="24"/>
            <w:u w:val="single"/>
          </w:rPr>
          <w:t>уполномоченным</w:t>
        </w:r>
      </w:hyperlink>
      <w:r>
        <w:rPr>
          <w:rFonts w:hint="default" w:ascii="Times New Roman" w:hAnsi="Times New Roman"/>
          <w:b w:val="false"/>
          <w:i w:val="false"/>
          <w:color w:val="000000"/>
          <w:sz w:val="24"/>
        </w:rPr>
        <w:t xml:space="preserve"> </w:t>
      </w:r>
      <w:hyperlink r:id="rId159">
        <w:r>
          <w:rPr>
            <w:rFonts w:hint="default" w:ascii="Times New Roman" w:hAnsi="Times New Roman"/>
            <w:b w:val="false"/>
            <w:i w:val="false"/>
            <w:color w:val="007fcc"/>
            <w:sz w:val="24"/>
            <w:u w:val="single"/>
          </w:rPr>
          <w:t>органом</w:t>
        </w:r>
      </w:hyperlink>
      <w:r>
        <w:rPr>
          <w:rFonts w:hint="default" w:ascii="Times New Roman" w:hAnsi="Times New Roman"/>
          <w:b w:val="false"/>
          <w:i w:val="false"/>
          <w:color w:val="000000"/>
          <w:sz w:val="24"/>
        </w:rPr>
        <w:t xml:space="preserve"> и применяемая </w:t>
      </w:r>
      <w:hyperlink r:id="rId160">
        <w:r>
          <w:rPr>
            <w:rFonts w:hint="default" w:ascii="Times New Roman" w:hAnsi="Times New Roman"/>
            <w:b w:val="false"/>
            <w:i w:val="false"/>
            <w:color w:val="007fcc"/>
            <w:sz w:val="24"/>
            <w:u w:val="single"/>
          </w:rPr>
          <w:t>к тарифу</w:t>
        </w:r>
      </w:hyperlink>
      <w:r>
        <w:rPr>
          <w:rFonts w:hint="default" w:ascii="Times New Roman" w:hAnsi="Times New Roman"/>
          <w:b w:val="false"/>
          <w:i w:val="false"/>
          <w:color w:val="000000"/>
          <w:sz w:val="24"/>
        </w:rPr>
        <w:t xml:space="preserve"> (цене, ставке сбора) </w:t>
      </w:r>
      <w:hyperlink r:id="rId161">
        <w:r>
          <w:rPr>
            <w:rFonts w:hint="default" w:ascii="Times New Roman" w:hAnsi="Times New Roman"/>
            <w:b w:val="false"/>
            <w:i w:val="false"/>
            <w:color w:val="007fcc"/>
            <w:sz w:val="24"/>
            <w:u w:val="single"/>
          </w:rPr>
          <w:t>в целях</w:t>
        </w:r>
      </w:hyperlink>
      <w:r>
        <w:rPr>
          <w:rFonts w:hint="default" w:ascii="Times New Roman" w:hAnsi="Times New Roman"/>
          <w:b w:val="false"/>
          <w:i w:val="false"/>
          <w:color w:val="000000"/>
          <w:sz w:val="24"/>
        </w:rPr>
        <w:t xml:space="preserve"> </w:t>
      </w:r>
      <w:hyperlink r:id="rId162">
        <w:r>
          <w:rPr>
            <w:rFonts w:hint="default" w:ascii="Times New Roman" w:hAnsi="Times New Roman"/>
            <w:b w:val="false"/>
            <w:i w:val="false"/>
            <w:color w:val="007fcc"/>
            <w:sz w:val="24"/>
            <w:u w:val="single"/>
          </w:rPr>
          <w:t>защиты интересов потребителей</w:t>
        </w:r>
      </w:hyperlink>
      <w:r>
        <w:rPr>
          <w:rFonts w:hint="default" w:ascii="Times New Roman" w:hAnsi="Times New Roman"/>
          <w:b w:val="false"/>
          <w:i w:val="false"/>
          <w:color w:val="000000"/>
          <w:sz w:val="24"/>
        </w:rPr>
        <w:t xml:space="preserve"> и субъекта естественной монополии;</w:t>
      </w:r>
    </w:p>
    <w:bookmarkEnd w:id="70"/>
    <w:bookmarkStart w:name="448912853"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29) </w:t>
      </w:r>
      <w:hyperlink r:id="rId163">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 государственный орган, осуществляющий руководство в сферах естественных монополий;</w:t>
      </w:r>
      <w:r>
        <w:br/>
      </w:r>
      <w:r>
        <w:rPr>
          <w:rFonts w:hint="default" w:ascii="Times New Roman" w:hAnsi="Times New Roman"/>
          <w:b w:val="false"/>
          <w:i/>
          <w:color w:val="ff0000"/>
          <w:sz w:val="24"/>
        </w:rPr>
        <w:t xml:space="preserve">
Подпункт 29 изменен в соответствии с Законом РК от </w:t>
      </w:r>
      <w:hyperlink r:id="rId164">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65">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71"/>
    <w:bookmarkStart w:name="448912854"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долгосрочный период - временной интервал в пять и более лет;</w:t>
      </w:r>
      <w:r>
        <w:br/>
      </w:r>
      <w:r>
        <w:rPr>
          <w:rFonts w:hint="default" w:ascii="Times New Roman" w:hAnsi="Times New Roman"/>
          <w:b w:val="false"/>
          <w:i/>
          <w:color w:val="ff0000"/>
          <w:sz w:val="24"/>
        </w:rPr>
        <w:t xml:space="preserve">
Подпункт 30 изменен Законом РК от </w:t>
      </w:r>
      <w:hyperlink r:id="rId166">
        <w:r>
          <w:rPr>
            <w:rFonts w:hint="default" w:ascii="Times New Roman" w:hAnsi="Times New Roman"/>
            <w:b w:val="false"/>
            <w:i/>
            <w:color w:val="007fcc"/>
            <w:sz w:val="24"/>
            <w:u w:val="single"/>
          </w:rPr>
          <w:t>12.06.2014</w:t>
        </w:r>
      </w:hyperlink>
      <w:r>
        <w:rPr>
          <w:rFonts w:hint="default" w:ascii="Times New Roman" w:hAnsi="Times New Roman"/>
          <w:b w:val="false"/>
          <w:i/>
          <w:color w:val="ff0000"/>
          <w:sz w:val="24"/>
        </w:rPr>
        <w:t xml:space="preserve"> г. № 209-V (см. редакцию от </w:t>
      </w:r>
      <w:hyperlink r:id="rId167">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13.06.2014 г.</w:t>
      </w:r>
    </w:p>
    <w:bookmarkEnd w:id="72"/>
    <w:bookmarkStart w:name="448912855"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подпункт исключен (см. сноску)</w:t>
      </w:r>
      <w:r>
        <w:br/>
      </w:r>
      <w:r>
        <w:rPr>
          <w:rFonts w:hint="default" w:ascii="Times New Roman" w:hAnsi="Times New Roman"/>
          <w:b w:val="false"/>
          <w:i/>
          <w:color w:val="ff0000"/>
          <w:sz w:val="24"/>
        </w:rPr>
        <w:t xml:space="preserve">
Подпункт 31 изменен Законом РК от </w:t>
      </w:r>
      <w:hyperlink r:id="rId168">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69">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31 исключен в соответствии с Законом РК от </w:t>
      </w:r>
      <w:hyperlink r:id="rId170">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71">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73"/>
    <w:bookmarkStart w:name="1963594662"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r>
        <w:br/>
      </w:r>
      <w:r>
        <w:rPr>
          <w:rFonts w:hint="default" w:ascii="Times New Roman" w:hAnsi="Times New Roman"/>
          <w:b w:val="false"/>
          <w:i/>
          <w:color w:val="ff0000"/>
          <w:sz w:val="24"/>
        </w:rPr>
        <w:t xml:space="preserve">
Статья 3 дополнена подпунктом 32 в соответствии с Законом РК от </w:t>
      </w:r>
      <w:hyperlink r:id="rId172">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74"/>
    <w:bookmarkStart w:name="448912856" w:id="75"/>
    <w:p>
      <w:pPr>
        <w:spacing w:before="120" w:after="120" w:line="240"/>
        <w:ind w:left="0"/>
        <w:jc w:val="both"/>
      </w:pPr>
      <w:r>
        <w:rPr>
          <w:rFonts w:hint="default" w:ascii="Times New Roman" w:hAnsi="Times New Roman"/>
          <w:b/>
          <w:i w:val="false"/>
          <w:color w:val="000000"/>
          <w:sz w:val="24"/>
        </w:rPr>
        <w:t>Статья 4. Сферы естественных монополий</w:t>
      </w:r>
      <w:r>
        <w:br/>
      </w:r>
      <w:r>
        <w:rPr>
          <w:rFonts w:hint="default" w:ascii="Times New Roman" w:hAnsi="Times New Roman"/>
          <w:b/>
          <w:i/>
          <w:color w:val="ff0000"/>
          <w:sz w:val="24"/>
        </w:rPr>
        <w:t xml:space="preserve">
Статья 4 изменена Законом РК от </w:t>
      </w:r>
      <w:hyperlink r:id="rId173">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74">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4 изменена Законом РК от </w:t>
      </w:r>
      <w:hyperlink r:id="rId175">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76">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4 изменена Законом РК от </w:t>
      </w:r>
      <w:hyperlink r:id="rId177">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 № 568 (см. редакцию от </w:t>
      </w:r>
      <w:hyperlink r:id="rId178">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w:t>
      </w:r>
    </w:p>
    <w:bookmarkEnd w:id="75"/>
    <w:bookmarkStart w:name="448912857"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 сферам естественных монополий в Республике Казахстан относятся услуги (товары, работы):</w:t>
      </w:r>
    </w:p>
    <w:bookmarkEnd w:id="76"/>
    <w:bookmarkStart w:name="448912858"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по транспортировке нефти и (или) нефтепродуктов по </w:t>
      </w:r>
      <w:hyperlink r:id="rId179">
        <w:r>
          <w:rPr>
            <w:rFonts w:hint="default" w:ascii="Times New Roman" w:hAnsi="Times New Roman"/>
            <w:b w:val="false"/>
            <w:i w:val="false"/>
            <w:color w:val="007fcc"/>
            <w:sz w:val="24"/>
            <w:u w:val="single"/>
          </w:rPr>
          <w:t>магистральным трубопроводам</w:t>
        </w:r>
      </w:hyperlink>
      <w:r>
        <w:rPr>
          <w:rFonts w:hint="default" w:ascii="Times New Roman" w:hAnsi="Times New Roman"/>
          <w:b w:val="false"/>
          <w:i w:val="false"/>
          <w:color w:val="000000"/>
          <w:sz w:val="24"/>
        </w:rPr>
        <w:t>, за исключением их транспортировки в целях транзита через территорию Республики Казахстан и экспорта за пределы Республики Казахстан;</w:t>
      </w:r>
      <w:r>
        <w:br/>
      </w:r>
      <w:r>
        <w:rPr>
          <w:rFonts w:hint="default" w:ascii="Times New Roman" w:hAnsi="Times New Roman"/>
          <w:b w:val="false"/>
          <w:i/>
          <w:color w:val="ff0000"/>
          <w:sz w:val="24"/>
        </w:rPr>
        <w:t xml:space="preserve">
Подпункт 1 изложен в новой редакции Закона РК от </w:t>
      </w:r>
      <w:hyperlink r:id="rId18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8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77"/>
    <w:bookmarkStart w:name="448912859"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r>
        <w:br/>
      </w:r>
      <w:r>
        <w:rPr>
          <w:rFonts w:hint="default" w:ascii="Times New Roman" w:hAnsi="Times New Roman"/>
          <w:b w:val="false"/>
          <w:i/>
          <w:color w:val="ff0000"/>
          <w:sz w:val="24"/>
        </w:rPr>
        <w:t xml:space="preserve">
Смотрите: </w:t>
      </w:r>
      <w:hyperlink r:id="rId182">
        <w:r>
          <w:rPr>
            <w:rFonts w:hint="default" w:ascii="Times New Roman" w:hAnsi="Times New Roman"/>
            <w:b w:val="false"/>
            <w:i/>
            <w:color w:val="007fcc"/>
            <w:sz w:val="24"/>
            <w:u w:val="single"/>
          </w:rPr>
          <w:t>Приложение 7</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2 изменен Законом РК от </w:t>
      </w:r>
      <w:hyperlink r:id="rId183">
        <w:r>
          <w:rPr>
            <w:rFonts w:hint="default" w:ascii="Times New Roman" w:hAnsi="Times New Roman"/>
            <w:b w:val="false"/>
            <w:i/>
            <w:color w:val="007fcc"/>
            <w:sz w:val="24"/>
            <w:u w:val="single"/>
          </w:rPr>
          <w:t>09.01.2012</w:t>
        </w:r>
      </w:hyperlink>
      <w:r>
        <w:rPr>
          <w:rFonts w:hint="default" w:ascii="Times New Roman" w:hAnsi="Times New Roman"/>
          <w:b w:val="false"/>
          <w:i/>
          <w:color w:val="ff0000"/>
          <w:sz w:val="24"/>
        </w:rPr>
        <w:t xml:space="preserve"> г. № 533-IV (см. редакцию от </w:t>
      </w:r>
      <w:hyperlink r:id="rId184">
        <w:r>
          <w:rPr>
            <w:rFonts w:hint="default" w:ascii="Times New Roman" w:hAnsi="Times New Roman"/>
            <w:b w:val="false"/>
            <w:i/>
            <w:color w:val="007fcc"/>
            <w:sz w:val="24"/>
            <w:u w:val="single"/>
          </w:rPr>
          <w:t>22.07.2011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26.01.2012 г.</w:t>
      </w:r>
      <w:r>
        <w:br/>
      </w:r>
      <w:r>
        <w:rPr>
          <w:rFonts w:hint="default" w:ascii="Times New Roman" w:hAnsi="Times New Roman"/>
          <w:b w:val="false"/>
          <w:i/>
          <w:color w:val="ff0000"/>
          <w:sz w:val="24"/>
        </w:rPr>
        <w:t xml:space="preserve">
Подпункт 2 изложен в новой редакции Закона РК от </w:t>
      </w:r>
      <w:hyperlink r:id="rId18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8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2 изменен в соответствии с Законом РК от </w:t>
      </w:r>
      <w:hyperlink r:id="rId18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88">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01.01.2016 г.)</w:t>
      </w:r>
    </w:p>
    <w:bookmarkEnd w:id="78"/>
    <w:bookmarkStart w:name="448912860"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передаче электрической энергии;</w:t>
      </w:r>
      <w:r>
        <w:br/>
      </w:r>
      <w:r>
        <w:rPr>
          <w:rFonts w:hint="default" w:ascii="Times New Roman" w:hAnsi="Times New Roman"/>
          <w:b w:val="false"/>
          <w:i/>
          <w:color w:val="ff0000"/>
          <w:sz w:val="24"/>
        </w:rPr>
        <w:t xml:space="preserve">
Подпункт 3 изменен Законом РК от </w:t>
      </w:r>
      <w:hyperlink r:id="rId189">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 № 13 (см. редакцию от </w:t>
      </w:r>
      <w:hyperlink r:id="rId190">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(изменение вводится в действие с 01.01.2005 г.)</w:t>
      </w:r>
      <w:r>
        <w:br/>
      </w:r>
      <w:r>
        <w:rPr>
          <w:rFonts w:hint="default" w:ascii="Times New Roman" w:hAnsi="Times New Roman"/>
          <w:b w:val="false"/>
          <w:i/>
          <w:color w:val="ff0000"/>
          <w:sz w:val="24"/>
        </w:rPr>
        <w:t xml:space="preserve">
Подпункт 3 изменен Законом РК от </w:t>
      </w:r>
      <w:hyperlink r:id="rId191">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92">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3 изложен в новой редакции Закона РК от </w:t>
      </w:r>
      <w:hyperlink r:id="rId193">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94">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79"/>
    <w:bookmarkStart w:name="448912861"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r>
        <w:br/>
      </w:r>
      <w:r>
        <w:rPr>
          <w:rFonts w:hint="default" w:ascii="Times New Roman" w:hAnsi="Times New Roman"/>
          <w:b w:val="false"/>
          <w:i/>
          <w:color w:val="ff0000"/>
          <w:sz w:val="24"/>
        </w:rPr>
        <w:t xml:space="preserve">
Смотрите: </w:t>
      </w:r>
      <w:hyperlink r:id="rId195">
        <w:r>
          <w:rPr>
            <w:rFonts w:hint="default" w:ascii="Times New Roman" w:hAnsi="Times New Roman"/>
            <w:b w:val="false"/>
            <w:i/>
            <w:color w:val="007fcc"/>
            <w:sz w:val="24"/>
            <w:u w:val="single"/>
          </w:rPr>
          <w:t>Приложение 2</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4 изменен Законом РК от </w:t>
      </w:r>
      <w:hyperlink r:id="rId196">
        <w:r>
          <w:rPr>
            <w:rFonts w:hint="default" w:ascii="Times New Roman" w:hAnsi="Times New Roman"/>
            <w:b w:val="false"/>
            <w:i/>
            <w:color w:val="007fcc"/>
            <w:sz w:val="24"/>
            <w:u w:val="single"/>
          </w:rPr>
          <w:t>06.12.2001</w:t>
        </w:r>
      </w:hyperlink>
      <w:r>
        <w:rPr>
          <w:rFonts w:hint="default" w:ascii="Times New Roman" w:hAnsi="Times New Roman"/>
          <w:b w:val="false"/>
          <w:i/>
          <w:color w:val="ff0000"/>
          <w:sz w:val="24"/>
        </w:rPr>
        <w:t xml:space="preserve"> г. № 260 (см. редакцию от </w:t>
      </w:r>
      <w:hyperlink r:id="rId197">
        <w:r>
          <w:rPr>
            <w:rFonts w:hint="default" w:ascii="Times New Roman" w:hAnsi="Times New Roman"/>
            <w:b w:val="false"/>
            <w:i/>
            <w:color w:val="007fcc"/>
            <w:sz w:val="24"/>
            <w:u w:val="single"/>
          </w:rPr>
          <w:t>29.03.2000</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4 изменен Законом РК от </w:t>
      </w:r>
      <w:hyperlink r:id="rId198">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99">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4 изменен Законом РК от </w:t>
      </w:r>
      <w:hyperlink r:id="rId200">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 542-IV (см. редакцию от </w:t>
      </w:r>
      <w:hyperlink r:id="rId201">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26.01.2012 г.</w:t>
      </w:r>
    </w:p>
    <w:bookmarkEnd w:id="80"/>
    <w:bookmarkStart w:name="448912862"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 технической диспетчеризации отпуска в сеть и потребления электрической энергии;</w:t>
      </w:r>
    </w:p>
    <w:bookmarkEnd w:id="81"/>
    <w:bookmarkStart w:name="448912863"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по организации балансирования производства-потребления электрической энергии;</w:t>
      </w:r>
      <w:r>
        <w:br/>
      </w:r>
      <w:r>
        <w:rPr>
          <w:rFonts w:hint="default" w:ascii="Times New Roman" w:hAnsi="Times New Roman"/>
          <w:b w:val="false"/>
          <w:i/>
          <w:color w:val="ff0000"/>
          <w:sz w:val="24"/>
        </w:rPr>
        <w:t xml:space="preserve">
Пункт 1 дополнен подпунктом 5-1 в соответствии с Законом РК от </w:t>
      </w:r>
      <w:hyperlink r:id="rId20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82"/>
    <w:bookmarkStart w:name="448912864"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Подпункт исключен (см. сноску)</w:t>
      </w:r>
      <w:r>
        <w:br/>
      </w:r>
      <w:r>
        <w:rPr>
          <w:rFonts w:hint="default" w:ascii="Times New Roman" w:hAnsi="Times New Roman"/>
          <w:b w:val="false"/>
          <w:i/>
          <w:color w:val="ff0000"/>
          <w:sz w:val="24"/>
        </w:rPr>
        <w:t xml:space="preserve">
Пункт 1 дополнен подпунктом 5-2 в соответствии с Законом РК от </w:t>
      </w:r>
      <w:hyperlink r:id="rId20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(изменение вводится в действие с 01.01.2016 г.)</w:t>
      </w:r>
      <w:r>
        <w:br/>
      </w:r>
      <w:r>
        <w:rPr>
          <w:rFonts w:hint="default" w:ascii="Times New Roman" w:hAnsi="Times New Roman"/>
          <w:b w:val="false"/>
          <w:i/>
          <w:color w:val="ff0000"/>
          <w:sz w:val="24"/>
        </w:rPr>
        <w:t>
 Подпункт 5-2 исключен в соответствии с Законом РК от 04.07.2012 г. № 25-V (с изменениями Закона от 12.11.2015 г. № 394-V)</w:t>
      </w:r>
    </w:p>
    <w:bookmarkEnd w:id="83"/>
    <w:bookmarkStart w:name="448912865"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w:t>
      </w:r>
      <w:hyperlink r:id="rId204">
        <w:r>
          <w:rPr>
            <w:rFonts w:hint="default" w:ascii="Times New Roman" w:hAnsi="Times New Roman"/>
            <w:b w:val="false"/>
            <w:i w:val="false"/>
            <w:color w:val="007fcc"/>
            <w:sz w:val="24"/>
            <w:u w:val="single"/>
          </w:rPr>
          <w:t>магистральных железнодорожных сетей</w:t>
        </w:r>
      </w:hyperlink>
      <w:r>
        <w:rPr>
          <w:rFonts w:hint="default" w:ascii="Times New Roman" w:hAnsi="Times New Roman"/>
          <w:b w:val="false"/>
          <w:i w:val="false"/>
          <w:color w:val="000000"/>
          <w:sz w:val="24"/>
        </w:rPr>
        <w:t>,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r>
        <w:br/>
      </w:r>
      <w:r>
        <w:rPr>
          <w:rFonts w:hint="default" w:ascii="Times New Roman" w:hAnsi="Times New Roman"/>
          <w:b w:val="false"/>
          <w:i/>
          <w:color w:val="ff0000"/>
          <w:sz w:val="24"/>
        </w:rPr>
        <w:t xml:space="preserve">
Подпункт 6 изложен в новой редакции Закона РК от </w:t>
      </w:r>
      <w:hyperlink r:id="rId205">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 363-V (см. редакцию от </w:t>
      </w:r>
      <w:hyperlink r:id="rId20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29.10.2015 г. № 207 (28083)</w:t>
      </w:r>
      <w:r>
        <w:br/>
      </w:r>
      <w:r>
        <w:rPr>
          <w:rFonts w:hint="default" w:ascii="Times New Roman" w:hAnsi="Times New Roman"/>
          <w:b w:val="false"/>
          <w:i/>
          <w:color w:val="ff0000"/>
          <w:sz w:val="24"/>
        </w:rPr>
        <w:t xml:space="preserve">
Подпункт 6 изложен в новой редакции Закона РК 28.12.2016 г. № 34-VI (см. редакцию от </w:t>
      </w:r>
      <w:hyperlink r:id="rId207">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84"/>
    <w:bookmarkStart w:name="448912866"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услуги железнодорожных путей с объектами железнодорожного транспорта по договорам концессии при отсутствии конкурентного железнодорожного пути;</w:t>
      </w:r>
      <w:r>
        <w:br/>
      </w:r>
      <w:r>
        <w:rPr>
          <w:rFonts w:hint="default" w:ascii="Times New Roman" w:hAnsi="Times New Roman"/>
          <w:b w:val="false"/>
          <w:i/>
          <w:color w:val="ff0000"/>
          <w:sz w:val="24"/>
        </w:rPr>
        <w:t xml:space="preserve">
Пункт 1 дополнен подпунктом 6-1 в соответствии с Законом РК от </w:t>
      </w:r>
      <w:hyperlink r:id="rId20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66-IV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17.07.2008 г.</w:t>
      </w:r>
      <w:r>
        <w:br/>
      </w:r>
      <w:r>
        <w:rPr>
          <w:rFonts w:hint="default" w:ascii="Times New Roman" w:hAnsi="Times New Roman"/>
          <w:b w:val="false"/>
          <w:i/>
          <w:color w:val="ff0000"/>
          <w:sz w:val="24"/>
        </w:rPr>
        <w:t xml:space="preserve">
Подпункт 6-1 изменен в соответствии с Законом РК от </w:t>
      </w:r>
      <w:hyperlink r:id="rId20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21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85"/>
    <w:bookmarkStart w:name="448912867"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подъездных путей при отсутствии конкурентного подъездного пути;</w:t>
      </w:r>
      <w:r>
        <w:br/>
      </w:r>
      <w:r>
        <w:rPr>
          <w:rFonts w:hint="default" w:ascii="Times New Roman" w:hAnsi="Times New Roman"/>
          <w:b w:val="false"/>
          <w:i/>
          <w:color w:val="ff0000"/>
          <w:sz w:val="24"/>
        </w:rPr>
        <w:t xml:space="preserve">
Смотрите: </w:t>
      </w:r>
      <w:hyperlink r:id="rId211">
        <w:r>
          <w:rPr>
            <w:rFonts w:hint="default" w:ascii="Times New Roman" w:hAnsi="Times New Roman"/>
            <w:b w:val="false"/>
            <w:i/>
            <w:color w:val="007fcc"/>
            <w:sz w:val="24"/>
            <w:u w:val="single"/>
          </w:rPr>
          <w:t>Приложение 5</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7 изложен в новой редакции Закона РК от </w:t>
      </w:r>
      <w:hyperlink r:id="rId21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21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86"/>
    <w:bookmarkStart w:name="448912868"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аэронавигации, за исключением аэронавигационного обслуживания международных и транзитных полетов;</w:t>
      </w:r>
      <w:r>
        <w:br/>
      </w:r>
      <w:r>
        <w:rPr>
          <w:rFonts w:hint="default" w:ascii="Times New Roman" w:hAnsi="Times New Roman"/>
          <w:b w:val="false"/>
          <w:i/>
          <w:color w:val="ff0000"/>
          <w:sz w:val="24"/>
        </w:rPr>
        <w:t xml:space="preserve">
Смотрите: </w:t>
      </w:r>
      <w:hyperlink r:id="rId214">
        <w:r>
          <w:rPr>
            <w:rFonts w:hint="default" w:ascii="Times New Roman" w:hAnsi="Times New Roman"/>
            <w:b w:val="false"/>
            <w:i/>
            <w:color w:val="007fcc"/>
            <w:sz w:val="24"/>
            <w:u w:val="single"/>
          </w:rPr>
          <w:t>Приложение 10</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8 изложен в новой редакции Закона РК 28.12.2016 г. № 34-VI (см. редакцию от </w:t>
      </w:r>
      <w:hyperlink r:id="rId215">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87"/>
    <w:bookmarkStart w:name="448912869"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аэропортов,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r>
        <w:br/>
      </w:r>
      <w:r>
        <w:rPr>
          <w:rFonts w:hint="default" w:ascii="Times New Roman" w:hAnsi="Times New Roman"/>
          <w:b w:val="false"/>
          <w:i/>
          <w:color w:val="ff0000"/>
          <w:sz w:val="24"/>
        </w:rPr>
        <w:t xml:space="preserve">
Подпункт 9 изложен в новой редакции Закона РК 28.12.2016 г. № 34-VI (см. редакцию от </w:t>
      </w:r>
      <w:hyperlink r:id="rId216">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88"/>
    <w:bookmarkStart w:name="1290852592"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портов;</w:t>
      </w:r>
      <w:r>
        <w:br/>
      </w:r>
      <w:r>
        <w:rPr>
          <w:rFonts w:hint="default" w:ascii="Times New Roman" w:hAnsi="Times New Roman"/>
          <w:b w:val="false"/>
          <w:i/>
          <w:color w:val="ff0000"/>
          <w:sz w:val="24"/>
        </w:rPr>
        <w:t>
Пункт 1 дополнен подпунктом 9-1 в соответствии с Законом РК 28.12.2016 г. № 34-VI (изменение вводится в действие с 01.01.2017 г.)</w:t>
      </w:r>
    </w:p>
    <w:bookmarkEnd w:id="89"/>
    <w:bookmarkStart w:name="448912870"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подпункт исключен (см. сноску)</w:t>
      </w:r>
      <w:r>
        <w:br/>
      </w:r>
      <w:r>
        <w:rPr>
          <w:rFonts w:hint="default" w:ascii="Times New Roman" w:hAnsi="Times New Roman"/>
          <w:b w:val="false"/>
          <w:i/>
          <w:color w:val="ff0000"/>
          <w:sz w:val="24"/>
        </w:rPr>
        <w:t xml:space="preserve">
Подпункт 10 исключен в соответствии с Законом РК 28.12.2016 г. № 34-VI (см. редакцию от </w:t>
      </w:r>
      <w:hyperlink r:id="rId217">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90"/>
    <w:bookmarkStart w:name="448912871"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по предоставлению в имущественный найм (аренду) или пользование </w:t>
      </w:r>
      <w:hyperlink r:id="rId218">
        <w:r>
          <w:rPr>
            <w:rFonts w:hint="default" w:ascii="Times New Roman" w:hAnsi="Times New Roman"/>
            <w:b w:val="false"/>
            <w:i w:val="false"/>
            <w:color w:val="007fcc"/>
            <w:sz w:val="24"/>
            <w:u w:val="single"/>
          </w:rPr>
          <w:t>кабельной канализации</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Смотрите: </w:t>
      </w:r>
      <w:hyperlink r:id="rId219">
        <w:r>
          <w:rPr>
            <w:rFonts w:hint="default" w:ascii="Times New Roman" w:hAnsi="Times New Roman"/>
            <w:b w:val="false"/>
            <w:i/>
            <w:color w:val="007fcc"/>
            <w:sz w:val="24"/>
            <w:u w:val="single"/>
          </w:rPr>
          <w:t>Приложение 6</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11 изложен в новой редакции Закона РК от </w:t>
      </w:r>
      <w:hyperlink r:id="rId22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 419-V (см. редакцию от </w:t>
      </w:r>
      <w:hyperlink r:id="rId22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(изменение вводится в действие с 01.01.2016 г.)</w:t>
      </w:r>
    </w:p>
    <w:bookmarkEnd w:id="91"/>
    <w:bookmarkStart w:name="448912872"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водоснабжения и (или) водоотведения;</w:t>
      </w:r>
      <w:r>
        <w:br/>
      </w:r>
      <w:r>
        <w:rPr>
          <w:rFonts w:hint="default" w:ascii="Times New Roman" w:hAnsi="Times New Roman"/>
          <w:b w:val="false"/>
          <w:i/>
          <w:color w:val="ff0000"/>
          <w:sz w:val="24"/>
        </w:rPr>
        <w:t xml:space="preserve">
Смотрите: </w:t>
      </w:r>
      <w:hyperlink r:id="rId222">
        <w:r>
          <w:rPr>
            <w:rFonts w:hint="default" w:ascii="Times New Roman" w:hAnsi="Times New Roman"/>
            <w:b w:val="false"/>
            <w:i/>
            <w:color w:val="007fcc"/>
            <w:sz w:val="24"/>
            <w:u w:val="single"/>
          </w:rPr>
          <w:t>Приложение 3</w:t>
        </w:r>
      </w:hyperlink>
      <w:r>
        <w:rPr>
          <w:rFonts w:hint="default" w:ascii="Times New Roman" w:hAnsi="Times New Roman"/>
          <w:b w:val="false"/>
          <w:i/>
          <w:color w:val="ff0000"/>
          <w:sz w:val="24"/>
        </w:rPr>
        <w:t xml:space="preserve"> к Приказу и.о. Министра национальной экономики РК от 29.07.2015 г. № 573</w:t>
      </w:r>
      <w:r>
        <w:br/>
      </w:r>
      <w:r>
        <w:rPr>
          <w:rFonts w:hint="default" w:ascii="Times New Roman" w:hAnsi="Times New Roman"/>
          <w:b w:val="false"/>
          <w:i/>
          <w:color w:val="ff0000"/>
          <w:sz w:val="24"/>
        </w:rPr>
        <w:t xml:space="preserve">
Подпункт 12 изменен Законом РК от </w:t>
      </w:r>
      <w:hyperlink r:id="rId223">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224">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p>
    <w:bookmarkEnd w:id="92"/>
    <w:bookmarkStart w:name="448912873"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подпункт исключен (см. сноску)</w:t>
      </w:r>
      <w:r>
        <w:br/>
      </w:r>
      <w:r>
        <w:rPr>
          <w:rFonts w:hint="default" w:ascii="Times New Roman" w:hAnsi="Times New Roman"/>
          <w:b w:val="false"/>
          <w:i/>
          <w:color w:val="ff0000"/>
          <w:sz w:val="24"/>
        </w:rPr>
        <w:t xml:space="preserve">
Подпункт 13 изменен Законом РК от </w:t>
      </w:r>
      <w:hyperlink r:id="rId225">
        <w:r>
          <w:rPr>
            <w:rFonts w:hint="default" w:ascii="Times New Roman" w:hAnsi="Times New Roman"/>
            <w:b w:val="false"/>
            <w:i/>
            <w:color w:val="007fcc"/>
            <w:sz w:val="24"/>
            <w:u w:val="single"/>
          </w:rPr>
          <w:t>03.07.2014</w:t>
        </w:r>
      </w:hyperlink>
      <w:r>
        <w:rPr>
          <w:rFonts w:hint="default" w:ascii="Times New Roman" w:hAnsi="Times New Roman"/>
          <w:b w:val="false"/>
          <w:i/>
          <w:color w:val="ff0000"/>
          <w:sz w:val="24"/>
        </w:rPr>
        <w:t xml:space="preserve"> г. № 230-V (см. редакцию от </w:t>
      </w:r>
      <w:hyperlink r:id="rId226">
        <w:r>
          <w:rPr>
            <w:rFonts w:hint="default" w:ascii="Times New Roman" w:hAnsi="Times New Roman"/>
            <w:b w:val="false"/>
            <w:i/>
            <w:color w:val="007fcc"/>
            <w:sz w:val="24"/>
            <w:u w:val="single"/>
          </w:rPr>
          <w:t>12.06.2014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10.07.2014 г.</w:t>
      </w:r>
      <w:r>
        <w:br/>
      </w:r>
      <w:r>
        <w:rPr>
          <w:rFonts w:hint="default" w:ascii="Times New Roman" w:hAnsi="Times New Roman"/>
          <w:b w:val="false"/>
          <w:i/>
          <w:color w:val="ff0000"/>
          <w:sz w:val="24"/>
        </w:rPr>
        <w:t xml:space="preserve">
Подпункт 13 исключен в соответствии с Законом РК 28.12.2016 г. № 34-VI (см. редакцию от </w:t>
      </w:r>
      <w:hyperlink r:id="rId227">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93"/>
    <w:bookmarkStart w:name="448912874"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228">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w:t>
      </w:r>
      <w:hyperlink r:id="rId229">
        <w:r>
          <w:rPr>
            <w:rFonts w:hint="default" w:ascii="Times New Roman" w:hAnsi="Times New Roman"/>
            <w:b w:val="false"/>
            <w:i w:val="false"/>
            <w:color w:val="007fcc"/>
            <w:sz w:val="24"/>
            <w:u w:val="single"/>
          </w:rPr>
          <w:t>осуществляет</w:t>
        </w:r>
      </w:hyperlink>
      <w:r>
        <w:rPr>
          <w:rFonts w:hint="default" w:ascii="Times New Roman" w:hAnsi="Times New Roman"/>
          <w:b w:val="false"/>
          <w:i w:val="false"/>
          <w:color w:val="000000"/>
          <w:sz w:val="24"/>
        </w:rPr>
        <w:t xml:space="preserve"> анализ сфер естественных монополий, перечисленных в </w:t>
      </w:r>
      <w:hyperlink r:id="rId230">
        <w:r>
          <w:rPr>
            <w:rFonts w:hint="default" w:ascii="Times New Roman" w:hAnsi="Times New Roman"/>
            <w:b w:val="false"/>
            <w:i w:val="false"/>
            <w:color w:val="007fcc"/>
            <w:sz w:val="24"/>
            <w:u w:val="single"/>
          </w:rPr>
          <w:t>пункте 1</w:t>
        </w:r>
      </w:hyperlink>
      <w:r>
        <w:rPr>
          <w:rFonts w:hint="default" w:ascii="Times New Roman" w:hAnsi="Times New Roman"/>
          <w:b w:val="false"/>
          <w:i w:val="false"/>
          <w:color w:val="000000"/>
          <w:sz w:val="24"/>
        </w:rPr>
        <w:t xml:space="preserve"> настоящей статьи, на предмет отнесения предоставляемых субъектами естественных монополий услуг (товаров, работ) в рамках данных сфер к регулируемым.</w:t>
      </w:r>
      <w:r>
        <w:br/>
      </w:r>
      <w:r>
        <w:rPr>
          <w:rFonts w:hint="default" w:ascii="Times New Roman" w:hAnsi="Times New Roman"/>
          <w:b w:val="false"/>
          <w:i/>
          <w:color w:val="ff0000"/>
          <w:sz w:val="24"/>
        </w:rPr>
        <w:t xml:space="preserve">
Пункт 2 изменен Законом РК от </w:t>
      </w:r>
      <w:hyperlink r:id="rId23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232">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94"/>
    <w:bookmarkStart w:name="448912875" w:id="95"/>
    <w:p>
      <w:pPr>
        <w:spacing w:before="120" w:after="120" w:line="240"/>
        <w:ind w:left="0" w:firstLine="500"/>
        <w:jc w:val="both"/>
      </w:pPr>
      <w:r>
        <w:rPr>
          <w:rFonts w:hint="default" w:ascii="Times New Roman" w:hAnsi="Times New Roman"/>
          <w:b w:val="false"/>
          <w:i w:val="false"/>
          <w:color w:val="000000"/>
          <w:sz w:val="24"/>
        </w:rPr>
        <w:t/>
      </w:r>
      <w:hyperlink r:id="rId233">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регулируемых услуг (товаров, работ) утверждается уполномоченным органом.</w:t>
      </w:r>
    </w:p>
    <w:bookmarkEnd w:id="95"/>
    <w:bookmarkStart w:name="448912876"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Субъекты естественных монополий подлежат включению в </w:t>
      </w:r>
      <w:hyperlink r:id="rId234">
        <w:r>
          <w:rPr>
            <w:rFonts w:hint="default" w:ascii="Times New Roman" w:hAnsi="Times New Roman"/>
            <w:b w:val="false"/>
            <w:i w:val="false"/>
            <w:color w:val="007fcc"/>
            <w:sz w:val="24"/>
            <w:u w:val="single"/>
          </w:rPr>
          <w:t>Государственный регистр</w:t>
        </w:r>
      </w:hyperlink>
      <w:r>
        <w:rPr>
          <w:rFonts w:hint="default" w:ascii="Times New Roman" w:hAnsi="Times New Roman"/>
          <w:b w:val="false"/>
          <w:i w:val="false"/>
          <w:color w:val="000000"/>
          <w:sz w:val="24"/>
        </w:rPr>
        <w:t xml:space="preserve"> субъектов естественных монополий, состоящий из республиканского и местных разделов, с указанием конкретных видов предоставляемых регулируемых услуг (товаров, работ).</w:t>
      </w:r>
    </w:p>
    <w:bookmarkEnd w:id="96"/>
    <w:bookmarkStart w:name="448912877"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Порядок включения и исключения из Государственного регистра субъектов естественных монополий </w:t>
      </w:r>
      <w:hyperlink r:id="rId235">
        <w:r>
          <w:rPr>
            <w:rFonts w:hint="default" w:ascii="Times New Roman" w:hAnsi="Times New Roman"/>
            <w:b w:val="false"/>
            <w:i w:val="false"/>
            <w:color w:val="007fcc"/>
            <w:sz w:val="24"/>
            <w:u w:val="single"/>
          </w:rPr>
          <w:t>устанавливается</w:t>
        </w:r>
      </w:hyperlink>
      <w:r>
        <w:rPr>
          <w:rFonts w:hint="default" w:ascii="Times New Roman" w:hAnsi="Times New Roman"/>
          <w:b w:val="false"/>
          <w:i w:val="false"/>
          <w:color w:val="000000"/>
          <w:sz w:val="24"/>
        </w:rPr>
        <w:t xml:space="preserve"> уполномоченным органом.</w:t>
      </w:r>
    </w:p>
    <w:bookmarkEnd w:id="97"/>
    <w:bookmarkStart w:name="1290852595"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Расширение сфер естественных монополий осуществляется в соответствии с международными договорами, ратифицированными Республикой Казахстан.</w:t>
      </w:r>
      <w:r>
        <w:br/>
      </w:r>
      <w:r>
        <w:rPr>
          <w:rFonts w:hint="default" w:ascii="Times New Roman" w:hAnsi="Times New Roman"/>
          <w:b w:val="false"/>
          <w:i/>
          <w:color w:val="ff0000"/>
          <w:sz w:val="24"/>
        </w:rPr>
        <w:t>
Статья 4 дополнена пунктом 4 в соответствии с Законом РК 28.12.2016 г. № 34-VI (изменение вводится в действие с 01.01.2017 г.)</w:t>
      </w:r>
    </w:p>
    <w:bookmarkEnd w:id="98"/>
    <w:bookmarkStart w:name="448912878" w:id="99"/>
    <w:p>
      <w:pPr>
        <w:spacing w:before="120" w:after="120" w:line="240"/>
        <w:ind w:left="0"/>
        <w:jc w:val="both"/>
      </w:pPr>
      <w:r>
        <w:rPr>
          <w:rFonts w:hint="default" w:ascii="Times New Roman" w:hAnsi="Times New Roman"/>
          <w:b/>
          <w:i w:val="false"/>
          <w:color w:val="000000"/>
          <w:sz w:val="24"/>
        </w:rPr>
        <w:t>Статья 5. Ограничение деятельности субъектов естественных монополий</w:t>
      </w:r>
      <w:r>
        <w:br/>
      </w:r>
      <w:r>
        <w:rPr>
          <w:rFonts w:hint="default" w:ascii="Times New Roman" w:hAnsi="Times New Roman"/>
          <w:b/>
          <w:i/>
          <w:color w:val="ff0000"/>
          <w:sz w:val="24"/>
        </w:rPr>
        <w:t xml:space="preserve">
Статья 5 изменена Законом РК от </w:t>
      </w:r>
      <w:hyperlink r:id="rId236">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237">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Заголовок статьи 5 изменен Законом РК от </w:t>
      </w:r>
      <w:hyperlink r:id="rId238">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239">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99"/>
    <w:bookmarkStart w:name="448912879"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Субъекту естественной монополии запрещается:</w:t>
      </w:r>
    </w:p>
    <w:bookmarkEnd w:id="100"/>
    <w:bookmarkStart w:name="448912880"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подпункт исключен (см. сноску)</w:t>
      </w:r>
      <w:r>
        <w:br/>
      </w:r>
      <w:r>
        <w:rPr>
          <w:rFonts w:hint="default" w:ascii="Times New Roman" w:hAnsi="Times New Roman"/>
          <w:b w:val="false"/>
          <w:i/>
          <w:color w:val="ff0000"/>
          <w:sz w:val="24"/>
        </w:rPr>
        <w:t xml:space="preserve">
Подпункт 1 изменен Законом РК от </w:t>
      </w:r>
      <w:hyperlink r:id="rId240">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41">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1 изложен в новой редакции Закона РК от </w:t>
      </w:r>
      <w:hyperlink r:id="rId24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24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1 изменен в соответствии с Законом РК от </w:t>
      </w:r>
      <w:hyperlink r:id="rId244">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24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1 исключен в соответствии с Законом РК от 05.05.2015 г. № 312-V (см. редакцию от </w:t>
      </w:r>
      <w:hyperlink r:id="rId24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101"/>
    <w:bookmarkStart w:name="448912886"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изменен Законом РК от </w:t>
      </w:r>
      <w:hyperlink r:id="rId247">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48">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 исключен в соответствии с Законом РК от </w:t>
      </w:r>
      <w:hyperlink r:id="rId24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25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102"/>
    <w:bookmarkStart w:name="448912887"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подпункт исключен (см. сноску)</w:t>
      </w:r>
      <w:r>
        <w:br/>
      </w:r>
      <w:r>
        <w:rPr>
          <w:rFonts w:hint="default" w:ascii="Times New Roman" w:hAnsi="Times New Roman"/>
          <w:b w:val="false"/>
          <w:i/>
          <w:color w:val="ff0000"/>
          <w:sz w:val="24"/>
        </w:rPr>
        <w:t xml:space="preserve">
Подпункт 3 изменен Законом РК от </w:t>
      </w:r>
      <w:hyperlink r:id="rId251">
        <w:r>
          <w:rPr>
            <w:rFonts w:hint="default" w:ascii="Times New Roman" w:hAnsi="Times New Roman"/>
            <w:b w:val="false"/>
            <w:i/>
            <w:color w:val="007fcc"/>
            <w:sz w:val="24"/>
            <w:u w:val="single"/>
          </w:rPr>
          <w:t>13.07.1999</w:t>
        </w:r>
      </w:hyperlink>
      <w:r>
        <w:rPr>
          <w:rFonts w:hint="default" w:ascii="Times New Roman" w:hAnsi="Times New Roman"/>
          <w:b w:val="false"/>
          <w:i/>
          <w:color w:val="ff0000"/>
          <w:sz w:val="24"/>
        </w:rPr>
        <w:t xml:space="preserve"> г. № 413-I (см. редакцию от </w:t>
      </w:r>
      <w:hyperlink r:id="rId252">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3 изменен Законом РК от </w:t>
      </w:r>
      <w:hyperlink r:id="rId253">
        <w:r>
          <w:rPr>
            <w:rFonts w:hint="default" w:ascii="Times New Roman" w:hAnsi="Times New Roman"/>
            <w:b w:val="false"/>
            <w:i/>
            <w:color w:val="007fcc"/>
            <w:sz w:val="24"/>
            <w:u w:val="single"/>
          </w:rPr>
          <w:t>20.02.2006</w:t>
        </w:r>
      </w:hyperlink>
      <w:r>
        <w:rPr>
          <w:rFonts w:hint="default" w:ascii="Times New Roman" w:hAnsi="Times New Roman"/>
          <w:b w:val="false"/>
          <w:i/>
          <w:color w:val="ff0000"/>
          <w:sz w:val="24"/>
        </w:rPr>
        <w:t xml:space="preserve"> г. № 127 (см. редакцию от </w:t>
      </w:r>
      <w:hyperlink r:id="rId254">
        <w:r>
          <w:rPr>
            <w:rFonts w:hint="default" w:ascii="Times New Roman" w:hAnsi="Times New Roman"/>
            <w:b w:val="false"/>
            <w:i/>
            <w:color w:val="007fcc"/>
            <w:sz w:val="24"/>
            <w:u w:val="single"/>
          </w:rPr>
          <w:t>09.07.1998</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3 изменен Законом РК от </w:t>
      </w:r>
      <w:hyperlink r:id="rId25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25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3 изменен Законом РК от </w:t>
      </w:r>
      <w:hyperlink r:id="rId257">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 106-V (см. редакцию от </w:t>
      </w:r>
      <w:hyperlink r:id="rId258">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22.06.2013 г.</w:t>
      </w:r>
      <w:r>
        <w:br/>
      </w:r>
      <w:r>
        <w:rPr>
          <w:rFonts w:hint="default" w:ascii="Times New Roman" w:hAnsi="Times New Roman"/>
          <w:b w:val="false"/>
          <w:i/>
          <w:color w:val="ff0000"/>
          <w:sz w:val="24"/>
        </w:rPr>
        <w:t xml:space="preserve">
Подпункт 3 изменен Законом РК от </w:t>
      </w:r>
      <w:hyperlink r:id="rId259">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260">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Подпункт 3 исключен в соответствии с Законом РК от </w:t>
      </w:r>
      <w:hyperlink r:id="rId26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26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103"/>
    <w:bookmarkStart w:name="448912888"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взимать за регулируемые услуги (товары, работы) плату, превышающую размер, установленный уполномоченным органом;</w:t>
      </w:r>
      <w:r>
        <w:br/>
      </w:r>
      <w:r>
        <w:rPr>
          <w:rFonts w:hint="default" w:ascii="Times New Roman" w:hAnsi="Times New Roman"/>
          <w:b w:val="false"/>
          <w:i/>
          <w:color w:val="ff0000"/>
          <w:sz w:val="24"/>
        </w:rPr>
        <w:t xml:space="preserve">
Подпункт 4 изменен Законом РК от </w:t>
      </w:r>
      <w:hyperlink r:id="rId263">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64">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4 изменен Законом РК от </w:t>
      </w:r>
      <w:hyperlink r:id="rId26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266">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104"/>
    <w:bookmarkStart w:name="448912889"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взимать дополнительную плату, не предусмотренную настоящим Законом, или иным образом навязывать дополнительные обязательства,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r>
        <w:br/>
      </w:r>
      <w:r>
        <w:rPr>
          <w:rFonts w:hint="default" w:ascii="Times New Roman" w:hAnsi="Times New Roman"/>
          <w:b w:val="false"/>
          <w:i/>
          <w:color w:val="ff0000"/>
          <w:sz w:val="24"/>
        </w:rPr>
        <w:t xml:space="preserve">
Пункт 1 дополнен подпунктом 4-1 в соответствии с Законом РК от </w:t>
      </w:r>
      <w:hyperlink r:id="rId26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105"/>
    <w:bookmarkStart w:name="448912890"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подпункт исключен (см. сноску)</w:t>
      </w:r>
      <w:r>
        <w:br/>
      </w:r>
      <w:r>
        <w:rPr>
          <w:rFonts w:hint="default" w:ascii="Times New Roman" w:hAnsi="Times New Roman"/>
          <w:b w:val="false"/>
          <w:i/>
          <w:color w:val="ff0000"/>
          <w:sz w:val="24"/>
        </w:rPr>
        <w:t xml:space="preserve">
Пункт 1 дополнен подпунктом 4-2 в соответствии с Законом РК от </w:t>
      </w:r>
      <w:hyperlink r:id="rId26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4-2 изменен Законом РК от </w:t>
      </w:r>
      <w:hyperlink r:id="rId269">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270">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4-2 исключен в соответствии с Законом РК от </w:t>
      </w:r>
      <w:hyperlink r:id="rId27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27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06"/>
    <w:bookmarkStart w:name="448912891"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навязывать условия доступа к регулируемым услугам (товарам, работам) субъектов естественных монополий или совершать иные действия, ведущие к дискриминации потребителей;</w:t>
      </w:r>
      <w:r>
        <w:br/>
      </w:r>
      <w:r>
        <w:rPr>
          <w:rFonts w:hint="default" w:ascii="Times New Roman" w:hAnsi="Times New Roman"/>
          <w:b w:val="false"/>
          <w:i/>
          <w:color w:val="ff0000"/>
          <w:sz w:val="24"/>
        </w:rPr>
        <w:t xml:space="preserve">
Подпункт 5 изменен Законом РК от </w:t>
      </w:r>
      <w:hyperlink r:id="rId273">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74">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07"/>
    <w:bookmarkStart w:name="448912892"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 за исключением случаев, предусмотренных пунктами 1 и 2 статьи 13-1 Закона Республики Казахстан «Об электроэнергетике»;</w:t>
      </w:r>
      <w:r>
        <w:br/>
      </w:r>
      <w:r>
        <w:rPr>
          <w:rFonts w:hint="default" w:ascii="Times New Roman" w:hAnsi="Times New Roman"/>
          <w:b w:val="false"/>
          <w:i/>
          <w:color w:val="ff0000"/>
          <w:sz w:val="24"/>
        </w:rPr>
        <w:t xml:space="preserve">
Пункт 1 дополнен подпунктом 5-1 в соответствии с Законом РК от </w:t>
      </w:r>
      <w:hyperlink r:id="rId275">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w:t>
      </w:r>
      <w:r>
        <w:br/>
      </w:r>
      <w:r>
        <w:rPr>
          <w:rFonts w:hint="default" w:ascii="Times New Roman" w:hAnsi="Times New Roman"/>
          <w:b w:val="false"/>
          <w:i/>
          <w:color w:val="ff0000"/>
          <w:sz w:val="24"/>
        </w:rPr>
        <w:t xml:space="preserve">
Подпункт 5-1 изложен в новой редакции Закона РК от </w:t>
      </w:r>
      <w:hyperlink r:id="rId27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277">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08"/>
    <w:bookmarkStart w:name="448912893"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уступать право требования, связанное с предоставляемыми регулируемыми услугами (товарами, работами), за исключением уступки права требования специальной финансовой компании по </w:t>
      </w:r>
      <w:hyperlink r:id="rId278">
        <w:r>
          <w:rPr>
            <w:rFonts w:hint="default" w:ascii="Times New Roman" w:hAnsi="Times New Roman"/>
            <w:b w:val="false"/>
            <w:i w:val="false"/>
            <w:color w:val="007fcc"/>
            <w:sz w:val="24"/>
            <w:u w:val="single"/>
          </w:rPr>
          <w:t>сделкам проектного финансирования</w:t>
        </w:r>
      </w:hyperlink>
      <w:r>
        <w:rPr>
          <w:rFonts w:hint="default" w:ascii="Times New Roman" w:hAnsi="Times New Roman"/>
          <w:b w:val="false"/>
          <w:i w:val="false"/>
          <w:color w:val="000000"/>
          <w:sz w:val="24"/>
        </w:rPr>
        <w:t xml:space="preserve"> и </w:t>
      </w:r>
      <w:hyperlink r:id="rId279">
        <w:r>
          <w:rPr>
            <w:rFonts w:hint="default" w:ascii="Times New Roman" w:hAnsi="Times New Roman"/>
            <w:b w:val="false"/>
            <w:i w:val="false"/>
            <w:color w:val="007fcc"/>
            <w:sz w:val="24"/>
            <w:u w:val="single"/>
          </w:rPr>
          <w:t>секьюритизации</w:t>
        </w:r>
      </w:hyperlink>
      <w:r>
        <w:rPr>
          <w:rFonts w:hint="default" w:ascii="Times New Roman" w:hAnsi="Times New Roman"/>
          <w:b w:val="false"/>
          <w:i w:val="false"/>
          <w:color w:val="000000"/>
          <w:sz w:val="24"/>
        </w:rPr>
        <w:t>, при условии, что это не приведет к повышению тарифов (цен, ставок сборов) на регулируемые услуги (товары, работы) субъекта естественной монополии;</w:t>
      </w:r>
      <w:r>
        <w:br/>
      </w:r>
      <w:r>
        <w:rPr>
          <w:rFonts w:hint="default" w:ascii="Times New Roman" w:hAnsi="Times New Roman"/>
          <w:b w:val="false"/>
          <w:i/>
          <w:color w:val="ff0000"/>
          <w:sz w:val="24"/>
        </w:rPr>
        <w:t xml:space="preserve">
Подпункт 6 изменен Законом РК от </w:t>
      </w:r>
      <w:hyperlink r:id="rId280">
        <w:r>
          <w:rPr>
            <w:rFonts w:hint="default" w:ascii="Times New Roman" w:hAnsi="Times New Roman"/>
            <w:b w:val="false"/>
            <w:i/>
            <w:color w:val="007fcc"/>
            <w:sz w:val="24"/>
            <w:u w:val="single"/>
          </w:rPr>
          <w:t>13.07.1999</w:t>
        </w:r>
      </w:hyperlink>
      <w:r>
        <w:rPr>
          <w:rFonts w:hint="default" w:ascii="Times New Roman" w:hAnsi="Times New Roman"/>
          <w:b w:val="false"/>
          <w:i/>
          <w:color w:val="ff0000"/>
          <w:sz w:val="24"/>
        </w:rPr>
        <w:t xml:space="preserve"> г. № 413-I (см. редакцию от </w:t>
      </w:r>
      <w:hyperlink r:id="rId281">
        <w:r>
          <w:rPr>
            <w:rFonts w:hint="default" w:ascii="Times New Roman" w:hAnsi="Times New Roman"/>
            <w:b w:val="false"/>
            <w:i/>
            <w:color w:val="007fcc"/>
            <w:sz w:val="24"/>
            <w:u w:val="single"/>
          </w:rPr>
          <w:t>31.01.2006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6 изменен Законом РК от </w:t>
      </w:r>
      <w:hyperlink r:id="rId282">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83">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6 изменен Законом РК от </w:t>
      </w:r>
      <w:hyperlink r:id="rId284">
        <w:r>
          <w:rPr>
            <w:rFonts w:hint="default" w:ascii="Times New Roman" w:hAnsi="Times New Roman"/>
            <w:b w:val="false"/>
            <w:i/>
            <w:color w:val="007fcc"/>
            <w:sz w:val="24"/>
            <w:u w:val="single"/>
          </w:rPr>
          <w:t>12.01.2012</w:t>
        </w:r>
      </w:hyperlink>
      <w:r>
        <w:rPr>
          <w:rFonts w:hint="default" w:ascii="Times New Roman" w:hAnsi="Times New Roman"/>
          <w:b w:val="false"/>
          <w:i/>
          <w:color w:val="ff0000"/>
          <w:sz w:val="24"/>
        </w:rPr>
        <w:t xml:space="preserve"> г. №539-IV (см. редакцию от </w:t>
      </w:r>
      <w:hyperlink r:id="rId285">
        <w:r>
          <w:rPr>
            <w:rFonts w:hint="default" w:ascii="Times New Roman" w:hAnsi="Times New Roman"/>
            <w:b w:val="false"/>
            <w:i/>
            <w:color w:val="007fcc"/>
            <w:sz w:val="24"/>
            <w:u w:val="single"/>
          </w:rPr>
          <w:t>09.01.2012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28.01.2012 г.</w:t>
      </w:r>
    </w:p>
    <w:bookmarkEnd w:id="109"/>
    <w:bookmarkStart w:name="448912894"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отказывать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r>
        <w:br/>
      </w:r>
      <w:r>
        <w:rPr>
          <w:rFonts w:hint="default" w:ascii="Times New Roman" w:hAnsi="Times New Roman"/>
          <w:b w:val="false"/>
          <w:i/>
          <w:color w:val="ff0000"/>
          <w:sz w:val="24"/>
        </w:rPr>
        <w:t xml:space="preserve">
Подпункт 7 изменен Законом РК от </w:t>
      </w:r>
      <w:hyperlink r:id="rId286">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87">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10"/>
    <w:bookmarkStart w:name="448912895"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включать в тарифы (цены, ставки сборов) или их предельные уровни на регулируемые услуги (товары, работы) затраты, не связанные с их предоставлением;</w:t>
      </w:r>
      <w:r>
        <w:br/>
      </w:r>
      <w:r>
        <w:rPr>
          <w:rFonts w:hint="default" w:ascii="Times New Roman" w:hAnsi="Times New Roman"/>
          <w:b w:val="false"/>
          <w:i/>
          <w:color w:val="ff0000"/>
          <w:sz w:val="24"/>
        </w:rPr>
        <w:t xml:space="preserve">
Подпункт 8 изменен Законом РК от </w:t>
      </w:r>
      <w:hyperlink r:id="rId288">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289">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11"/>
    <w:bookmarkStart w:name="448912896"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 допускать нецелевое использование средств, предусмотренных в инвестиционных программах (проектах), утвержденных в установленном порядке;</w:t>
      </w:r>
      <w:r>
        <w:br/>
      </w:r>
      <w:r>
        <w:rPr>
          <w:rFonts w:hint="default" w:ascii="Times New Roman" w:hAnsi="Times New Roman"/>
          <w:b w:val="false"/>
          <w:i/>
          <w:color w:val="ff0000"/>
          <w:sz w:val="24"/>
        </w:rPr>
        <w:t xml:space="preserve">
Пункт 1 дополнен подпунктом 8-1 в соответствии с Законом РК от </w:t>
      </w:r>
      <w:hyperlink r:id="rId29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112"/>
    <w:bookmarkStart w:name="448912897"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требовать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r>
        <w:br/>
      </w:r>
      <w:r>
        <w:rPr>
          <w:rFonts w:hint="default" w:ascii="Times New Roman" w:hAnsi="Times New Roman"/>
          <w:b w:val="false"/>
          <w:i/>
          <w:color w:val="ff0000"/>
          <w:sz w:val="24"/>
        </w:rPr>
        <w:t xml:space="preserve">
Пункт 1 дополнен подпунктом 9 в соответствии с Законом РК от </w:t>
      </w:r>
      <w:hyperlink r:id="rId291">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w:t>
      </w:r>
    </w:p>
    <w:bookmarkEnd w:id="113"/>
    <w:bookmarkStart w:name="448912898"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признавать коммерческой тайной информацию:</w:t>
      </w:r>
    </w:p>
    <w:bookmarkEnd w:id="114"/>
    <w:bookmarkStart w:name="448912899"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содержащуюся в тарифной смете;</w:t>
      </w:r>
    </w:p>
    <w:bookmarkEnd w:id="115"/>
    <w:bookmarkStart w:name="448912900"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w:t>
      </w:r>
    </w:p>
    <w:bookmarkEnd w:id="116"/>
    <w:bookmarkStart w:name="448912901"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предоставляемых регулируемых коммунальных услугах (товарах, работах).</w:t>
      </w:r>
      <w:r>
        <w:br/>
      </w:r>
      <w:r>
        <w:rPr>
          <w:rFonts w:hint="default" w:ascii="Times New Roman" w:hAnsi="Times New Roman"/>
          <w:b w:val="false"/>
          <w:i/>
          <w:color w:val="ff0000"/>
          <w:sz w:val="24"/>
        </w:rPr>
        <w:t xml:space="preserve">
Пункт 1 дополнен подпунктом 10 в соответствии с Законом РК от </w:t>
      </w:r>
      <w:hyperlink r:id="rId29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17"/>
    <w:bookmarkStart w:name="1963594664"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требовать плату за доступ к регулируемым услугам субъектов естественных монополий;</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293">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18"/>
    <w:bookmarkStart w:name="1963594666"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взимать у потребителей плату за предоставление информации, предусмотренной в </w:t>
      </w:r>
      <w:hyperlink r:id="rId294">
        <w:r>
          <w:rPr>
            <w:rFonts w:hint="default" w:ascii="Times New Roman" w:hAnsi="Times New Roman"/>
            <w:b w:val="false"/>
            <w:i w:val="false"/>
            <w:color w:val="007fcc"/>
            <w:sz w:val="24"/>
            <w:u w:val="single"/>
          </w:rPr>
          <w:t>подпункте 24)</w:t>
        </w:r>
      </w:hyperlink>
      <w:r>
        <w:rPr>
          <w:rFonts w:hint="default" w:ascii="Times New Roman" w:hAnsi="Times New Roman"/>
          <w:b w:val="false"/>
          <w:i w:val="false"/>
          <w:color w:val="000000"/>
          <w:sz w:val="24"/>
        </w:rPr>
        <w:t xml:space="preserve"> части первой статьи 7 настоящего Закона;</w:t>
      </w:r>
      <w:r>
        <w:br/>
      </w:r>
      <w:r>
        <w:rPr>
          <w:rFonts w:hint="default" w:ascii="Times New Roman" w:hAnsi="Times New Roman"/>
          <w:b w:val="false"/>
          <w:i/>
          <w:color w:val="ff0000"/>
          <w:sz w:val="24"/>
        </w:rPr>
        <w:t xml:space="preserve">
Пункт 1 дополнен подпунктом 12 в соответствии с Законом РК от </w:t>
      </w:r>
      <w:hyperlink r:id="rId29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19"/>
    <w:bookmarkStart w:name="1963594668"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запрашивать у потребителей дополнительные материалы, информацию и предъявлять дополнительные требования, не предусмотренные законодательством Республики Казахстан;</w:t>
      </w:r>
      <w:r>
        <w:br/>
      </w:r>
      <w:r>
        <w:rPr>
          <w:rFonts w:hint="default" w:ascii="Times New Roman" w:hAnsi="Times New Roman"/>
          <w:b w:val="false"/>
          <w:i/>
          <w:color w:val="ff0000"/>
          <w:sz w:val="24"/>
        </w:rPr>
        <w:t xml:space="preserve">
Пункт 1 дополнен подпунктом 13 в соответствии с Законом РК от </w:t>
      </w:r>
      <w:hyperlink r:id="rId29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20"/>
    <w:bookmarkStart w:name="1963594670"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создавать преимущества потребителям, для которых субъект естественной монополии или его аффилированные лица проводят работы в соответствии с техническими условиями для подключения к регулируемым услугам субъектов естественных монополий;</w:t>
      </w:r>
      <w:r>
        <w:br/>
      </w:r>
      <w:r>
        <w:rPr>
          <w:rFonts w:hint="default" w:ascii="Times New Roman" w:hAnsi="Times New Roman"/>
          <w:b w:val="false"/>
          <w:i/>
          <w:color w:val="ff0000"/>
          <w:sz w:val="24"/>
        </w:rPr>
        <w:t xml:space="preserve">
Пункт 1 дополнен подпунктом 14 в соответствии с Законом РК от </w:t>
      </w:r>
      <w:hyperlink r:id="rId29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21"/>
    <w:bookmarkStart w:name="1963594672"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ограничивать деятельность субъектов рынка, осуществляющих работы в соответствии с техническими условиями.</w:t>
      </w:r>
      <w:r>
        <w:br/>
      </w:r>
      <w:r>
        <w:rPr>
          <w:rFonts w:hint="default" w:ascii="Times New Roman" w:hAnsi="Times New Roman"/>
          <w:b w:val="false"/>
          <w:i/>
          <w:color w:val="ff0000"/>
          <w:sz w:val="24"/>
        </w:rPr>
        <w:t xml:space="preserve">
Пункт 1 дополнен подпунктом 15 в соответствии с Законом РК от </w:t>
      </w:r>
      <w:hyperlink r:id="rId298">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22"/>
    <w:bookmarkStart w:name="448912902"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Пункт исключен (см. сноску)</w:t>
      </w:r>
      <w:r>
        <w:br/>
      </w:r>
      <w:r>
        <w:rPr>
          <w:rFonts w:hint="default" w:ascii="Times New Roman" w:hAnsi="Times New Roman"/>
          <w:b w:val="false"/>
          <w:i/>
          <w:color w:val="ff0000"/>
          <w:sz w:val="24"/>
        </w:rPr>
        <w:t xml:space="preserve">
Статья 5 дополнена пунктом 1-1 в соответствии с Законом РК от </w:t>
      </w:r>
      <w:hyperlink r:id="rId299">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Пункт 1-1 исключен в соответствии с Законом РК от </w:t>
      </w:r>
      <w:hyperlink r:id="rId30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0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123"/>
    <w:bookmarkStart w:name="521225543"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Пункт исключен (см. сноску)</w:t>
      </w:r>
      <w:r>
        <w:br/>
      </w:r>
      <w:r>
        <w:rPr>
          <w:rFonts w:hint="default" w:ascii="Times New Roman" w:hAnsi="Times New Roman"/>
          <w:b w:val="false"/>
          <w:i/>
          <w:color w:val="ff0000"/>
          <w:sz w:val="24"/>
        </w:rPr>
        <w:t xml:space="preserve">
Статья 5 дополнена пунктом 1-2 в соответствии с Законом РК от </w:t>
      </w:r>
      <w:hyperlink r:id="rId302">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132-V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Пункт 1-2 исключен в соответствии с Законом РК от </w:t>
      </w:r>
      <w:hyperlink r:id="rId30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0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124"/>
    <w:bookmarkStart w:name="448912903"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Ограничения, предусмотренные </w:t>
      </w:r>
      <w:hyperlink r:id="rId305">
        <w:r>
          <w:rPr>
            <w:rFonts w:hint="default" w:ascii="Times New Roman" w:hAnsi="Times New Roman"/>
            <w:b w:val="false"/>
            <w:i w:val="false"/>
            <w:color w:val="007fcc"/>
            <w:sz w:val="24"/>
            <w:u w:val="single"/>
          </w:rPr>
          <w:t>подпунктом 5-1)</w:t>
        </w:r>
      </w:hyperlink>
      <w:r>
        <w:rPr>
          <w:rFonts w:hint="default" w:ascii="Times New Roman" w:hAnsi="Times New Roman"/>
          <w:b w:val="false"/>
          <w:i w:val="false"/>
          <w:color w:val="000000"/>
          <w:sz w:val="24"/>
        </w:rPr>
        <w:t xml:space="preserve"> пункта 1 настоящей статьи, не распространяются на субъектов естественных монополий, оказывающих регулируемые услуги (товары, работы) в соответствии с подпунктом 11) пункта 1 </w:t>
      </w:r>
      <w:hyperlink r:id="rId306">
        <w:r>
          <w:rPr>
            <w:rFonts w:hint="default" w:ascii="Times New Roman" w:hAnsi="Times New Roman"/>
            <w:b w:val="false"/>
            <w:i w:val="false"/>
            <w:color w:val="007fcc"/>
            <w:sz w:val="24"/>
            <w:u w:val="single"/>
          </w:rPr>
          <w:t>статьи 4</w:t>
        </w:r>
      </w:hyperlink>
      <w:r>
        <w:rPr>
          <w:rFonts w:hint="default" w:ascii="Times New Roman" w:hAnsi="Times New Roman"/>
          <w:b w:val="false"/>
          <w:i w:val="false"/>
          <w:color w:val="000000"/>
          <w:sz w:val="24"/>
        </w:rPr>
        <w:t xml:space="preserve"> настоящего Закона.</w:t>
      </w:r>
      <w:r>
        <w:br/>
      </w:r>
      <w:r>
        <w:rPr>
          <w:rFonts w:hint="default" w:ascii="Times New Roman" w:hAnsi="Times New Roman"/>
          <w:b w:val="false"/>
          <w:i/>
          <w:color w:val="ff0000"/>
          <w:sz w:val="24"/>
        </w:rPr>
        <w:t xml:space="preserve">
Пункт 2 изменен Законом РК от </w:t>
      </w:r>
      <w:hyperlink r:id="rId307">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08">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 изменен Законом РК от </w:t>
      </w:r>
      <w:hyperlink r:id="rId309">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310">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125"/>
    <w:bookmarkStart w:name="448912904" w:id="126"/>
    <w:p>
      <w:pPr>
        <w:spacing w:before="120" w:after="120" w:line="240"/>
        <w:ind w:left="0"/>
        <w:jc w:val="both"/>
      </w:pPr>
      <w:r>
        <w:rPr>
          <w:rFonts w:hint="default" w:ascii="Times New Roman" w:hAnsi="Times New Roman"/>
          <w:b/>
          <w:i w:val="false"/>
          <w:color w:val="000000"/>
          <w:sz w:val="24"/>
        </w:rPr>
        <w:t>Статья 6. Права субъекта естественной монополии</w:t>
      </w:r>
    </w:p>
    <w:bookmarkEnd w:id="126"/>
    <w:bookmarkStart w:name="448912905"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 естественной монополии вправе:</w:t>
      </w:r>
    </w:p>
    <w:bookmarkEnd w:id="127"/>
    <w:bookmarkStart w:name="448912906"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устанавливать в соответствии с законодательством технические требования, обязательные для соблюдения потребителями;</w:t>
      </w:r>
    </w:p>
    <w:bookmarkEnd w:id="128"/>
    <w:bookmarkStart w:name="448912907"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снижать тарифы (цены, ставки сборов) на регулируемые услуги (товары, работы) для всех потребителей в период действия тарифов (цен, ставок сборов) в порядке, </w:t>
      </w:r>
      <w:hyperlink r:id="rId311">
        <w:r>
          <w:rPr>
            <w:rFonts w:hint="default" w:ascii="Times New Roman" w:hAnsi="Times New Roman"/>
            <w:b w:val="false"/>
            <w:i w:val="false"/>
            <w:color w:val="007fcc"/>
            <w:sz w:val="24"/>
            <w:u w:val="single"/>
          </w:rPr>
          <w:t>утвержденном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Подпункт 1-1 изменен Законом РК от </w:t>
      </w:r>
      <w:hyperlink r:id="rId312">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13">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29"/>
    <w:bookmarkStart w:name="448912908"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 проводить техническое обслуживание и организовывать поверки приборов учета в порядке, установленном </w:t>
      </w:r>
      <w:hyperlink r:id="rId31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130"/>
    <w:bookmarkStart w:name="448912909"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представлять на рассмотрение в уполномоченный орган заявку на </w:t>
      </w:r>
      <w:hyperlink r:id="rId315">
        <w:r>
          <w:rPr>
            <w:rFonts w:hint="default" w:ascii="Times New Roman" w:hAnsi="Times New Roman"/>
            <w:b w:val="false"/>
            <w:i w:val="false"/>
            <w:color w:val="007fcc"/>
            <w:sz w:val="24"/>
            <w:u w:val="single"/>
          </w:rPr>
          <w:t>утверждение тарифа</w:t>
        </w:r>
      </w:hyperlink>
      <w:r>
        <w:rPr>
          <w:rFonts w:hint="default" w:ascii="Times New Roman" w:hAnsi="Times New Roman"/>
          <w:b w:val="false"/>
          <w:i w:val="false"/>
          <w:color w:val="000000"/>
          <w:sz w:val="24"/>
        </w:rPr>
        <w:t xml:space="preserve"> (цены, ставки сбора) или его предельного уровня на регулируемые услуги (товары, работы) в случаях и порядке, </w:t>
      </w:r>
      <w:hyperlink r:id="rId316">
        <w:r>
          <w:rPr>
            <w:rFonts w:hint="default" w:ascii="Times New Roman" w:hAnsi="Times New Roman"/>
            <w:b w:val="false"/>
            <w:i w:val="false"/>
            <w:color w:val="007fcc"/>
            <w:sz w:val="24"/>
            <w:u w:val="single"/>
          </w:rPr>
          <w:t>установленных</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6 дополнена подпунктом 1-3 в соответствии с Законом РК от </w:t>
      </w:r>
      <w:hyperlink r:id="rId317">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w:t>
      </w:r>
      <w:r>
        <w:br/>
      </w:r>
      <w:r>
        <w:rPr>
          <w:rFonts w:hint="default" w:ascii="Times New Roman" w:hAnsi="Times New Roman"/>
          <w:b w:val="false"/>
          <w:i/>
          <w:color w:val="ff0000"/>
          <w:sz w:val="24"/>
        </w:rPr>
        <w:t xml:space="preserve">
 Подпункт 1-3 изменен Законом РК от </w:t>
      </w:r>
      <w:hyperlink r:id="rId318">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31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p>
    <w:bookmarkEnd w:id="131"/>
    <w:bookmarkStart w:name="448912910"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взимать с потребителей плату за приобретение и установку приборов учета регулируемых коммунальных услуг, </w:t>
      </w:r>
      <w:hyperlink r:id="rId320">
        <w:r>
          <w:rPr>
            <w:rFonts w:hint="default" w:ascii="Times New Roman" w:hAnsi="Times New Roman"/>
            <w:b w:val="false"/>
            <w:i w:val="false"/>
            <w:color w:val="007fcc"/>
            <w:sz w:val="24"/>
            <w:u w:val="single"/>
          </w:rPr>
          <w:t>согласованную</w:t>
        </w:r>
      </w:hyperlink>
      <w:r>
        <w:rPr>
          <w:rFonts w:hint="default" w:ascii="Times New Roman" w:hAnsi="Times New Roman"/>
          <w:b w:val="false"/>
          <w:i w:val="false"/>
          <w:color w:val="000000"/>
          <w:sz w:val="24"/>
        </w:rPr>
        <w:t xml:space="preserve"> с уполномоченным органом;</w:t>
      </w:r>
      <w:r>
        <w:br/>
      </w:r>
      <w:r>
        <w:rPr>
          <w:rFonts w:hint="default" w:ascii="Times New Roman" w:hAnsi="Times New Roman"/>
          <w:b w:val="false"/>
          <w:i/>
          <w:color w:val="ff0000"/>
          <w:sz w:val="24"/>
        </w:rPr>
        <w:t xml:space="preserve">
Статья 6 дополнена подпунктом 1-4 в соответствии с Законом РК от </w:t>
      </w:r>
      <w:hyperlink r:id="rId321">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32"/>
    <w:bookmarkStart w:name="448912911"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вносить предложения при принятии уполномоченным органом решений, затрагивающих вопросы его деятельности и правового статуса;</w:t>
      </w:r>
    </w:p>
    <w:bookmarkEnd w:id="133"/>
    <w:bookmarkStart w:name="448912912"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обжаловать в суд действия (бездействие) уполномоченного органа, противоречащие законодательству Республики Казахстан;</w:t>
      </w:r>
    </w:p>
    <w:bookmarkEnd w:id="134"/>
    <w:bookmarkStart w:name="448912913"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обжаловать в уполномоченный орган или в суд действия (бездействие) других субъектов, которые отражаются на его деятельности, доходах, собственности или правовом статусе;</w:t>
      </w:r>
    </w:p>
    <w:bookmarkEnd w:id="135"/>
    <w:bookmarkStart w:name="448912914"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обращаться в </w:t>
      </w:r>
      <w:hyperlink r:id="rId322">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законодательством порядке в уполномоченный орган с просьбой об исключении его из Государственного регистра субъектов естественных монополий;</w:t>
      </w:r>
    </w:p>
    <w:bookmarkEnd w:id="136"/>
    <w:bookmarkStart w:name="448912915"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5-1) повышать в порядке, </w:t>
      </w:r>
      <w:hyperlink r:id="rId323">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w:t>
      </w:r>
      <w:hyperlink r:id="rId324">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в результате которого увеличивается стоимость затрат субъекта естественной монополии;</w:t>
      </w:r>
      <w:r>
        <w:br/>
      </w:r>
      <w:r>
        <w:rPr>
          <w:rFonts w:hint="default" w:ascii="Times New Roman" w:hAnsi="Times New Roman"/>
          <w:b w:val="false"/>
          <w:i/>
          <w:color w:val="ff0000"/>
          <w:sz w:val="24"/>
        </w:rPr>
        <w:t xml:space="preserve">
Статья 6 дополнена подпунктом 5-1 в соответствии с Законом РК от </w:t>
      </w:r>
      <w:hyperlink r:id="rId32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37"/>
    <w:bookmarkStart w:name="448912916"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w:t>
      </w:r>
      <w:hyperlink r:id="rId326">
        <w:r>
          <w:rPr>
            <w:rFonts w:hint="default" w:ascii="Times New Roman" w:hAnsi="Times New Roman"/>
            <w:b w:val="false"/>
            <w:i w:val="false"/>
            <w:color w:val="007fcc"/>
            <w:sz w:val="24"/>
            <w:u w:val="single"/>
          </w:rPr>
          <w:t>подпунктом 4-1)</w:t>
        </w:r>
      </w:hyperlink>
      <w:r>
        <w:rPr>
          <w:rFonts w:hint="default" w:ascii="Times New Roman" w:hAnsi="Times New Roman"/>
          <w:b w:val="false"/>
          <w:i w:val="false"/>
          <w:color w:val="000000"/>
          <w:sz w:val="24"/>
        </w:rPr>
        <w:t xml:space="preserve"> части первой статьи 7 настоящего Закона;</w:t>
      </w:r>
      <w:r>
        <w:br/>
      </w:r>
      <w:r>
        <w:rPr>
          <w:rFonts w:hint="default" w:ascii="Times New Roman" w:hAnsi="Times New Roman"/>
          <w:b w:val="false"/>
          <w:i/>
          <w:color w:val="ff0000"/>
          <w:sz w:val="24"/>
        </w:rPr>
        <w:t xml:space="preserve">
Статья 6 дополнена подпунктом 5-2 в соответствии с Законом РК от </w:t>
      </w:r>
      <w:hyperlink r:id="rId327">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5-2 изложен в новой редакции Закона РК от </w:t>
      </w:r>
      <w:hyperlink r:id="rId32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2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5-2 изложен в новой редакции Закона РК от </w:t>
      </w:r>
      <w:hyperlink r:id="rId330">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331">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38"/>
    <w:bookmarkStart w:name="1290853007"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обращаться в уполномоченный орган с корректировкой тарифной сметы в соответствии с порядком утверждения тарифных смет, тарифов (цен, ставок сборов) или их предельных уровней;</w:t>
      </w:r>
      <w:r>
        <w:br/>
      </w:r>
      <w:r>
        <w:rPr>
          <w:rFonts w:hint="default" w:ascii="Times New Roman" w:hAnsi="Times New Roman"/>
          <w:b w:val="false"/>
          <w:i/>
          <w:color w:val="ff0000"/>
          <w:sz w:val="24"/>
        </w:rPr>
        <w:t>
Статья 6 дополнена подпунктом 5-3 в соответствии с Законом РК 28.12.2016 г. № 34-VI (изменение вводится в действие с 01.01.2017 г.)</w:t>
      </w:r>
    </w:p>
    <w:bookmarkEnd w:id="139"/>
    <w:bookmarkStart w:name="1290853009"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обращаться в уполномоченный орган с корректировкой тарифной сметы в соответствии с порядком утверждения тарифов (цен, ставок сборов) и тарифных смет в упрощенном порядке;</w:t>
      </w:r>
      <w:r>
        <w:br/>
      </w:r>
      <w:r>
        <w:rPr>
          <w:rFonts w:hint="default" w:ascii="Times New Roman" w:hAnsi="Times New Roman"/>
          <w:b w:val="false"/>
          <w:i/>
          <w:color w:val="ff0000"/>
          <w:sz w:val="24"/>
        </w:rPr>
        <w:t>
Статья 6 дополнена подпунктом 5-4 в соответствии с Законом РК 28.12.2016 г. № 34-VI (изменение вводится в действие с 01.01.2017 г.)</w:t>
      </w:r>
    </w:p>
    <w:bookmarkEnd w:id="140"/>
    <w:bookmarkStart w:name="448912917"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иметь иные права, предусмотренные законодательными актами Республики Казахстан.</w:t>
      </w:r>
    </w:p>
    <w:bookmarkEnd w:id="141"/>
    <w:bookmarkStart w:name="448912918" w:id="142"/>
    <w:p>
      <w:pPr>
        <w:spacing w:before="120" w:after="120" w:line="240"/>
        <w:ind w:left="0"/>
        <w:jc w:val="both"/>
      </w:pPr>
      <w:r>
        <w:rPr>
          <w:rFonts w:hint="default" w:ascii="Times New Roman" w:hAnsi="Times New Roman"/>
          <w:b/>
          <w:i w:val="false"/>
          <w:color w:val="000000"/>
          <w:sz w:val="24"/>
        </w:rPr>
        <w:t>Статья 7. Обязанности субъекта естественной монополии</w:t>
      </w:r>
      <w:r>
        <w:br/>
      </w:r>
      <w:r>
        <w:rPr>
          <w:rFonts w:hint="default" w:ascii="Times New Roman" w:hAnsi="Times New Roman"/>
          <w:b/>
          <w:i/>
          <w:color w:val="ff0000"/>
          <w:sz w:val="24"/>
        </w:rPr>
        <w:t xml:space="preserve">
Статья 7 изменена Законом РК от </w:t>
      </w:r>
      <w:hyperlink r:id="rId332">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333">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7 изменена Законом РК от </w:t>
      </w:r>
      <w:hyperlink r:id="rId334">
        <w:r>
          <w:rPr>
            <w:rFonts w:hint="default" w:ascii="Times New Roman" w:hAnsi="Times New Roman"/>
            <w:b/>
            <w:i/>
            <w:color w:val="007fcc"/>
            <w:sz w:val="24"/>
            <w:u w:val="single"/>
          </w:rPr>
          <w:t>12.06.2014</w:t>
        </w:r>
      </w:hyperlink>
      <w:r>
        <w:rPr>
          <w:rFonts w:hint="default" w:ascii="Times New Roman" w:hAnsi="Times New Roman"/>
          <w:b/>
          <w:i/>
          <w:color w:val="ff0000"/>
          <w:sz w:val="24"/>
        </w:rPr>
        <w:t xml:space="preserve"> г. № 209-V (см. редакцию от </w:t>
      </w:r>
      <w:hyperlink r:id="rId335">
        <w:r>
          <w:rPr>
            <w:rFonts w:hint="default" w:ascii="Times New Roman" w:hAnsi="Times New Roman"/>
            <w:b/>
            <w:i/>
            <w:color w:val="007fcc"/>
            <w:sz w:val="24"/>
            <w:u w:val="single"/>
          </w:rPr>
          <w:t>16.05.2014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13.06.2014 г.</w:t>
      </w:r>
      <w:r>
        <w:br/>
      </w:r>
      <w:r>
        <w:rPr>
          <w:rFonts w:hint="default" w:ascii="Times New Roman" w:hAnsi="Times New Roman"/>
          <w:b/>
          <w:i/>
          <w:color w:val="ff0000"/>
          <w:sz w:val="24"/>
        </w:rPr>
        <w:t xml:space="preserve">
Статья 7 изменена в соответствии с Законом РК от </w:t>
      </w:r>
      <w:hyperlink r:id="rId336">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337">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07.05.2015 г. № 85 (27961)</w:t>
      </w:r>
    </w:p>
    <w:bookmarkEnd w:id="142"/>
    <w:bookmarkStart w:name="448912919"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 естественной монополии обязан:</w:t>
      </w:r>
    </w:p>
    <w:bookmarkEnd w:id="143"/>
    <w:bookmarkStart w:name="448912920"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выполнять решения уполномоченного органа, непротиворечащие законодательству Республики Казахстан;</w:t>
      </w:r>
    </w:p>
    <w:bookmarkEnd w:id="144"/>
    <w:bookmarkStart w:name="448912921"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предоставлять регулируемые услуги (товары, работы) по тарифам (ценам, ставкам сборов), утвержденным уполномоченным органом, за исключением случаев, предусмотренных подпунктом 2-3) настоящей части;</w:t>
      </w:r>
      <w:r>
        <w:br/>
      </w:r>
      <w:r>
        <w:rPr>
          <w:rFonts w:hint="default" w:ascii="Times New Roman" w:hAnsi="Times New Roman"/>
          <w:b w:val="false"/>
          <w:i/>
          <w:color w:val="ff0000"/>
          <w:sz w:val="24"/>
        </w:rPr>
        <w:t xml:space="preserve">
Подпункт 2 изменен Законом РК от </w:t>
      </w:r>
      <w:hyperlink r:id="rId338">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39">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 изменен Законом РК от </w:t>
      </w:r>
      <w:hyperlink r:id="rId34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341">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2 изменен Законом РК от </w:t>
      </w:r>
      <w:hyperlink r:id="rId342">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343">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p>
    <w:bookmarkEnd w:id="145"/>
    <w:bookmarkStart w:name="448912922"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обеспечивать прием платежей от потребителей за предоставляемые им регулируемые коммунальные услуги (товары, работы) через собственные кассы, а также банки и </w:t>
      </w:r>
      <w:hyperlink r:id="rId344">
        <w:r>
          <w:rPr>
            <w:rFonts w:hint="default" w:ascii="Times New Roman" w:hAnsi="Times New Roman"/>
            <w:b w:val="false"/>
            <w:i w:val="false"/>
            <w:color w:val="007fcc"/>
            <w:sz w:val="24"/>
            <w:u w:val="single"/>
          </w:rPr>
          <w:t>организации</w:t>
        </w:r>
      </w:hyperlink>
      <w:r>
        <w:rPr>
          <w:rFonts w:hint="default" w:ascii="Times New Roman" w:hAnsi="Times New Roman"/>
          <w:b w:val="false"/>
          <w:i w:val="false"/>
          <w:color w:val="000000"/>
          <w:sz w:val="24"/>
        </w:rPr>
        <w:t xml:space="preserve">,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указанных в </w:t>
      </w:r>
      <w:hyperlink r:id="rId345">
        <w:r>
          <w:rPr>
            <w:rFonts w:hint="default" w:ascii="Times New Roman" w:hAnsi="Times New Roman"/>
            <w:b w:val="false"/>
            <w:i w:val="false"/>
            <w:color w:val="007fcc"/>
            <w:sz w:val="24"/>
            <w:u w:val="single"/>
          </w:rPr>
          <w:t>пункте 3</w:t>
        </w:r>
      </w:hyperlink>
      <w:r>
        <w:rPr>
          <w:rFonts w:hint="default" w:ascii="Times New Roman" w:hAnsi="Times New Roman"/>
          <w:b w:val="false"/>
          <w:i w:val="false"/>
          <w:color w:val="000000"/>
          <w:sz w:val="24"/>
        </w:rPr>
        <w:t xml:space="preserve"> статьи 15 настоящего Закона;</w:t>
      </w:r>
      <w:r>
        <w:br/>
      </w:r>
      <w:r>
        <w:rPr>
          <w:rFonts w:hint="default" w:ascii="Times New Roman" w:hAnsi="Times New Roman"/>
          <w:b w:val="false"/>
          <w:i/>
          <w:color w:val="ff0000"/>
          <w:sz w:val="24"/>
        </w:rPr>
        <w:t xml:space="preserve">
Статья 7 дополнена подпунктом 2-1 в соответствии с Законом РК от </w:t>
      </w:r>
      <w:hyperlink r:id="rId346">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Подпункт 2-1 изменен в соответствии с Законом РК от </w:t>
      </w:r>
      <w:hyperlink r:id="rId34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4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46"/>
    <w:bookmarkStart w:name="448912923"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обеспечивать всеобщее обслуживание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w:t>
      </w:r>
      <w:r>
        <w:br/>
      </w:r>
      <w:r>
        <w:rPr>
          <w:rFonts w:hint="default" w:ascii="Times New Roman" w:hAnsi="Times New Roman"/>
          <w:b w:val="false"/>
          <w:i/>
          <w:color w:val="ff0000"/>
          <w:sz w:val="24"/>
        </w:rPr>
        <w:t xml:space="preserve">
Статья 7 дополнена подпунктом 2-2 в соответствии с Законом РК от </w:t>
      </w:r>
      <w:hyperlink r:id="rId349">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147"/>
    <w:bookmarkStart w:name="448912924"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2-3) предоставлять регулируемые услуги по предельным уровням тарифов (цен, ставок сборов), </w:t>
      </w:r>
      <w:hyperlink r:id="rId350">
        <w:r>
          <w:rPr>
            <w:rFonts w:hint="default" w:ascii="Times New Roman" w:hAnsi="Times New Roman"/>
            <w:b w:val="false"/>
            <w:i w:val="false"/>
            <w:color w:val="007fcc"/>
            <w:sz w:val="24"/>
            <w:u w:val="single"/>
          </w:rPr>
          <w:t>утвержденным</w:t>
        </w:r>
      </w:hyperlink>
      <w:r>
        <w:rPr>
          <w:rFonts w:hint="default" w:ascii="Times New Roman" w:hAnsi="Times New Roman"/>
          <w:b w:val="false"/>
          <w:i w:val="false"/>
          <w:color w:val="000000"/>
          <w:sz w:val="24"/>
        </w:rPr>
        <w:t xml:space="preserve"> уполномоченным органом, с учетом случая, предусмотренного подпунктом 3-1) настоящей части;</w:t>
      </w:r>
      <w:r>
        <w:br/>
      </w:r>
      <w:r>
        <w:rPr>
          <w:rFonts w:hint="default" w:ascii="Times New Roman" w:hAnsi="Times New Roman"/>
          <w:b w:val="false"/>
          <w:i/>
          <w:color w:val="ff0000"/>
          <w:sz w:val="24"/>
        </w:rPr>
        <w:t xml:space="preserve">
Статья 7 дополнена подпунктом 2-3 в соответствии с Законом РК от </w:t>
      </w:r>
      <w:hyperlink r:id="rId351">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2-3 изменен Законом РК от </w:t>
      </w:r>
      <w:hyperlink r:id="rId352">
        <w:r>
          <w:rPr>
            <w:rFonts w:hint="default" w:ascii="Times New Roman" w:hAnsi="Times New Roman"/>
            <w:b w:val="false"/>
            <w:i/>
            <w:color w:val="007fcc"/>
            <w:sz w:val="24"/>
            <w:u w:val="single"/>
          </w:rPr>
          <w:t>12.06.2014</w:t>
        </w:r>
      </w:hyperlink>
      <w:r>
        <w:rPr>
          <w:rFonts w:hint="default" w:ascii="Times New Roman" w:hAnsi="Times New Roman"/>
          <w:b w:val="false"/>
          <w:i/>
          <w:color w:val="ff0000"/>
          <w:sz w:val="24"/>
        </w:rPr>
        <w:t xml:space="preserve"> г. № 209-V (см. редакцию от </w:t>
      </w:r>
      <w:hyperlink r:id="rId353">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13.06.2014 г.</w:t>
      </w:r>
      <w:r>
        <w:br/>
      </w:r>
      <w:r>
        <w:rPr>
          <w:rFonts w:hint="default" w:ascii="Times New Roman" w:hAnsi="Times New Roman"/>
          <w:b w:val="false"/>
          <w:i/>
          <w:color w:val="ff0000"/>
          <w:sz w:val="24"/>
        </w:rPr>
        <w:t xml:space="preserve">
Подпункт 2-3 изменен в соответствии с Законом РК от </w:t>
      </w:r>
      <w:hyperlink r:id="rId35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5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48"/>
    <w:bookmarkStart w:name="448912925"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356">
        <w:r>
          <w:rPr>
            <w:rFonts w:hint="default" w:ascii="Times New Roman" w:hAnsi="Times New Roman"/>
            <w:b w:val="false"/>
            <w:i w:val="false"/>
            <w:color w:val="007fcc"/>
            <w:sz w:val="24"/>
            <w:u w:val="single"/>
          </w:rPr>
          <w:t>предоставлять равные условия</w:t>
        </w:r>
      </w:hyperlink>
      <w:r>
        <w:rPr>
          <w:rFonts w:hint="default" w:ascii="Times New Roman" w:hAnsi="Times New Roman"/>
          <w:b w:val="false"/>
          <w:i w:val="false"/>
          <w:color w:val="000000"/>
          <w:sz w:val="24"/>
        </w:rPr>
        <w:t xml:space="preserve">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w:t>
      </w:r>
      <w:hyperlink r:id="rId357">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xml:space="preserve">,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hyperlink r:id="rId358">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магистральном трубопроводе»;</w:t>
      </w:r>
      <w:r>
        <w:br/>
      </w:r>
      <w:r>
        <w:rPr>
          <w:rFonts w:hint="default" w:ascii="Times New Roman" w:hAnsi="Times New Roman"/>
          <w:b w:val="false"/>
          <w:i/>
          <w:color w:val="ff0000"/>
          <w:sz w:val="24"/>
        </w:rPr>
        <w:t xml:space="preserve">
Подпункт 3 изменен Законом РК от </w:t>
      </w:r>
      <w:hyperlink r:id="rId359">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60">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3 изменен Законом РК от </w:t>
      </w:r>
      <w:hyperlink r:id="rId361">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362">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r>
        <w:br/>
      </w:r>
      <w:r>
        <w:rPr>
          <w:rFonts w:hint="default" w:ascii="Times New Roman" w:hAnsi="Times New Roman"/>
          <w:b w:val="false"/>
          <w:i/>
          <w:color w:val="ff0000"/>
          <w:sz w:val="24"/>
        </w:rPr>
        <w:t xml:space="preserve">
Подпункт 3 изменен Законом РК от </w:t>
      </w:r>
      <w:hyperlink r:id="rId363">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 21-V (см. редакцию от </w:t>
      </w:r>
      <w:hyperlink r:id="rId364">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23.06.2012 г.</w:t>
      </w:r>
      <w:r>
        <w:br/>
      </w:r>
      <w:r>
        <w:rPr>
          <w:rFonts w:hint="default" w:ascii="Times New Roman" w:hAnsi="Times New Roman"/>
          <w:b w:val="false"/>
          <w:i/>
          <w:color w:val="ff0000"/>
          <w:sz w:val="24"/>
        </w:rPr>
        <w:t xml:space="preserve">
Подпункт 3 изменен Законом РК от </w:t>
      </w:r>
      <w:hyperlink r:id="rId365">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366">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149"/>
    <w:bookmarkStart w:name="448912926"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в случае утверждения предельного уровня тарифа (цены, ставки сбора) предоставлять для всех потребителей регулируемые услуги (товары, работы) по единым уровням тарифов (цен, ставок сборов), не превышающим предельный уровень тарифа (цены, ставки сбора);</w:t>
      </w:r>
      <w:r>
        <w:br/>
      </w:r>
      <w:r>
        <w:rPr>
          <w:rFonts w:hint="default" w:ascii="Times New Roman" w:hAnsi="Times New Roman"/>
          <w:b w:val="false"/>
          <w:i/>
          <w:color w:val="ff0000"/>
          <w:sz w:val="24"/>
        </w:rPr>
        <w:t xml:space="preserve">
Статья 7 дополнена подпунктом 3-1 в соответствии с Законом РК от </w:t>
      </w:r>
      <w:hyperlink r:id="rId367">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50"/>
    <w:bookmarkStart w:name="448912927"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осуществлять закупки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и иными законодательными актами Республики Казахстан;</w:t>
      </w:r>
      <w:r>
        <w:br/>
      </w:r>
      <w:r>
        <w:rPr>
          <w:rFonts w:hint="default" w:ascii="Times New Roman" w:hAnsi="Times New Roman"/>
          <w:b w:val="false"/>
          <w:i/>
          <w:color w:val="ff0000"/>
          <w:sz w:val="24"/>
        </w:rPr>
        <w:t xml:space="preserve">
Подпункт 4 изменен Законом РК от </w:t>
      </w:r>
      <w:hyperlink r:id="rId368">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69">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4 изменен Законом РК от </w:t>
      </w:r>
      <w:hyperlink r:id="rId37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371">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4 изложен в новой редакции Закона РК от </w:t>
      </w:r>
      <w:hyperlink r:id="rId37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7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151"/>
    <w:bookmarkStart w:name="614175277"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направлять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r>
        <w:br/>
      </w:r>
      <w:r>
        <w:rPr>
          <w:rFonts w:hint="default" w:ascii="Times New Roman" w:hAnsi="Times New Roman"/>
          <w:b w:val="false"/>
          <w:i/>
          <w:color w:val="ff0000"/>
          <w:sz w:val="24"/>
        </w:rPr>
        <w:t xml:space="preserve">
Статья 7 дополнена подпунктом 4-1 в соответствии с Законом РК от </w:t>
      </w:r>
      <w:hyperlink r:id="rId37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4-1 изменен в соответствии с Законом РК от </w:t>
      </w:r>
      <w:hyperlink r:id="rId375">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376">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52"/>
    <w:bookmarkStart w:name="448912928"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 требованию уполномоченного органа предоставлять финансовую отчетность и иную необходимую информацию на бумажном или электронном носителе путем размещения электронного документа через информационную систему уполномоченного органа в сроки, установленные уполномоченным органом, которые не могут быть менее пяти рабочих дней со дня получения субъектом естественной монополии соответствующего требования;</w:t>
      </w:r>
      <w:r>
        <w:br/>
      </w:r>
      <w:r>
        <w:rPr>
          <w:rFonts w:hint="default" w:ascii="Times New Roman" w:hAnsi="Times New Roman"/>
          <w:b w:val="false"/>
          <w:i/>
          <w:color w:val="ff0000"/>
          <w:sz w:val="24"/>
        </w:rPr>
        <w:t xml:space="preserve">
Подпункт 5 изменен Законом РК от </w:t>
      </w:r>
      <w:hyperlink r:id="rId377">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78">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5 изменен Законом РК от </w:t>
      </w:r>
      <w:hyperlink r:id="rId379">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380">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5 изложен в новой редакции Закона РК от </w:t>
      </w:r>
      <w:hyperlink r:id="rId38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8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53"/>
    <w:bookmarkStart w:name="448912929"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выбирать наиболее эффективные методы и технологии производства и предоставления услуг естественной монополии при соблюдении принципов общественной, экологической безопасности и безопасности для здоровья граждан;</w:t>
      </w:r>
    </w:p>
    <w:bookmarkEnd w:id="154"/>
    <w:bookmarkStart w:name="448912930"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проводить </w:t>
      </w:r>
      <w:hyperlink r:id="rId383">
        <w:r>
          <w:rPr>
            <w:rFonts w:hint="default" w:ascii="Times New Roman" w:hAnsi="Times New Roman"/>
            <w:b w:val="false"/>
            <w:i w:val="false"/>
            <w:color w:val="007fcc"/>
            <w:sz w:val="24"/>
            <w:u w:val="single"/>
          </w:rPr>
          <w:t>обязательный ежегодный аудит</w:t>
        </w:r>
      </w:hyperlink>
      <w:r>
        <w:rPr>
          <w:rFonts w:hint="default" w:ascii="Times New Roman" w:hAnsi="Times New Roman"/>
          <w:b w:val="false"/>
          <w:i w:val="false"/>
          <w:color w:val="000000"/>
          <w:sz w:val="24"/>
        </w:rPr>
        <w:t xml:space="preserve"> аудиторскими организациями для субъектов естественных монополий, являющихся акционерными обществами. Аудиторский отчет и годовая финансовая отчетность должны быть размещены на интернет-ресурсе субъекта естественной монополии не позднее пяти календарных дней и опубликованы в </w:t>
      </w:r>
      <w:hyperlink r:id="rId384">
        <w:r>
          <w:rPr>
            <w:rFonts w:hint="default" w:ascii="Times New Roman" w:hAnsi="Times New Roman"/>
            <w:b w:val="false"/>
            <w:i w:val="false"/>
            <w:color w:val="007fcc"/>
            <w:sz w:val="24"/>
            <w:u w:val="single"/>
          </w:rPr>
          <w:t>периодических печатных изданиях</w:t>
        </w:r>
      </w:hyperlink>
      <w:r>
        <w:rPr>
          <w:rFonts w:hint="default" w:ascii="Times New Roman" w:hAnsi="Times New Roman"/>
          <w:b w:val="false"/>
          <w:i w:val="false"/>
          <w:color w:val="000000"/>
          <w:sz w:val="24"/>
        </w:rPr>
        <w:t xml:space="preserve">, распространяемых на соответствующей территории административно-территориальной единицы, на которой субъект естественной монополии осуществляет свою деятельность, не позднее тридцати календарных дней с момента утверждения годовой финансовой отчетности в порядке, установленном </w:t>
      </w:r>
      <w:hyperlink r:id="rId38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w:t>
      </w:r>
      <w:hyperlink r:id="rId386">
        <w:r>
          <w:rPr>
            <w:rFonts w:hint="default" w:ascii="Times New Roman" w:hAnsi="Times New Roman"/>
            <w:b w:val="false"/>
            <w:i w:val="false"/>
            <w:color w:val="007fcc"/>
            <w:sz w:val="24"/>
            <w:u w:val="single"/>
          </w:rPr>
          <w:t>Республики</w:t>
        </w:r>
      </w:hyperlink>
      <w:r>
        <w:rPr>
          <w:rFonts w:hint="default" w:ascii="Times New Roman" w:hAnsi="Times New Roman"/>
          <w:b w:val="false"/>
          <w:i w:val="false"/>
          <w:color w:val="000000"/>
          <w:sz w:val="24"/>
        </w:rPr>
        <w:t xml:space="preserve"> Казахстан;</w:t>
      </w:r>
      <w:r>
        <w:br/>
      </w:r>
      <w:r>
        <w:rPr>
          <w:rFonts w:hint="default" w:ascii="Times New Roman" w:hAnsi="Times New Roman"/>
          <w:b w:val="false"/>
          <w:i/>
          <w:color w:val="ff0000"/>
          <w:sz w:val="24"/>
        </w:rPr>
        <w:t xml:space="preserve">
Подпункт 7 изменен Законом РК от </w:t>
      </w:r>
      <w:hyperlink r:id="rId387">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88">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7 изменен Законом РК от </w:t>
      </w:r>
      <w:hyperlink r:id="rId389">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 № 139 (см. редакцию от </w:t>
      </w:r>
      <w:hyperlink r:id="rId390">
        <w:r>
          <w:rPr>
            <w:rFonts w:hint="default" w:ascii="Times New Roman" w:hAnsi="Times New Roman"/>
            <w:b w:val="false"/>
            <w:i/>
            <w:color w:val="007fcc"/>
            <w:sz w:val="24"/>
            <w:u w:val="single"/>
          </w:rPr>
          <w:t>20.02.2006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13.05.2006 г.</w:t>
      </w:r>
      <w:r>
        <w:br/>
      </w:r>
      <w:r>
        <w:rPr>
          <w:rFonts w:hint="default" w:ascii="Times New Roman" w:hAnsi="Times New Roman"/>
          <w:b w:val="false"/>
          <w:i/>
          <w:color w:val="ff0000"/>
          <w:sz w:val="24"/>
        </w:rPr>
        <w:t xml:space="preserve">
Подпункт 7 изменен Законом РК от </w:t>
      </w:r>
      <w:hyperlink r:id="rId39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392">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7 изложен в новой редакции Закона РК от </w:t>
      </w:r>
      <w:hyperlink r:id="rId39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39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55"/>
    <w:bookmarkStart w:name="448912931"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7-1) вести раздельный учет доходов, затрат и задействованных активов по каждому виду регулируемых услуг (товаров, работ) и в целом по иной деятельности в порядке, </w:t>
      </w:r>
      <w:hyperlink r:id="rId395">
        <w:r>
          <w:rPr>
            <w:rFonts w:hint="default" w:ascii="Times New Roman" w:hAnsi="Times New Roman"/>
            <w:b w:val="false"/>
            <w:i w:val="false"/>
            <w:color w:val="007fcc"/>
            <w:sz w:val="24"/>
            <w:u w:val="single"/>
          </w:rPr>
          <w:t>утвержденном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Подпункт 7-1 изменен Законом РК от </w:t>
      </w:r>
      <w:hyperlink r:id="rId396">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397">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56"/>
    <w:bookmarkStart w:name="448912932"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7-2) исполнять тарифную смету, за исключением случая, предусмотренного </w:t>
      </w:r>
      <w:hyperlink r:id="rId398">
        <w:r>
          <w:rPr>
            <w:rFonts w:hint="default" w:ascii="Times New Roman" w:hAnsi="Times New Roman"/>
            <w:b w:val="false"/>
            <w:i w:val="false"/>
            <w:color w:val="007fcc"/>
            <w:sz w:val="24"/>
            <w:u w:val="single"/>
          </w:rPr>
          <w:t>подпунктом 5-2)</w:t>
        </w:r>
      </w:hyperlink>
      <w:r>
        <w:rPr>
          <w:rFonts w:hint="default" w:ascii="Times New Roman" w:hAnsi="Times New Roman"/>
          <w:b w:val="false"/>
          <w:i w:val="false"/>
          <w:color w:val="000000"/>
          <w:sz w:val="24"/>
        </w:rPr>
        <w:t xml:space="preserve"> статьи 6 настоящего Закона;</w:t>
      </w:r>
      <w:r>
        <w:br/>
      </w:r>
      <w:r>
        <w:rPr>
          <w:rFonts w:hint="default" w:ascii="Times New Roman" w:hAnsi="Times New Roman"/>
          <w:b w:val="false"/>
          <w:i/>
          <w:color w:val="ff0000"/>
          <w:sz w:val="24"/>
        </w:rPr>
        <w:t xml:space="preserve">
Подпункт 7-2 изменен Законом РК от </w:t>
      </w:r>
      <w:hyperlink r:id="rId399">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400">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7-2 изменен Законом РК от </w:t>
      </w:r>
      <w:hyperlink r:id="rId401">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402">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7-2 изложен в новой редакции Закона РК от </w:t>
      </w:r>
      <w:hyperlink r:id="rId40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0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157"/>
    <w:bookmarkStart w:name="448912933"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 ежегодно отчитываться о деятельности по предоставлению регулируемых услуг (товаров, работ) перед потребителями и иными заинтересованными лицами с обоснованиями;</w:t>
      </w:r>
      <w:r>
        <w:br/>
      </w:r>
      <w:r>
        <w:rPr>
          <w:rFonts w:hint="default" w:ascii="Times New Roman" w:hAnsi="Times New Roman"/>
          <w:b w:val="false"/>
          <w:i/>
          <w:color w:val="ff0000"/>
          <w:sz w:val="24"/>
        </w:rPr>
        <w:t xml:space="preserve">
Статья 7 дополнена подпунктом 7-3 в соответствии с Законом РК от </w:t>
      </w:r>
      <w:hyperlink r:id="rId40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Подпункт 7-3 изменен Законом РК от </w:t>
      </w:r>
      <w:hyperlink r:id="rId406">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407">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r>
        <w:br/>
      </w:r>
      <w:r>
        <w:rPr>
          <w:rFonts w:hint="default" w:ascii="Times New Roman" w:hAnsi="Times New Roman"/>
          <w:b w:val="false"/>
          <w:i/>
          <w:color w:val="ff0000"/>
          <w:sz w:val="24"/>
        </w:rPr>
        <w:t xml:space="preserve">
Подпункт 7-3 изменен Законом РК от </w:t>
      </w:r>
      <w:hyperlink r:id="rId408">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09">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7-3 изложен в новой редакции Закона РК от </w:t>
      </w:r>
      <w:hyperlink r:id="rId41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41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7-3 изложен в новой редакции Закона РК 28.12.2016 г. № 34-VI (см. редакцию от </w:t>
      </w:r>
      <w:hyperlink r:id="rId412">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158"/>
    <w:bookmarkStart w:name="448912934"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 Подпункт исключен (см. сноску)</w:t>
      </w:r>
      <w:r>
        <w:br/>
      </w:r>
      <w:r>
        <w:rPr>
          <w:rFonts w:hint="default" w:ascii="Times New Roman" w:hAnsi="Times New Roman"/>
          <w:b w:val="false"/>
          <w:i/>
          <w:color w:val="ff0000"/>
          <w:sz w:val="24"/>
        </w:rPr>
        <w:t xml:space="preserve">
Статья 7 дополнена подпунктом 7-4 в соответствии с Законом РК от </w:t>
      </w:r>
      <w:hyperlink r:id="rId413">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7-4 исключен в соответствии с Законом РК от </w:t>
      </w:r>
      <w:hyperlink r:id="rId41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1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159"/>
    <w:bookmarkStart w:name="448912935"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7-5) в период реализации инвестиционной программы (проекта) ежегодно не позднее 1 мая года, следующего за отчетным периодом, представлять в уполномоченный орган отчет об исполнении инвестиционной программы (проекта) и размещать в средствах массовой информации, в том числе на своем интернет-ресурсе либо интернет-ресурсе уполномоченного органа, отчет об исполнении инвестиционной программы (проекта) в срок не позднее 1 июля года, следующего за отчетным периодом, в порядке, </w:t>
      </w:r>
      <w:hyperlink r:id="rId416">
        <w:r>
          <w:rPr>
            <w:rFonts w:hint="default" w:ascii="Times New Roman" w:hAnsi="Times New Roman"/>
            <w:b w:val="false"/>
            <w:i w:val="false"/>
            <w:color w:val="007fcc"/>
            <w:sz w:val="24"/>
            <w:u w:val="single"/>
          </w:rPr>
          <w:t>определяемом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7 дополнена подпунктом 7-5 в соответствии с Законом РК от </w:t>
      </w:r>
      <w:hyperlink r:id="rId417">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7-5 изменен Законом РК от </w:t>
      </w:r>
      <w:hyperlink r:id="rId418">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41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7-5 изменен Законом РК от </w:t>
      </w:r>
      <w:hyperlink r:id="rId42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21">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7-5 изложен в новой редакции Закона РК от </w:t>
      </w:r>
      <w:hyperlink r:id="rId42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42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60"/>
    <w:bookmarkStart w:name="614175280"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7-6) раз в полугодие уведомлять потребителей о ходе исполнения инвестиционных программ (проектов), тарифных смет через свой интернет-ресурс либо интернет-ресурс уполномоченного органа в порядке, </w:t>
      </w:r>
      <w:hyperlink r:id="rId424">
        <w:r>
          <w:rPr>
            <w:rFonts w:hint="default" w:ascii="Times New Roman" w:hAnsi="Times New Roman"/>
            <w:b w:val="false"/>
            <w:i w:val="false"/>
            <w:color w:val="007fcc"/>
            <w:sz w:val="24"/>
            <w:u w:val="single"/>
          </w:rPr>
          <w:t>определяемом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7 дополнена подпунктом 7-6 в соответствии с Законом РК от </w:t>
      </w:r>
      <w:hyperlink r:id="rId42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61"/>
    <w:bookmarkStart w:name="614175282"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7-7) размещать на своем интернет-ресурсе либо интернет-ресурсе уполномоченного органа отчет об исполнении тарифной сметы в порядке, </w:t>
      </w:r>
      <w:hyperlink r:id="rId426">
        <w:r>
          <w:rPr>
            <w:rFonts w:hint="default" w:ascii="Times New Roman" w:hAnsi="Times New Roman"/>
            <w:b w:val="false"/>
            <w:i w:val="false"/>
            <w:color w:val="007fcc"/>
            <w:sz w:val="24"/>
            <w:u w:val="single"/>
          </w:rPr>
          <w:t>определяемом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7 дополнена подпунктом 7-7 в соответствии с Законом РК от </w:t>
      </w:r>
      <w:hyperlink r:id="rId42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62"/>
    <w:bookmarkStart w:name="1290853011"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7-8) размещать в </w:t>
      </w:r>
      <w:hyperlink r:id="rId428">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определенном уполномоченным органом, информацию о тарифах и тарифные сметы на регулируемые услуги (товары, работы) не позднее пяти календарных дней со дня их утверждения на своем интернет-ресурсе, в случае отсутствия технической возможности - на интернет-ресурсе местного исполнительного органа либо на интернет-ресурсе уполномоченного органа;</w:t>
      </w:r>
      <w:r>
        <w:br/>
      </w:r>
      <w:r>
        <w:rPr>
          <w:rFonts w:hint="default" w:ascii="Times New Roman" w:hAnsi="Times New Roman"/>
          <w:b w:val="false"/>
          <w:i/>
          <w:color w:val="ff0000"/>
          <w:sz w:val="24"/>
        </w:rPr>
        <w:t>
Часть первая статьи 7 дополнена подпунктом 7-8 в соответствии с Законом РК 28.12.2016 г. № 34-VI (изменение вводится в действие с 01.01.2017 г.)</w:t>
      </w:r>
    </w:p>
    <w:bookmarkEnd w:id="163"/>
    <w:bookmarkStart w:name="1290853013"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7-9) ежегодно размещать в </w:t>
      </w:r>
      <w:hyperlink r:id="rId429">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определенном уполномоченным органом, отчет о деятельности по предоставлению регулируемых услуг (товаров, работ) перед потребителями и иными заинтересованными лицами не позднее пяти календарных дней с момента проведения отчета в средствах массовой информации, в том числе на своем интернет-ресурсе либо интернет-ресурсе уполномоченного органа;</w:t>
      </w:r>
      <w:r>
        <w:br/>
      </w:r>
      <w:r>
        <w:rPr>
          <w:rFonts w:hint="default" w:ascii="Times New Roman" w:hAnsi="Times New Roman"/>
          <w:b w:val="false"/>
          <w:i/>
          <w:color w:val="ff0000"/>
          <w:sz w:val="24"/>
        </w:rPr>
        <w:t>
Часть первая статьи 7 дополнена подпунктом 7-9 в соответствии с Законом РК 28.12.2016 г. № 34-VI (изменение вводится в действие с 01.01.2017 г.)</w:t>
      </w:r>
    </w:p>
    <w:bookmarkEnd w:id="164"/>
    <w:bookmarkStart w:name="1290853015"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7-10) ежегодно размещать в </w:t>
      </w:r>
      <w:hyperlink r:id="rId430">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определенном уполномоченным органом, отчет о деятельности по предоставлению регулируемых коммунальных услуг (товаров, работ) перед потребителями и иными заинтересованными лицами не позднее пяти календарных дней с момента проведения отчета в периодическом печатном издании, на своем интернет-ресурсе либо интернет-ресурсе уполномоченного органа;</w:t>
      </w:r>
      <w:r>
        <w:br/>
      </w:r>
      <w:r>
        <w:rPr>
          <w:rFonts w:hint="default" w:ascii="Times New Roman" w:hAnsi="Times New Roman"/>
          <w:b w:val="false"/>
          <w:i/>
          <w:color w:val="ff0000"/>
          <w:sz w:val="24"/>
        </w:rPr>
        <w:t>
Часть первая статьи 7 дополнена подпунктом 7-10 в соответствии с Законом РК 28.12.2016 г. № 34-VI (изменение вводится в действие с 01.01.2017 г.)</w:t>
      </w:r>
    </w:p>
    <w:bookmarkEnd w:id="165"/>
    <w:bookmarkStart w:name="448912936"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заключать в соответствии с </w:t>
      </w:r>
      <w:hyperlink r:id="rId431">
        <w:r>
          <w:rPr>
            <w:rFonts w:hint="default" w:ascii="Times New Roman" w:hAnsi="Times New Roman"/>
            <w:b w:val="false"/>
            <w:i w:val="false"/>
            <w:color w:val="007fcc"/>
            <w:sz w:val="24"/>
            <w:u w:val="single"/>
          </w:rPr>
          <w:t>типовыми договорами</w:t>
        </w:r>
      </w:hyperlink>
      <w:r>
        <w:rPr>
          <w:rFonts w:hint="default" w:ascii="Times New Roman" w:hAnsi="Times New Roman"/>
          <w:b w:val="false"/>
          <w:i w:val="false"/>
          <w:color w:val="000000"/>
          <w:sz w:val="24"/>
        </w:rPr>
        <w:t xml:space="preserve">, утвержденными уполномоченным органом, индивидуальные </w:t>
      </w:r>
      <w:hyperlink r:id="rId432">
        <w:r>
          <w:rPr>
            <w:rFonts w:hint="default" w:ascii="Times New Roman" w:hAnsi="Times New Roman"/>
            <w:b w:val="false"/>
            <w:i w:val="false"/>
            <w:color w:val="007fcc"/>
            <w:sz w:val="24"/>
            <w:u w:val="single"/>
          </w:rPr>
          <w:t>договоры</w:t>
        </w:r>
      </w:hyperlink>
      <w:r>
        <w:rPr>
          <w:rFonts w:hint="default" w:ascii="Times New Roman" w:hAnsi="Times New Roman"/>
          <w:b w:val="false"/>
          <w:i w:val="false"/>
          <w:color w:val="000000"/>
          <w:sz w:val="24"/>
        </w:rPr>
        <w:t xml:space="preserve">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r>
        <w:br/>
      </w:r>
      <w:r>
        <w:rPr>
          <w:rFonts w:hint="default" w:ascii="Times New Roman" w:hAnsi="Times New Roman"/>
          <w:b w:val="false"/>
          <w:i/>
          <w:color w:val="ff0000"/>
          <w:sz w:val="24"/>
        </w:rPr>
        <w:t xml:space="preserve">
Подпункт 8 изменен Законом РК от </w:t>
      </w:r>
      <w:hyperlink r:id="rId433">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34">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8 изменен Законом РК от </w:t>
      </w:r>
      <w:hyperlink r:id="rId435">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436">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166"/>
    <w:bookmarkStart w:name="448912937"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8-1) заключать в соответствии с </w:t>
      </w:r>
      <w:hyperlink r:id="rId437">
        <w:r>
          <w:rPr>
            <w:rFonts w:hint="default" w:ascii="Times New Roman" w:hAnsi="Times New Roman"/>
            <w:b w:val="false"/>
            <w:i w:val="false"/>
            <w:color w:val="007fcc"/>
            <w:sz w:val="24"/>
            <w:u w:val="single"/>
          </w:rPr>
          <w:t>типовыми договорами</w:t>
        </w:r>
      </w:hyperlink>
      <w:r>
        <w:rPr>
          <w:rFonts w:hint="default" w:ascii="Times New Roman" w:hAnsi="Times New Roman"/>
          <w:b w:val="false"/>
          <w:i w:val="false"/>
          <w:color w:val="000000"/>
          <w:sz w:val="24"/>
        </w:rPr>
        <w:t xml:space="preserve"> сотрудничества, утвержденными Правительством Республики Казахстан, договоры сотрудничества с органом управления объектом кондоминиума на каждый вид предоставляемых им регулируемых коммунальных услуг (товаров, работ);</w:t>
      </w:r>
      <w:r>
        <w:br/>
      </w:r>
      <w:r>
        <w:rPr>
          <w:rFonts w:hint="default" w:ascii="Times New Roman" w:hAnsi="Times New Roman"/>
          <w:b w:val="false"/>
          <w:i/>
          <w:color w:val="ff0000"/>
          <w:sz w:val="24"/>
        </w:rPr>
        <w:t xml:space="preserve">
Статья 7 дополнена подпунктом 8-1 в соответствии с Законом РК от </w:t>
      </w:r>
      <w:hyperlink r:id="rId438">
        <w:r>
          <w:rPr>
            <w:rFonts w:hint="default" w:ascii="Times New Roman" w:hAnsi="Times New Roman"/>
            <w:b w:val="false"/>
            <w:i/>
            <w:color w:val="007fcc"/>
            <w:sz w:val="24"/>
            <w:u w:val="single"/>
          </w:rPr>
          <w:t>08.06.2009</w:t>
        </w:r>
      </w:hyperlink>
      <w:r>
        <w:rPr>
          <w:rFonts w:hint="default" w:ascii="Times New Roman" w:hAnsi="Times New Roman"/>
          <w:b w:val="false"/>
          <w:i/>
          <w:color w:val="ff0000"/>
          <w:sz w:val="24"/>
        </w:rPr>
        <w:t xml:space="preserve"> г. № 188-IV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12.06.2009 г.</w:t>
      </w:r>
    </w:p>
    <w:bookmarkEnd w:id="167"/>
    <w:bookmarkStart w:name="448912938"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w:t>
      </w:r>
      <w:hyperlink r:id="rId439">
        <w:r>
          <w:rPr>
            <w:rFonts w:hint="default" w:ascii="Times New Roman" w:hAnsi="Times New Roman"/>
            <w:b w:val="false"/>
            <w:i w:val="false"/>
            <w:color w:val="007fcc"/>
            <w:sz w:val="24"/>
            <w:u w:val="single"/>
          </w:rPr>
          <w:t>приобретать и устанавливать потребителям приборы учета регулируемых коммунальных услуг</w:t>
        </w:r>
      </w:hyperlink>
      <w:r>
        <w:rPr>
          <w:rFonts w:hint="default" w:ascii="Times New Roman" w:hAnsi="Times New Roman"/>
          <w:b w:val="false"/>
          <w:i w:val="false"/>
          <w:color w:val="000000"/>
          <w:sz w:val="24"/>
        </w:rPr>
        <w:t xml:space="preserve"> (товаров, работ) в соответствии с договорами, заключенными с потребителями;</w:t>
      </w:r>
      <w:r>
        <w:br/>
      </w:r>
      <w:r>
        <w:rPr>
          <w:rFonts w:hint="default" w:ascii="Times New Roman" w:hAnsi="Times New Roman"/>
          <w:b w:val="false"/>
          <w:i/>
          <w:color w:val="ff0000"/>
          <w:sz w:val="24"/>
        </w:rPr>
        <w:t xml:space="preserve">
Подпункт 9 изменен Законом РК от </w:t>
      </w:r>
      <w:hyperlink r:id="rId440">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41">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9 изменен Законом РК от </w:t>
      </w:r>
      <w:hyperlink r:id="rId44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443">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168"/>
    <w:bookmarkStart w:name="448912939"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9-1) в случае выхода прибора учета из строя взимать плату за предоставляемые регулируемые коммунальные услуги (товары, работы) по среднемесячным показаниям приборов учета в порядке, </w:t>
      </w:r>
      <w:hyperlink r:id="rId444">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Статья 7 дополнена подпунктом 9-1 в соответствии с Законом РК от </w:t>
      </w:r>
      <w:hyperlink r:id="rId44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69"/>
    <w:bookmarkStart w:name="448912940"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подпункт исключен (см. сноску)</w:t>
      </w:r>
      <w:r>
        <w:br/>
      </w:r>
      <w:r>
        <w:rPr>
          <w:rFonts w:hint="default" w:ascii="Times New Roman" w:hAnsi="Times New Roman"/>
          <w:b w:val="false"/>
          <w:i/>
          <w:color w:val="ff0000"/>
          <w:sz w:val="24"/>
        </w:rPr>
        <w:t xml:space="preserve">
Подпункт 10 изменен Законом РК от </w:t>
      </w:r>
      <w:hyperlink r:id="rId446">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47">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10 изменен Законом РК от </w:t>
      </w:r>
      <w:hyperlink r:id="rId448">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449">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10 исключен в соответствии с Законом РК от </w:t>
      </w:r>
      <w:hyperlink r:id="rId45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5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70"/>
    <w:bookmarkStart w:name="448912941"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ежегодно представлять отчет об исполнении тарифной сметы не позднее 1 мая года, следующего за отчетным периодом;</w:t>
      </w:r>
      <w:r>
        <w:br/>
      </w:r>
      <w:r>
        <w:rPr>
          <w:rFonts w:hint="default" w:ascii="Times New Roman" w:hAnsi="Times New Roman"/>
          <w:b w:val="false"/>
          <w:i/>
          <w:color w:val="ff0000"/>
          <w:sz w:val="24"/>
        </w:rPr>
        <w:t xml:space="preserve">
Подпункт 11 изменен Законом РК от </w:t>
      </w:r>
      <w:hyperlink r:id="rId452">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453">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11 изложен в новой редакции Закона РК от </w:t>
      </w:r>
      <w:hyperlink r:id="rId45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5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171"/>
    <w:bookmarkStart w:name="448912942"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не допускать нарушения прав потребителей при заключении договоров на предоставление регулируемых услуг (товаров, работ);</w:t>
      </w:r>
      <w:r>
        <w:br/>
      </w:r>
      <w:r>
        <w:rPr>
          <w:rFonts w:hint="default" w:ascii="Times New Roman" w:hAnsi="Times New Roman"/>
          <w:b w:val="false"/>
          <w:i/>
          <w:color w:val="ff0000"/>
          <w:sz w:val="24"/>
        </w:rPr>
        <w:t xml:space="preserve">
Подпункт 12 изменен Законом РК от </w:t>
      </w:r>
      <w:hyperlink r:id="rId456">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57">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72"/>
    <w:bookmarkStart w:name="448912943"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уведомлять уполномоченный орган и потребителей о снижении тарифов (цен, ставок сборов) не позднее чем за десять дней до введения их в действие;</w:t>
      </w:r>
      <w:r>
        <w:br/>
      </w:r>
      <w:r>
        <w:rPr>
          <w:rFonts w:hint="default" w:ascii="Times New Roman" w:hAnsi="Times New Roman"/>
          <w:b w:val="false"/>
          <w:i/>
          <w:color w:val="ff0000"/>
          <w:sz w:val="24"/>
        </w:rPr>
        <w:t xml:space="preserve">
Подпункт 13 изменен Законом РК от </w:t>
      </w:r>
      <w:hyperlink r:id="rId458">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59">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173"/>
    <w:bookmarkStart w:name="614211137"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13-1) уведомлять антимонопольный орган о начале осуществления деятельности, не относящейся к регулируемым услугам (товарам, работам), в порядке, предусмотренном Законом Республики Казахстан «О конкуренции»;</w:t>
      </w:r>
      <w:r>
        <w:br/>
      </w:r>
      <w:r>
        <w:rPr>
          <w:rFonts w:hint="default" w:ascii="Times New Roman" w:hAnsi="Times New Roman"/>
          <w:b w:val="false"/>
          <w:i/>
          <w:color w:val="ff0000"/>
          <w:sz w:val="24"/>
        </w:rPr>
        <w:t xml:space="preserve">
Статья 7 дополнена подпунктом 13-1 в соответствии с Законом РК от </w:t>
      </w:r>
      <w:hyperlink r:id="rId46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(изменение вводится в действие с 01.01.2017 г.)</w:t>
      </w:r>
    </w:p>
    <w:bookmarkEnd w:id="174"/>
    <w:bookmarkStart w:name="448912944"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Подпункт исключен (см.сноску)</w:t>
      </w:r>
      <w:r>
        <w:br/>
      </w:r>
      <w:r>
        <w:rPr>
          <w:rFonts w:hint="default" w:ascii="Times New Roman" w:hAnsi="Times New Roman"/>
          <w:b w:val="false"/>
          <w:i/>
          <w:color w:val="ff0000"/>
          <w:sz w:val="24"/>
        </w:rPr>
        <w:t xml:space="preserve">
Подпункт 14 изменен Законом РК от </w:t>
      </w:r>
      <w:hyperlink r:id="rId461">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462">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14 исключен в соответствии с Законом РК от </w:t>
      </w:r>
      <w:hyperlink r:id="rId463">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464">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p>
    <w:bookmarkEnd w:id="175"/>
    <w:bookmarkStart w:name="448912945"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14-1) Подпункт исключен (см. сноску)</w:t>
      </w:r>
      <w:r>
        <w:br/>
      </w:r>
      <w:r>
        <w:rPr>
          <w:rFonts w:hint="default" w:ascii="Times New Roman" w:hAnsi="Times New Roman"/>
          <w:b w:val="false"/>
          <w:i/>
          <w:color w:val="ff0000"/>
          <w:sz w:val="24"/>
        </w:rPr>
        <w:t xml:space="preserve">
Статья 7 дополнена подпунктом 14-1 в соответствии с Законом РК от </w:t>
      </w:r>
      <w:hyperlink r:id="rId46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14-1 изложен в новой редакции Закона РК от </w:t>
      </w:r>
      <w:hyperlink r:id="rId46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46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14-1 исключен в соответствии с Законом РК от </w:t>
      </w:r>
      <w:hyperlink r:id="rId46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6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176"/>
    <w:bookmarkStart w:name="448912946"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снижать в порядке, </w:t>
      </w:r>
      <w:hyperlink r:id="rId470">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w:t>
      </w:r>
      <w:hyperlink r:id="rId471">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в результате которого стоимость затрат субъекта естественной монополии уменьшается, со дня введения в действие указанных изменений;</w:t>
      </w:r>
      <w:r>
        <w:br/>
      </w:r>
      <w:r>
        <w:rPr>
          <w:rFonts w:hint="default" w:ascii="Times New Roman" w:hAnsi="Times New Roman"/>
          <w:b w:val="false"/>
          <w:i/>
          <w:color w:val="ff0000"/>
          <w:sz w:val="24"/>
        </w:rPr>
        <w:t xml:space="preserve">
Статья 7 дополнена подпунктом 15 в соответствии с Законом РК от </w:t>
      </w:r>
      <w:hyperlink r:id="rId47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177"/>
    <w:bookmarkStart w:name="448912947"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а также передачи электрических сетей субъектами естественной монополии, оказывающими услугу по передаче электрической энергии, указанными в пункте 1 статьи 13-1 Закона Республики Казахстан «Об электроэнергетике».</w:t>
      </w:r>
      <w:r>
        <w:br/>
      </w:r>
      <w:r>
        <w:rPr>
          <w:rFonts w:hint="default" w:ascii="Times New Roman" w:hAnsi="Times New Roman"/>
          <w:b w:val="false"/>
          <w:i/>
          <w:color w:val="ff0000"/>
          <w:sz w:val="24"/>
        </w:rPr>
        <w:t xml:space="preserve">
Статья 7 дополнена подпунктом 16 в соответствии с Законом РК от </w:t>
      </w:r>
      <w:hyperlink r:id="rId473">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Подпункт 16 изложен в новой редакции Закона РК от </w:t>
      </w:r>
      <w:hyperlink r:id="rId474">
        <w:r>
          <w:rPr>
            <w:rFonts w:hint="default" w:ascii="Times New Roman" w:hAnsi="Times New Roman"/>
            <w:b w:val="false"/>
            <w:i/>
            <w:color w:val="007fcc"/>
            <w:sz w:val="24"/>
            <w:u w:val="single"/>
          </w:rPr>
          <w:t>05.05.2017</w:t>
        </w:r>
      </w:hyperlink>
      <w:r>
        <w:rPr>
          <w:rFonts w:hint="default" w:ascii="Times New Roman" w:hAnsi="Times New Roman"/>
          <w:b w:val="false"/>
          <w:i/>
          <w:color w:val="ff0000"/>
          <w:sz w:val="24"/>
        </w:rPr>
        <w:t xml:space="preserve"> г. № 59-VI (см. редакцию от </w:t>
      </w:r>
      <w:hyperlink r:id="rId475">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11.05.2017 г. № 88 (28467)</w:t>
      </w:r>
      <w:r>
        <w:br/>
      </w:r>
      <w:r>
        <w:rPr>
          <w:rFonts w:hint="default" w:ascii="Times New Roman" w:hAnsi="Times New Roman"/>
          <w:b w:val="false"/>
          <w:i/>
          <w:color w:val="ff0000"/>
          <w:sz w:val="24"/>
        </w:rPr>
        <w:t xml:space="preserve">
Абзац первый подпункта 16 изложен в новой редакции Закона РК от </w:t>
      </w:r>
      <w:hyperlink r:id="rId47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477">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178"/>
    <w:bookmarkStart w:name="1625385919"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отчуждения подъездного пути, услуги которого относятся к сфере естественных монополий, владелец данного подъездного пути обязан предоставить преимущественное право его покупки действующему потребителю перед третьими лицами в случае одинаковых условий и суммы выкупа, представленных в тендерных заявках.</w:t>
      </w:r>
    </w:p>
    <w:bookmarkEnd w:id="179"/>
    <w:bookmarkStart w:name="1625385920"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двух и более действующих потребителей преимущественное право предоставляется потребителю, получившему больший объем услуг за последние 12 месяцев (тысяч вагон/км, вагон/час), в случае одинаковых условий и суммы выкупа, представленных в тендерных заявках;</w:t>
      </w:r>
    </w:p>
    <w:bookmarkEnd w:id="180"/>
    <w:bookmarkStart w:name="448912948"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разрабатывать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определенном уполномоченным органом;</w:t>
      </w:r>
      <w:r>
        <w:br/>
      </w:r>
      <w:r>
        <w:rPr>
          <w:rFonts w:hint="default" w:ascii="Times New Roman" w:hAnsi="Times New Roman"/>
          <w:b w:val="false"/>
          <w:i/>
          <w:color w:val="ff0000"/>
          <w:sz w:val="24"/>
        </w:rPr>
        <w:t xml:space="preserve">
Статья 7 дополнена подпунктом 17 в соответствии с Законом РК от </w:t>
      </w:r>
      <w:hyperlink r:id="rId478">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 № 13 (изменение вводится в действие с 01.01.2005 г.)</w:t>
      </w:r>
      <w:r>
        <w:br/>
      </w:r>
      <w:r>
        <w:rPr>
          <w:rFonts w:hint="default" w:ascii="Times New Roman" w:hAnsi="Times New Roman"/>
          <w:b w:val="false"/>
          <w:i/>
          <w:color w:val="ff0000"/>
          <w:sz w:val="24"/>
        </w:rPr>
        <w:t xml:space="preserve">
Подпункт 17 изложен в новой редакции Закона РК от </w:t>
      </w:r>
      <w:hyperlink r:id="rId479">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48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81"/>
    <w:bookmarkStart w:name="448912949"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18) исполнять утвержденные в </w:t>
      </w:r>
      <w:hyperlink r:id="rId481">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порядке инвестиционные программы (проекты) и приоритетно направлять средства, предусмотренные инвестиционной программой (проектом),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восстановление, обновление, расширение, поддержку существующих активов, реконструкцию, техническое перевооружение основных средств субъекта естественной монополии;</w:t>
      </w:r>
      <w:r>
        <w:br/>
      </w:r>
      <w:r>
        <w:rPr>
          <w:rFonts w:hint="default" w:ascii="Times New Roman" w:hAnsi="Times New Roman"/>
          <w:b w:val="false"/>
          <w:i/>
          <w:color w:val="ff0000"/>
          <w:sz w:val="24"/>
        </w:rPr>
        <w:t xml:space="preserve">
Статья 7 дополнена подпунктом 18 в соответствии с Законом РК от </w:t>
      </w:r>
      <w:hyperlink r:id="rId482">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18 изменен Законом РК от </w:t>
      </w:r>
      <w:hyperlink r:id="rId483">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484">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18 изложен в новой редакции Закона РК от </w:t>
      </w:r>
      <w:hyperlink r:id="rId48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8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18 изменен в соответствии с Законом РК от </w:t>
      </w:r>
      <w:hyperlink r:id="rId48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488">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82"/>
    <w:bookmarkStart w:name="448912950"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подпункт исключен (см. сноску)</w:t>
      </w:r>
      <w:r>
        <w:br/>
      </w:r>
      <w:r>
        <w:rPr>
          <w:rFonts w:hint="default" w:ascii="Times New Roman" w:hAnsi="Times New Roman"/>
          <w:b w:val="false"/>
          <w:i/>
          <w:color w:val="ff0000"/>
          <w:sz w:val="24"/>
        </w:rPr>
        <w:t xml:space="preserve">
Статья 7 дополнена подпунктом 19 в соответствии с Законом РК от </w:t>
      </w:r>
      <w:hyperlink r:id="rId489">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19 исключен в соответствии с Законом РК от </w:t>
      </w:r>
      <w:hyperlink r:id="rId49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9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83"/>
    <w:bookmarkStart w:name="448912951"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не допускать наличия сверхнормативных потерь;</w:t>
      </w:r>
      <w:r>
        <w:br/>
      </w:r>
      <w:r>
        <w:rPr>
          <w:rFonts w:hint="default" w:ascii="Times New Roman" w:hAnsi="Times New Roman"/>
          <w:b w:val="false"/>
          <w:i/>
          <w:color w:val="ff0000"/>
          <w:sz w:val="24"/>
        </w:rPr>
        <w:t xml:space="preserve">
Статья 7 дополнена подпунктом 20 в соответствии с Законом РК от </w:t>
      </w:r>
      <w:hyperlink r:id="rId49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20 изложен в новой редакции Закона РК от </w:t>
      </w:r>
      <w:hyperlink r:id="rId49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49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84"/>
    <w:bookmarkStart w:name="448912952"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снизить уровень нормативных технических потерь на величину и в сроки, определенные уполномоченным органом;</w:t>
      </w:r>
      <w:r>
        <w:br/>
      </w:r>
      <w:r>
        <w:rPr>
          <w:rFonts w:hint="default" w:ascii="Times New Roman" w:hAnsi="Times New Roman"/>
          <w:b w:val="false"/>
          <w:i/>
          <w:color w:val="ff0000"/>
          <w:sz w:val="24"/>
        </w:rPr>
        <w:t xml:space="preserve">
Статья 7 дополнена подпунктом 21 в соответствии с Законом РК от </w:t>
      </w:r>
      <w:hyperlink r:id="rId495">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185"/>
    <w:bookmarkStart w:name="448912953"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подпункт исключен (см. сноску)</w:t>
      </w:r>
      <w:r>
        <w:br/>
      </w:r>
      <w:r>
        <w:rPr>
          <w:rFonts w:hint="default" w:ascii="Times New Roman" w:hAnsi="Times New Roman"/>
          <w:b w:val="false"/>
          <w:i/>
          <w:color w:val="ff0000"/>
          <w:sz w:val="24"/>
        </w:rPr>
        <w:t xml:space="preserve">
Статья 7 дополнена подпунктом 22 в соответствии с Законом РК от </w:t>
      </w:r>
      <w:hyperlink r:id="rId496">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22 исключен в соответствии с Законом РК от </w:t>
      </w:r>
      <w:hyperlink r:id="rId49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49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86"/>
    <w:bookmarkStart w:name="590469768"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предоставлять кредитную информацию в кредитное бюро с государственным участием в случае оказания субъектом естественной монополии коммунальных услуг;</w:t>
      </w:r>
      <w:r>
        <w:br/>
      </w:r>
      <w:r>
        <w:rPr>
          <w:rFonts w:hint="default" w:ascii="Times New Roman" w:hAnsi="Times New Roman"/>
          <w:b w:val="false"/>
          <w:i/>
          <w:color w:val="ff0000"/>
          <w:sz w:val="24"/>
        </w:rPr>
        <w:t xml:space="preserve">
Статья 7 дополнена подпунктом 23 в соответствии с Законом РК от </w:t>
      </w:r>
      <w:hyperlink r:id="rId49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r>
        <w:br/>
      </w:r>
      <w:r>
        <w:rPr>
          <w:rFonts w:hint="default" w:ascii="Times New Roman" w:hAnsi="Times New Roman"/>
          <w:b w:val="false"/>
          <w:i/>
          <w:color w:val="ff0000"/>
          <w:sz w:val="24"/>
        </w:rPr>
        <w:t xml:space="preserve">
Подпункт 23 изменен в соответствии с Законом РК от </w:t>
      </w:r>
      <w:hyperlink r:id="rId500">
        <w:r>
          <w:rPr>
            <w:rFonts w:hint="default" w:ascii="Times New Roman" w:hAnsi="Times New Roman"/>
            <w:b w:val="false"/>
            <w:i/>
            <w:color w:val="007fcc"/>
            <w:sz w:val="24"/>
            <w:u w:val="single"/>
          </w:rPr>
          <w:t>27.02.2017</w:t>
        </w:r>
      </w:hyperlink>
      <w:r>
        <w:rPr>
          <w:rFonts w:hint="default" w:ascii="Times New Roman" w:hAnsi="Times New Roman"/>
          <w:b w:val="false"/>
          <w:i/>
          <w:color w:val="ff0000"/>
          <w:sz w:val="24"/>
        </w:rPr>
        <w:t xml:space="preserve"> г. № 49-VI (см. редакцию от </w:t>
      </w:r>
      <w:hyperlink r:id="rId501">
        <w:r>
          <w:rPr>
            <w:rFonts w:hint="default" w:ascii="Times New Roman" w:hAnsi="Times New Roman"/>
            <w:b w:val="false"/>
            <w:i/>
            <w:color w:val="007fcc"/>
            <w:sz w:val="24"/>
            <w:u w:val="single"/>
          </w:rPr>
          <w:t>28.12.2016</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01.03.2017 г. № 42 (28421)</w:t>
      </w:r>
    </w:p>
    <w:bookmarkEnd w:id="187"/>
    <w:bookmarkStart w:name="590469770"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размещать на своем интернет-ресурсе, либо в случае отсутствия своего интернет-ресурса, предоставлять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за исключением сведений, относящихся к государственным секретам и иной охраняемой тайне, в соответствии с законами Республики Казахстан;</w:t>
      </w:r>
      <w:r>
        <w:br/>
      </w:r>
      <w:r>
        <w:rPr>
          <w:rFonts w:hint="default" w:ascii="Times New Roman" w:hAnsi="Times New Roman"/>
          <w:b w:val="false"/>
          <w:i/>
          <w:color w:val="ff0000"/>
          <w:sz w:val="24"/>
        </w:rPr>
        <w:t xml:space="preserve">
Статья 7 дополнена подпунктом 24 в соответствии с Законом РК от </w:t>
      </w:r>
      <w:hyperlink r:id="rId50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r>
        <w:br/>
      </w:r>
      <w:r>
        <w:rPr>
          <w:rFonts w:hint="default" w:ascii="Times New Roman" w:hAnsi="Times New Roman"/>
          <w:b w:val="false"/>
          <w:i/>
          <w:color w:val="ff0000"/>
          <w:sz w:val="24"/>
        </w:rPr>
        <w:t xml:space="preserve">
 Подпункт 24 изложен в новой редакции Закона РК от </w:t>
      </w:r>
      <w:hyperlink r:id="rId50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50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24 изложен в новой редакции Закона РК от </w:t>
      </w:r>
      <w:hyperlink r:id="rId505">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506">
        <w:r>
          <w:rPr>
            <w:rFonts w:hint="default" w:ascii="Times New Roman" w:hAnsi="Times New Roman"/>
            <w:b w:val="false"/>
            <w:i/>
            <w:color w:val="007fcc"/>
            <w:sz w:val="24"/>
            <w:u w:val="single"/>
          </w:rPr>
          <w:t>30.11.2017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88"/>
    <w:bookmarkStart w:name="590469772"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25) обеспечить представление сведений об инженерных коммуникациях по запросам, в том числе на своем интернет-ресурсе, в сроки, установленные </w:t>
      </w:r>
      <w:hyperlink r:id="rId507">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порядке рассмотрения обращений физических и юридических лиц», в соответствии с </w:t>
      </w:r>
      <w:hyperlink r:id="rId508">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государственных секретах».</w:t>
      </w:r>
      <w:r>
        <w:br/>
      </w:r>
      <w:r>
        <w:rPr>
          <w:rFonts w:hint="default" w:ascii="Times New Roman" w:hAnsi="Times New Roman"/>
          <w:b w:val="false"/>
          <w:i/>
          <w:color w:val="ff0000"/>
          <w:sz w:val="24"/>
        </w:rPr>
        <w:t xml:space="preserve">
Статья 7 дополнена подпунктом 25 в соответствии с Законом РК от </w:t>
      </w:r>
      <w:hyperlink r:id="rId50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(изменение вводится в действие с 01.01.2015 г.)</w:t>
      </w:r>
    </w:p>
    <w:bookmarkEnd w:id="189"/>
    <w:bookmarkStart w:name="614211139"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26) возвращать средства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 в порядке, </w:t>
      </w:r>
      <w:hyperlink r:id="rId510">
        <w:r>
          <w:rPr>
            <w:rFonts w:hint="default" w:ascii="Times New Roman" w:hAnsi="Times New Roman"/>
            <w:b w:val="false"/>
            <w:i w:val="false"/>
            <w:color w:val="007fcc"/>
            <w:sz w:val="24"/>
            <w:u w:val="single"/>
          </w:rPr>
          <w:t>определяемом</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Смотрите: </w:t>
      </w:r>
      <w:hyperlink r:id="rId511">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национальной экономики РК от 7.08.015 г. № 599</w:t>
      </w:r>
      <w:r>
        <w:br/>
      </w:r>
      <w:r>
        <w:rPr>
          <w:rFonts w:hint="default" w:ascii="Times New Roman" w:hAnsi="Times New Roman"/>
          <w:b w:val="false"/>
          <w:i/>
          <w:color w:val="ff0000"/>
          <w:sz w:val="24"/>
        </w:rPr>
        <w:t xml:space="preserve">
Статья 7 дополнен подпунктом 26 в соответствии с Законом РК от </w:t>
      </w:r>
      <w:hyperlink r:id="rId51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90"/>
    <w:bookmarkStart w:name="614211141"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27) соблюдать </w:t>
      </w:r>
      <w:hyperlink r:id="rId513">
        <w:r>
          <w:rPr>
            <w:rFonts w:hint="default" w:ascii="Times New Roman" w:hAnsi="Times New Roman"/>
            <w:b w:val="false"/>
            <w:i w:val="false"/>
            <w:color w:val="007fcc"/>
            <w:sz w:val="24"/>
            <w:u w:val="single"/>
          </w:rPr>
          <w:t>стандарты</w:t>
        </w:r>
      </w:hyperlink>
      <w:r>
        <w:rPr>
          <w:rFonts w:hint="default" w:ascii="Times New Roman" w:hAnsi="Times New Roman"/>
          <w:b w:val="false"/>
          <w:i w:val="false"/>
          <w:color w:val="000000"/>
          <w:sz w:val="24"/>
        </w:rPr>
        <w:t xml:space="preserve"> оказания услуг потребителям.</w:t>
      </w:r>
      <w:r>
        <w:br/>
      </w:r>
      <w:r>
        <w:rPr>
          <w:rFonts w:hint="default" w:ascii="Times New Roman" w:hAnsi="Times New Roman"/>
          <w:b w:val="false"/>
          <w:i/>
          <w:color w:val="ff0000"/>
          <w:sz w:val="24"/>
        </w:rPr>
        <w:t xml:space="preserve">
Статья 7 дополнен подпунктом 27 в соответствии с Законом РК от </w:t>
      </w:r>
      <w:hyperlink r:id="rId51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191"/>
    <w:bookmarkStart w:name="448912954"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Обязанности, предусмотренные подпунктами 4), 7-1), 7-3), 7-8), 17), 18) и 24) части первой настоящей статьи, не распространяются на субъекты естественных монополий малой мощности.</w:t>
      </w:r>
      <w:r>
        <w:br/>
      </w:r>
      <w:r>
        <w:rPr>
          <w:rFonts w:hint="default" w:ascii="Times New Roman" w:hAnsi="Times New Roman"/>
          <w:b w:val="false"/>
          <w:i/>
          <w:color w:val="ff0000"/>
          <w:sz w:val="24"/>
        </w:rPr>
        <w:t xml:space="preserve">
Часть вторая статьи 7 изменена в соответствии с Законом РК 28.12.2016 г. № 34-VI (см. редакцию от </w:t>
      </w:r>
      <w:hyperlink r:id="rId515">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192"/>
    <w:bookmarkStart w:name="561710764"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Обязанность, предусмотренная в </w:t>
      </w:r>
      <w:hyperlink r:id="rId516">
        <w:r>
          <w:rPr>
            <w:rFonts w:hint="default" w:ascii="Times New Roman" w:hAnsi="Times New Roman"/>
            <w:b w:val="false"/>
            <w:i w:val="false"/>
            <w:color w:val="007fcc"/>
            <w:sz w:val="24"/>
            <w:u w:val="single"/>
          </w:rPr>
          <w:t>подпункте 2-3)</w:t>
        </w:r>
      </w:hyperlink>
      <w:r>
        <w:rPr>
          <w:rFonts w:hint="default" w:ascii="Times New Roman" w:hAnsi="Times New Roman"/>
          <w:b w:val="false"/>
          <w:i w:val="false"/>
          <w:color w:val="000000"/>
          <w:sz w:val="24"/>
        </w:rPr>
        <w:t xml:space="preserve"> части первой настоящей статьи, не распространяется на субъекты естественных монополий малой мощности, вновь созданные субъекты естественных монополий.</w:t>
      </w:r>
    </w:p>
    <w:bookmarkEnd w:id="193"/>
    <w:bookmarkStart w:name="448912955" w:id="194"/>
    <w:p>
      <w:pPr>
        <w:spacing w:before="120" w:after="120" w:line="240"/>
        <w:ind w:left="0"/>
        <w:jc w:val="both"/>
      </w:pPr>
      <w:r>
        <w:rPr>
          <w:rFonts w:hint="default" w:ascii="Times New Roman" w:hAnsi="Times New Roman"/>
          <w:b/>
          <w:i w:val="false"/>
          <w:color w:val="000000"/>
          <w:sz w:val="24"/>
        </w:rPr>
        <w:t>Статья 7-1. Статья исключена (см. сноску)</w:t>
      </w:r>
      <w:r>
        <w:br/>
      </w:r>
      <w:r>
        <w:rPr>
          <w:rFonts w:hint="default" w:ascii="Times New Roman" w:hAnsi="Times New Roman"/>
          <w:b/>
          <w:i/>
          <w:color w:val="ff0000"/>
          <w:sz w:val="24"/>
        </w:rPr>
        <w:t xml:space="preserve">
Настоящий Закон дополнен статьей 7-1 в соответствии с Законом РК от </w:t>
      </w:r>
      <w:hyperlink r:id="rId517">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(изменение вводится в действие с 01.01.2009 г.)</w:t>
      </w:r>
      <w:r>
        <w:br/>
      </w:r>
      <w:r>
        <w:rPr>
          <w:rFonts w:hint="default" w:ascii="Times New Roman" w:hAnsi="Times New Roman"/>
          <w:b/>
          <w:i/>
          <w:color w:val="ff0000"/>
          <w:sz w:val="24"/>
        </w:rPr>
        <w:t xml:space="preserve">
Статья 7-1 изменена в соответствии с Законом РК от </w:t>
      </w:r>
      <w:hyperlink r:id="rId518">
        <w:r>
          <w:rPr>
            <w:rFonts w:hint="default" w:ascii="Times New Roman" w:hAnsi="Times New Roman"/>
            <w:b/>
            <w:i/>
            <w:color w:val="007fcc"/>
            <w:sz w:val="24"/>
            <w:u w:val="single"/>
          </w:rPr>
          <w:t>20.07.2011</w:t>
        </w:r>
      </w:hyperlink>
      <w:r>
        <w:rPr>
          <w:rFonts w:hint="default" w:ascii="Times New Roman" w:hAnsi="Times New Roman"/>
          <w:b/>
          <w:i/>
          <w:color w:val="ff0000"/>
          <w:sz w:val="24"/>
        </w:rPr>
        <w:t xml:space="preserve"> г. № 462-IV (см. редакцию от </w:t>
      </w:r>
      <w:hyperlink r:id="rId519">
        <w:r>
          <w:rPr>
            <w:rFonts w:hint="default" w:ascii="Times New Roman" w:hAnsi="Times New Roman"/>
            <w:b/>
            <w:i/>
            <w:color w:val="007fcc"/>
            <w:sz w:val="24"/>
            <w:u w:val="single"/>
          </w:rPr>
          <w:t>15.07.2011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27.07.2011 г.</w:t>
      </w:r>
      <w:r>
        <w:br/>
      </w:r>
      <w:r>
        <w:rPr>
          <w:rFonts w:hint="default" w:ascii="Times New Roman" w:hAnsi="Times New Roman"/>
          <w:b/>
          <w:i/>
          <w:color w:val="ff0000"/>
          <w:sz w:val="24"/>
        </w:rPr>
        <w:t xml:space="preserve">
Статья 7-1 изменена в соответствии с Законом РК от </w:t>
      </w:r>
      <w:hyperlink r:id="rId520">
        <w:r>
          <w:rPr>
            <w:rFonts w:hint="default" w:ascii="Times New Roman" w:hAnsi="Times New Roman"/>
            <w:b/>
            <w:i/>
            <w:color w:val="007fcc"/>
            <w:sz w:val="24"/>
            <w:u w:val="single"/>
          </w:rPr>
          <w:t>09.01.2012</w:t>
        </w:r>
      </w:hyperlink>
      <w:r>
        <w:rPr>
          <w:rFonts w:hint="default" w:ascii="Times New Roman" w:hAnsi="Times New Roman"/>
          <w:b/>
          <w:i/>
          <w:color w:val="ff0000"/>
          <w:sz w:val="24"/>
        </w:rPr>
        <w:t xml:space="preserve"> г. № 533-IV (см. редакцию от </w:t>
      </w:r>
      <w:hyperlink r:id="rId521">
        <w:r>
          <w:rPr>
            <w:rFonts w:hint="default" w:ascii="Times New Roman" w:hAnsi="Times New Roman"/>
            <w:b/>
            <w:i/>
            <w:color w:val="007fcc"/>
            <w:sz w:val="24"/>
            <w:u w:val="single"/>
          </w:rPr>
          <w:t>22.07.2011</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26.01.2012 г.</w:t>
      </w:r>
      <w:r>
        <w:br/>
      </w:r>
      <w:r>
        <w:rPr>
          <w:rFonts w:hint="default" w:ascii="Times New Roman" w:hAnsi="Times New Roman"/>
          <w:b/>
          <w:i/>
          <w:color w:val="ff0000"/>
          <w:sz w:val="24"/>
        </w:rPr>
        <w:t xml:space="preserve">
Статья 7-1 изменена в соответствии с Законом РК от </w:t>
      </w:r>
      <w:hyperlink r:id="rId522">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523">
        <w:r>
          <w:rPr>
            <w:rFonts w:hint="default" w:ascii="Times New Roman" w:hAnsi="Times New Roman"/>
            <w:b/>
            <w:i/>
            <w:color w:val="007fcc"/>
            <w:sz w:val="24"/>
            <w:u w:val="single"/>
          </w:rPr>
          <w:t>04.07.2014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r>
        <w:br/>
      </w:r>
      <w:r>
        <w:rPr>
          <w:rFonts w:hint="default" w:ascii="Times New Roman" w:hAnsi="Times New Roman"/>
          <w:b/>
          <w:i/>
          <w:color w:val="ff0000"/>
          <w:sz w:val="24"/>
        </w:rPr>
        <w:t xml:space="preserve">
Статья 7-1 изменена в соответствии с Законом РК от </w:t>
      </w:r>
      <w:hyperlink r:id="rId524">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525">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07.05.2015 г. № 85 (27961)</w:t>
      </w:r>
      <w:r>
        <w:br/>
      </w:r>
      <w:r>
        <w:rPr>
          <w:rFonts w:hint="default" w:ascii="Times New Roman" w:hAnsi="Times New Roman"/>
          <w:b/>
          <w:i/>
          <w:color w:val="ff0000"/>
          <w:sz w:val="24"/>
        </w:rPr>
        <w:t xml:space="preserve">
Статья 7-1 изменена в соответствии с Законом РК от </w:t>
      </w:r>
      <w:hyperlink r:id="rId526">
        <w:r>
          <w:rPr>
            <w:rFonts w:hint="default" w:ascii="Times New Roman" w:hAnsi="Times New Roman"/>
            <w:b/>
            <w:i/>
            <w:color w:val="007fcc"/>
            <w:sz w:val="24"/>
            <w:u w:val="single"/>
          </w:rPr>
          <w:t>09.04.2016</w:t>
        </w:r>
      </w:hyperlink>
      <w:r>
        <w:rPr>
          <w:rFonts w:hint="default" w:ascii="Times New Roman" w:hAnsi="Times New Roman"/>
          <w:b/>
          <w:i/>
          <w:color w:val="ff0000"/>
          <w:sz w:val="24"/>
        </w:rPr>
        <w:t xml:space="preserve"> г. № 494-V (см. редакцию от </w:t>
      </w:r>
      <w:hyperlink r:id="rId527">
        <w:r>
          <w:rPr>
            <w:rFonts w:hint="default" w:ascii="Times New Roman" w:hAnsi="Times New Roman"/>
            <w:b/>
            <w:i/>
            <w:color w:val="007fcc"/>
            <w:sz w:val="24"/>
            <w:u w:val="single"/>
          </w:rPr>
          <w:t>29.03.2016</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19.04.2016 г. № 73 (28199)</w:t>
      </w:r>
      <w:r>
        <w:br/>
      </w:r>
      <w:r>
        <w:rPr>
          <w:rFonts w:hint="default" w:ascii="Times New Roman" w:hAnsi="Times New Roman"/>
          <w:b/>
          <w:i/>
          <w:color w:val="ff0000"/>
          <w:sz w:val="24"/>
        </w:rPr>
        <w:t xml:space="preserve">
Статья 7-1 исключена в соответствии с Законом РК от </w:t>
      </w:r>
      <w:hyperlink r:id="rId528">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529">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194"/>
    <w:bookmarkStart w:name="448912958" w:id="195"/>
    <w:p>
      <w:pPr>
        <w:spacing w:before="120" w:after="120" w:line="240"/>
        <w:ind w:left="0"/>
        <w:jc w:val="both"/>
      </w:pPr>
      <w:r>
        <w:rPr>
          <w:rFonts w:hint="default" w:ascii="Times New Roman" w:hAnsi="Times New Roman"/>
          <w:b/>
          <w:i w:val="false"/>
          <w:color w:val="000000"/>
          <w:sz w:val="24"/>
        </w:rPr>
        <w:t>Статья 7-2. Статья исключена (см. сноску)</w:t>
      </w:r>
      <w:r>
        <w:br/>
      </w:r>
      <w:r>
        <w:rPr>
          <w:rFonts w:hint="default" w:ascii="Times New Roman" w:hAnsi="Times New Roman"/>
          <w:b/>
          <w:i/>
          <w:color w:val="ff0000"/>
          <w:sz w:val="24"/>
        </w:rPr>
        <w:t xml:space="preserve">
Настоящий Закон дополнен статьей 7-2 в соответствии с Законом РК от </w:t>
      </w:r>
      <w:hyperlink r:id="rId530">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(изменение вводится в действие с 01.01.2009 г.)</w:t>
      </w:r>
      <w:r>
        <w:br/>
      </w:r>
      <w:r>
        <w:rPr>
          <w:rFonts w:hint="default" w:ascii="Times New Roman" w:hAnsi="Times New Roman"/>
          <w:b/>
          <w:i/>
          <w:color w:val="ff0000"/>
          <w:sz w:val="24"/>
        </w:rPr>
        <w:t xml:space="preserve">
Заголовок статьи 7-2 изменен Законом РК от </w:t>
      </w:r>
      <w:hyperlink r:id="rId531">
        <w:r>
          <w:rPr>
            <w:rFonts w:hint="default" w:ascii="Times New Roman" w:hAnsi="Times New Roman"/>
            <w:b/>
            <w:i/>
            <w:color w:val="007fcc"/>
            <w:sz w:val="24"/>
            <w:u w:val="single"/>
          </w:rPr>
          <w:t>15.03.2010</w:t>
        </w:r>
      </w:hyperlink>
      <w:r>
        <w:rPr>
          <w:rFonts w:hint="default" w:ascii="Times New Roman" w:hAnsi="Times New Roman"/>
          <w:b/>
          <w:i/>
          <w:color w:val="ff0000"/>
          <w:sz w:val="24"/>
        </w:rPr>
        <w:t xml:space="preserve"> г.№ 255-IV (см. редакцию от </w:t>
      </w:r>
      <w:hyperlink r:id="rId532">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20.03.2010 г.</w:t>
      </w:r>
      <w:r>
        <w:br/>
      </w:r>
      <w:r>
        <w:rPr>
          <w:rFonts w:hint="default" w:ascii="Times New Roman" w:hAnsi="Times New Roman"/>
          <w:b/>
          <w:i/>
          <w:color w:val="ff0000"/>
          <w:sz w:val="24"/>
        </w:rPr>
        <w:t xml:space="preserve">
Статья 7-2 изменена в соответствии с Законом РК от </w:t>
      </w:r>
      <w:hyperlink r:id="rId533">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(см. редакцию от </w:t>
      </w:r>
      <w:hyperlink r:id="rId534">
        <w:r>
          <w:rPr>
            <w:rFonts w:hint="default" w:ascii="Times New Roman" w:hAnsi="Times New Roman"/>
            <w:b/>
            <w:i/>
            <w:color w:val="007fcc"/>
            <w:sz w:val="24"/>
            <w:u w:val="single"/>
          </w:rPr>
          <w:t>10.07.2012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r>
        <w:br/>
      </w:r>
      <w:r>
        <w:rPr>
          <w:rFonts w:hint="default" w:ascii="Times New Roman" w:hAnsi="Times New Roman"/>
          <w:b/>
          <w:i/>
          <w:color w:val="ff0000"/>
          <w:sz w:val="24"/>
        </w:rPr>
        <w:t xml:space="preserve">
Статья 7-2 изменена в соответствии с Законом РК от </w:t>
      </w:r>
      <w:hyperlink r:id="rId535">
        <w:r>
          <w:rPr>
            <w:rFonts w:hint="default" w:ascii="Times New Roman" w:hAnsi="Times New Roman"/>
            <w:b/>
            <w:i/>
            <w:color w:val="007fcc"/>
            <w:sz w:val="24"/>
            <w:u w:val="single"/>
          </w:rPr>
          <w:t>06.03.2013</w:t>
        </w:r>
      </w:hyperlink>
      <w:r>
        <w:rPr>
          <w:rFonts w:hint="default" w:ascii="Times New Roman" w:hAnsi="Times New Roman"/>
          <w:b/>
          <w:i/>
          <w:color w:val="ff0000"/>
          <w:sz w:val="24"/>
        </w:rPr>
        <w:t xml:space="preserve"> г. № 81-V (см. редакцию от </w:t>
      </w:r>
      <w:hyperlink r:id="rId536">
        <w:r>
          <w:rPr>
            <w:rFonts w:hint="default" w:ascii="Times New Roman" w:hAnsi="Times New Roman"/>
            <w:b/>
            <w:i/>
            <w:color w:val="007fcc"/>
            <w:sz w:val="24"/>
            <w:u w:val="single"/>
          </w:rPr>
          <w:t>10.07.2012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14.03.2013 г.</w:t>
      </w:r>
      <w:r>
        <w:br/>
      </w:r>
      <w:r>
        <w:rPr>
          <w:rFonts w:hint="default" w:ascii="Times New Roman" w:hAnsi="Times New Roman"/>
          <w:b/>
          <w:i/>
          <w:color w:val="ff0000"/>
          <w:sz w:val="24"/>
        </w:rPr>
        <w:t xml:space="preserve">
Статья 7-2 изменена в соответствии с Законом РК от </w:t>
      </w:r>
      <w:hyperlink r:id="rId537">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538">
        <w:r>
          <w:rPr>
            <w:rFonts w:hint="default" w:ascii="Times New Roman" w:hAnsi="Times New Roman"/>
            <w:b/>
            <w:i/>
            <w:color w:val="007fcc"/>
            <w:sz w:val="24"/>
            <w:u w:val="single"/>
          </w:rPr>
          <w:t>04.07.2014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r>
        <w:br/>
      </w:r>
      <w:r>
        <w:rPr>
          <w:rFonts w:hint="default" w:ascii="Times New Roman" w:hAnsi="Times New Roman"/>
          <w:b/>
          <w:i/>
          <w:color w:val="ff0000"/>
          <w:sz w:val="24"/>
        </w:rPr>
        <w:t xml:space="preserve">
Статья 7-2 изменена в соответствии с Законом РК от </w:t>
      </w:r>
      <w:hyperlink r:id="rId539">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540">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07.05.2015 г. № 85 (27961)</w:t>
      </w:r>
      <w:r>
        <w:br/>
      </w:r>
      <w:r>
        <w:rPr>
          <w:rFonts w:hint="default" w:ascii="Times New Roman" w:hAnsi="Times New Roman"/>
          <w:b/>
          <w:i/>
          <w:color w:val="ff0000"/>
          <w:sz w:val="24"/>
        </w:rPr>
        <w:t xml:space="preserve">
Статья 7-2 исключена в соответствии с Законом РК от </w:t>
      </w:r>
      <w:hyperlink r:id="rId541">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542">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195"/>
    <w:bookmarkStart w:name="448912971" w:id="196"/>
    <w:p>
      <w:pPr>
        <w:spacing w:before="120" w:after="120" w:line="240"/>
        <w:ind w:left="0"/>
        <w:jc w:val="both"/>
      </w:pPr>
      <w:r>
        <w:rPr>
          <w:rFonts w:hint="default" w:ascii="Times New Roman" w:hAnsi="Times New Roman"/>
          <w:b/>
          <w:i w:val="false"/>
          <w:color w:val="000000"/>
          <w:sz w:val="24"/>
        </w:rPr>
        <w:t>Статья 7-3. Статья исключена (см. сноску)</w:t>
      </w:r>
      <w:r>
        <w:br/>
      </w:r>
      <w:r>
        <w:rPr>
          <w:rFonts w:hint="default" w:ascii="Times New Roman" w:hAnsi="Times New Roman"/>
          <w:b/>
          <w:i/>
          <w:color w:val="ff0000"/>
          <w:sz w:val="24"/>
        </w:rPr>
        <w:t xml:space="preserve">
Настоящий Закон дополнен статьей 7-3 в соответствии с Законом РК от </w:t>
      </w:r>
      <w:hyperlink r:id="rId543">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(изменение вводится в действие с 01.01.2009 г.)</w:t>
      </w:r>
      <w:r>
        <w:br/>
      </w:r>
      <w:r>
        <w:rPr>
          <w:rFonts w:hint="default" w:ascii="Times New Roman" w:hAnsi="Times New Roman"/>
          <w:b/>
          <w:i/>
          <w:color w:val="ff0000"/>
          <w:sz w:val="24"/>
        </w:rPr>
        <w:t xml:space="preserve">
Статья 7-3 изменена в соответствии с Законом РК от </w:t>
      </w:r>
      <w:hyperlink r:id="rId544">
        <w:r>
          <w:rPr>
            <w:rFonts w:hint="default" w:ascii="Times New Roman" w:hAnsi="Times New Roman"/>
            <w:b/>
            <w:i/>
            <w:color w:val="007fcc"/>
            <w:sz w:val="24"/>
            <w:u w:val="single"/>
          </w:rPr>
          <w:t>15.03.2010</w:t>
        </w:r>
      </w:hyperlink>
      <w:r>
        <w:rPr>
          <w:rFonts w:hint="default" w:ascii="Times New Roman" w:hAnsi="Times New Roman"/>
          <w:b/>
          <w:i/>
          <w:color w:val="ff0000"/>
          <w:sz w:val="24"/>
        </w:rPr>
        <w:t xml:space="preserve"> г.№ 255-IV (см. редакцию от </w:t>
      </w:r>
      <w:hyperlink r:id="rId545">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20.03.2010 г.</w:t>
      </w:r>
      <w:r>
        <w:br/>
      </w:r>
      <w:r>
        <w:rPr>
          <w:rFonts w:hint="default" w:ascii="Times New Roman" w:hAnsi="Times New Roman"/>
          <w:b/>
          <w:i/>
          <w:color w:val="ff0000"/>
          <w:sz w:val="24"/>
        </w:rPr>
        <w:t xml:space="preserve">
Статья 7-3 изменена в соответствии с Законом РК от </w:t>
      </w:r>
      <w:hyperlink r:id="rId546">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(см. редакцию от </w:t>
      </w:r>
      <w:hyperlink r:id="rId547">
        <w:r>
          <w:rPr>
            <w:rFonts w:hint="default" w:ascii="Times New Roman" w:hAnsi="Times New Roman"/>
            <w:b/>
            <w:i/>
            <w:color w:val="007fcc"/>
            <w:sz w:val="24"/>
            <w:u w:val="single"/>
          </w:rPr>
          <w:t>22.06.2012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r>
        <w:br/>
      </w:r>
      <w:r>
        <w:rPr>
          <w:rFonts w:hint="default" w:ascii="Times New Roman" w:hAnsi="Times New Roman"/>
          <w:b/>
          <w:i/>
          <w:color w:val="ff0000"/>
          <w:sz w:val="24"/>
        </w:rPr>
        <w:t xml:space="preserve">
Статья 7-3 изменена в соответствии с Законом РК от </w:t>
      </w:r>
      <w:hyperlink r:id="rId548">
        <w:r>
          <w:rPr>
            <w:rFonts w:hint="default" w:ascii="Times New Roman" w:hAnsi="Times New Roman"/>
            <w:b/>
            <w:i/>
            <w:color w:val="007fcc"/>
            <w:sz w:val="24"/>
            <w:u w:val="single"/>
          </w:rPr>
          <w:t>06.03.2013</w:t>
        </w:r>
      </w:hyperlink>
      <w:r>
        <w:rPr>
          <w:rFonts w:hint="default" w:ascii="Times New Roman" w:hAnsi="Times New Roman"/>
          <w:b/>
          <w:i/>
          <w:color w:val="ff0000"/>
          <w:sz w:val="24"/>
        </w:rPr>
        <w:t xml:space="preserve"> г. № 81-V (см. редакцию от </w:t>
      </w:r>
      <w:hyperlink r:id="rId549">
        <w:r>
          <w:rPr>
            <w:rFonts w:hint="default" w:ascii="Times New Roman" w:hAnsi="Times New Roman"/>
            <w:b/>
            <w:i/>
            <w:color w:val="007fcc"/>
            <w:sz w:val="24"/>
            <w:u w:val="single"/>
          </w:rPr>
          <w:t>10.07.2012</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14.03.2013 г.</w:t>
      </w:r>
      <w:r>
        <w:br/>
      </w:r>
      <w:r>
        <w:rPr>
          <w:rFonts w:hint="default" w:ascii="Times New Roman" w:hAnsi="Times New Roman"/>
          <w:b/>
          <w:i/>
          <w:color w:val="ff0000"/>
          <w:sz w:val="24"/>
        </w:rPr>
        <w:t xml:space="preserve">
Статья 7-3 изменена в соответствии с в соответствии с Законом РК от </w:t>
      </w:r>
      <w:hyperlink r:id="rId550">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551">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07.05.2015 г. № 85 (27961)</w:t>
      </w:r>
      <w:r>
        <w:br/>
      </w:r>
      <w:r>
        <w:rPr>
          <w:rFonts w:hint="default" w:ascii="Times New Roman" w:hAnsi="Times New Roman"/>
          <w:b/>
          <w:i/>
          <w:color w:val="ff0000"/>
          <w:sz w:val="24"/>
        </w:rPr>
        <w:t xml:space="preserve">
Статья 7-3 исключена в соответствии с Законом РК от </w:t>
      </w:r>
      <w:hyperlink r:id="rId552">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553">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196"/>
    <w:bookmarkStart w:name="448912985" w:id="197"/>
    <w:p>
      <w:pPr>
        <w:spacing w:before="120" w:after="120" w:line="240"/>
        <w:ind w:left="0"/>
        <w:jc w:val="both"/>
      </w:pPr>
      <w:r>
        <w:rPr>
          <w:rFonts w:hint="default" w:ascii="Times New Roman" w:hAnsi="Times New Roman"/>
          <w:b/>
          <w:i w:val="false"/>
          <w:color w:val="000000"/>
          <w:sz w:val="24"/>
        </w:rPr>
        <w:t>Статья 7-4. Прием финансовой отчетности, отчетов, уведомлений и информации субъектов естественных монополий</w:t>
      </w:r>
      <w:r>
        <w:br/>
      </w:r>
      <w:r>
        <w:rPr>
          <w:rFonts w:hint="default" w:ascii="Times New Roman" w:hAnsi="Times New Roman"/>
          <w:b/>
          <w:i/>
          <w:color w:val="ff0000"/>
          <w:sz w:val="24"/>
        </w:rPr>
        <w:t xml:space="preserve">
Настоящий Закон дополнен статьей 7-4 в соответствии с Законом РК от </w:t>
      </w:r>
      <w:hyperlink r:id="rId554">
        <w:r>
          <w:rPr>
            <w:rFonts w:hint="default" w:ascii="Times New Roman" w:hAnsi="Times New Roman"/>
            <w:b/>
            <w:i/>
            <w:color w:val="007fcc"/>
            <w:sz w:val="24"/>
            <w:u w:val="single"/>
          </w:rPr>
          <w:t>15.03.2010</w:t>
        </w:r>
      </w:hyperlink>
      <w:r>
        <w:rPr>
          <w:rFonts w:hint="default" w:ascii="Times New Roman" w:hAnsi="Times New Roman"/>
          <w:b/>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20.03.2010 г.</w:t>
      </w:r>
      <w:r>
        <w:br/>
      </w:r>
      <w:r>
        <w:rPr>
          <w:rFonts w:hint="default" w:ascii="Times New Roman" w:hAnsi="Times New Roman"/>
          <w:b/>
          <w:i/>
          <w:color w:val="ff0000"/>
          <w:sz w:val="24"/>
        </w:rPr>
        <w:t xml:space="preserve">
Заголовок статьи 7-4 изменен в соответствии с Законом РК от </w:t>
      </w:r>
      <w:hyperlink r:id="rId555">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556">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197"/>
    <w:bookmarkStart w:name="448912986"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Финансовая отчетность, отчеты, уведомления и информация субъектов естественных монополий предоставляются в уполномоченный орган в сроки, установленные настоящим Законом.</w:t>
      </w:r>
      <w:r>
        <w:br/>
      </w:r>
      <w:r>
        <w:rPr>
          <w:rFonts w:hint="default" w:ascii="Times New Roman" w:hAnsi="Times New Roman"/>
          <w:b w:val="false"/>
          <w:i/>
          <w:color w:val="ff0000"/>
          <w:sz w:val="24"/>
        </w:rPr>
        <w:t xml:space="preserve">
Пункт 1 изменен в соответствии с Законом РК от </w:t>
      </w:r>
      <w:hyperlink r:id="rId55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558">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198"/>
    <w:bookmarkStart w:name="448912987"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Датой предоставления финансовой отчетности, отчетов, уведомлений и информации в уполномоченный орган в зависимости от способа их предоставления является:</w:t>
      </w:r>
    </w:p>
    <w:bookmarkEnd w:id="199"/>
    <w:bookmarkStart w:name="448912988"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явочном порядке - дата отметки о приеме уполномоченного органа;</w:t>
      </w:r>
    </w:p>
    <w:bookmarkEnd w:id="200"/>
    <w:bookmarkStart w:name="448912989"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 почте заказным письмом с уведомлением - дата отметки о приеме почтовой или иной организации связи;</w:t>
      </w:r>
    </w:p>
    <w:bookmarkEnd w:id="201"/>
    <w:bookmarkStart w:name="448912990"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виде электронного документа - дата принятия через систему электронного документооборота, указанная в электронном уведомлении о принятии.</w:t>
      </w:r>
      <w:r>
        <w:br/>
      </w:r>
      <w:r>
        <w:rPr>
          <w:rFonts w:hint="default" w:ascii="Times New Roman" w:hAnsi="Times New Roman"/>
          <w:b w:val="false"/>
          <w:i/>
          <w:color w:val="ff0000"/>
          <w:sz w:val="24"/>
        </w:rPr>
        <w:t xml:space="preserve">
Подпункт 3 изложен в новой редакции Закона РК от </w:t>
      </w:r>
      <w:hyperlink r:id="rId55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56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02"/>
    <w:bookmarkStart w:name="448912991"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Финансовая отчетность, отчеты, уведомления и информация на бумажном носителе, сданные в почтовую организацию или иную организацию связи до двадцати четырех часов последнего дня срока, установленного настоящим Законом, считаются предоставленными в срок при наличии отметки времени и даты приема почтовой или иной организации связи.</w:t>
      </w:r>
      <w:r>
        <w:br/>
      </w:r>
      <w:r>
        <w:rPr>
          <w:rFonts w:hint="default" w:ascii="Times New Roman" w:hAnsi="Times New Roman"/>
          <w:b w:val="false"/>
          <w:i/>
          <w:color w:val="ff0000"/>
          <w:sz w:val="24"/>
        </w:rPr>
        <w:t xml:space="preserve">
Пункт 3 изменен в соответствии с Законом РК от </w:t>
      </w:r>
      <w:hyperlink r:id="rId56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56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03"/>
    <w:bookmarkStart w:name="448912992"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Финансовая отчетность, отчеты, уведомления и информация в виде электронного документа, предоставленные в уполномоченный орган через систему электронного документооборота до двадцати четырех часов последнего дня срока, установленного настоящим Законом, считаются предоставленными в срок.</w:t>
      </w:r>
    </w:p>
    <w:bookmarkEnd w:id="204"/>
    <w:bookmarkStart w:name="448912993"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При предоставлении финансовой отчетности, отчетов, уведомлений и информации в виде </w:t>
      </w:r>
      <w:hyperlink r:id="rId563">
        <w:r>
          <w:rPr>
            <w:rFonts w:hint="default" w:ascii="Times New Roman" w:hAnsi="Times New Roman"/>
            <w:b w:val="false"/>
            <w:i w:val="false"/>
            <w:color w:val="007fcc"/>
            <w:sz w:val="24"/>
            <w:u w:val="single"/>
          </w:rPr>
          <w:t>электронного документа</w:t>
        </w:r>
      </w:hyperlink>
      <w:r>
        <w:rPr>
          <w:rFonts w:hint="default" w:ascii="Times New Roman" w:hAnsi="Times New Roman"/>
          <w:b w:val="false"/>
          <w:i w:val="false"/>
          <w:color w:val="000000"/>
          <w:sz w:val="24"/>
        </w:rPr>
        <w:t xml:space="preserve"> уполномоченный орган обязан не позднее двух рабочих дней с момента их принятия через систему электронного документооборота направить субъекту естественной монополии электронное уведомление о принятии.</w:t>
      </w:r>
      <w:r>
        <w:br/>
      </w:r>
      <w:r>
        <w:rPr>
          <w:rFonts w:hint="default" w:ascii="Times New Roman" w:hAnsi="Times New Roman"/>
          <w:b w:val="false"/>
          <w:i/>
          <w:color w:val="ff0000"/>
          <w:sz w:val="24"/>
        </w:rPr>
        <w:t xml:space="preserve">
Пункт 4 изложен в новой редакции Закона РК от </w:t>
      </w:r>
      <w:hyperlink r:id="rId56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56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05"/>
    <w:bookmarkStart w:name="1963594674" w:id="206"/>
    <w:p>
      <w:pPr>
        <w:spacing w:before="120" w:after="120" w:line="240"/>
        <w:ind w:left="0"/>
        <w:jc w:val="both"/>
      </w:pPr>
      <w:r>
        <w:rPr>
          <w:rFonts w:hint="default" w:ascii="Times New Roman" w:hAnsi="Times New Roman"/>
          <w:b/>
          <w:i w:val="false"/>
          <w:color w:val="000000"/>
          <w:sz w:val="24"/>
        </w:rPr>
        <w:t>Статья 7-5. Выдача технических условий и подключение к регулируемым услугам субъектов естественных монополий</w:t>
      </w:r>
      <w:r>
        <w:br/>
      </w:r>
      <w:r>
        <w:rPr>
          <w:rFonts w:hint="default" w:ascii="Times New Roman" w:hAnsi="Times New Roman"/>
          <w:b/>
          <w:i/>
          <w:color w:val="ff0000"/>
          <w:sz w:val="24"/>
        </w:rPr>
        <w:t xml:space="preserve">
Настоящий Закон дополнен статьей 7-5 в соответствии с Законом РК от </w:t>
      </w:r>
      <w:hyperlink r:id="rId566">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28.05.2018 г.</w:t>
      </w:r>
    </w:p>
    <w:bookmarkEnd w:id="206"/>
    <w:bookmarkStart w:name="1963594734"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Подключение к сетям электроснабжения, теплоснабжения, газоснабжения, водоснабжения и водоотведения состоит из следующих этапов:</w:t>
      </w:r>
    </w:p>
    <w:bookmarkEnd w:id="207"/>
    <w:bookmarkStart w:name="1963594735"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подача заявителем заявления о выдаче технических условий;</w:t>
      </w:r>
    </w:p>
    <w:bookmarkEnd w:id="208"/>
    <w:bookmarkStart w:name="1963594736"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рассмотрение субъектом естественной монополии заявления и прилагаемых документов на их полноту;</w:t>
      </w:r>
    </w:p>
    <w:bookmarkEnd w:id="209"/>
    <w:bookmarkStart w:name="1963594737"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рассмотрение субъектом естественной монополии заявления потребителя о выдаче технических условий;</w:t>
      </w:r>
    </w:p>
    <w:bookmarkEnd w:id="210"/>
    <w:bookmarkStart w:name="1963594738"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выдача субъектом естественной монополии технических условий;</w:t>
      </w:r>
    </w:p>
    <w:bookmarkEnd w:id="211"/>
    <w:bookmarkStart w:name="1963594739"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проведение заявителем работ в соответствии с техническими условиями;</w:t>
      </w:r>
    </w:p>
    <w:bookmarkEnd w:id="212"/>
    <w:bookmarkStart w:name="1963594740"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подключение к услуге.</w:t>
      </w:r>
    </w:p>
    <w:bookmarkEnd w:id="213"/>
    <w:bookmarkStart w:name="1963594741"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Прием заявлений и выдача результатов на подключение к услуге субъекта естественной монополии осуществляются через Государственную корпорацию, веб-портал «электронного правительства» или канцелярию субъекта естественной монополии.</w:t>
      </w:r>
    </w:p>
    <w:bookmarkEnd w:id="214"/>
    <w:bookmarkStart w:name="1963594742"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приеме заявлений и выдаче результатов на подключение к услуге субъекта естественной монополии через Государственную корпорацию, веб-портал «электронного правительства» с потребителя взимается плата за оказание услуг.</w:t>
      </w:r>
    </w:p>
    <w:bookmarkEnd w:id="215"/>
    <w:bookmarkStart w:name="1963594743"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заявлении о выдаче технических условий указываются:</w:t>
      </w:r>
    </w:p>
    <w:bookmarkEnd w:id="216"/>
    <w:bookmarkStart w:name="1963594744"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фамилия, имя, отчество (если оно указано в документе, удостоверяющем личность) физического лица или наименование юридического лица;</w:t>
      </w:r>
    </w:p>
    <w:bookmarkEnd w:id="217"/>
    <w:bookmarkStart w:name="1963594745"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адрес заявителя;</w:t>
      </w:r>
    </w:p>
    <w:bookmarkEnd w:id="218"/>
    <w:bookmarkStart w:name="1963594746"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место подключения к услуге;</w:t>
      </w:r>
    </w:p>
    <w:bookmarkEnd w:id="219"/>
    <w:bookmarkStart w:name="1963594747"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требуемый объем услуги;</w:t>
      </w:r>
    </w:p>
    <w:bookmarkEnd w:id="220"/>
    <w:bookmarkStart w:name="1963594748"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перечень прилагаемых документов;</w:t>
      </w:r>
    </w:p>
    <w:bookmarkEnd w:id="221"/>
    <w:bookmarkStart w:name="1963594749"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иные сведения.</w:t>
      </w:r>
    </w:p>
    <w:bookmarkEnd w:id="222"/>
    <w:bookmarkStart w:name="1963594750"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Форма заявления о выдаче технических условий и перечень документов, прилагаемых к заявлению, устанавливаются уполномоченным органом в соответствии с порядком предоставления равных условий доступа к регулируемым услугам (товарам, работам) в сфере естественных монополий.</w:t>
      </w:r>
    </w:p>
    <w:bookmarkEnd w:id="223"/>
    <w:bookmarkStart w:name="1963594751"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Заявление о выдаче технических условий возвращается субъектом естественной монополии в течение двух рабочих дней в случае представления потребителем неполного пакета документов.</w:t>
      </w:r>
    </w:p>
    <w:bookmarkEnd w:id="224"/>
    <w:bookmarkStart w:name="1963594752"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 случае принятия заявления к рассмотрению заявление о выдаче технических условий рассматривается субъектом естественной монополии в течение пяти рабочих дней с принятием одного из следующих решений:</w:t>
      </w:r>
    </w:p>
    <w:bookmarkEnd w:id="225"/>
    <w:bookmarkStart w:name="1963594753"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удовлетворить заявление и выдать технические условия;</w:t>
      </w:r>
    </w:p>
    <w:bookmarkEnd w:id="226"/>
    <w:bookmarkStart w:name="1963594754"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отказать в выдаче технических условий.</w:t>
      </w:r>
    </w:p>
    <w:bookmarkEnd w:id="227"/>
    <w:bookmarkStart w:name="1963594755"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Отказ в выдаче технических условий допускается в случаях:</w:t>
      </w:r>
    </w:p>
    <w:bookmarkEnd w:id="228"/>
    <w:bookmarkStart w:name="1963594756"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отсутствия свободной технической мощности, необходимой для предоставления требуемого объема услуг;</w:t>
      </w:r>
    </w:p>
    <w:bookmarkEnd w:id="229"/>
    <w:bookmarkStart w:name="1963594757"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отсутствия сетей или иного имущества, необходимого для предоставления услуги.</w:t>
      </w:r>
    </w:p>
    <w:bookmarkEnd w:id="230"/>
    <w:bookmarkStart w:name="1963594758"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В случае отказа в выдаче технических условий субъект естественной монополии:</w:t>
      </w:r>
    </w:p>
    <w:bookmarkEnd w:id="231"/>
    <w:bookmarkStart w:name="1963594759"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232"/>
    <w:bookmarkStart w:name="1963594760"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одновременно с отказом заявителю направляет уполномоченному органу копию решения об отказе в выдаче технических условий, мотивированное обоснование и информацию, подтверждающую обоснованность отказа.</w:t>
      </w:r>
    </w:p>
    <w:bookmarkEnd w:id="233"/>
    <w:bookmarkStart w:name="1963594761"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Уполномоченный орган в связи с получением копии решения об отказе в выдаче технических условий:</w:t>
      </w:r>
    </w:p>
    <w:bookmarkEnd w:id="234"/>
    <w:bookmarkStart w:name="1963594762"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 позднее семи рабочих дней направляет заявителю письмо о подтверждении обоснованности отказа в выдаче технических условий или необходимости подачи жалобы в уполномоченный орган для инициирования проверки деятельности субъекта естественной монополии;</w:t>
      </w:r>
    </w:p>
    <w:bookmarkEnd w:id="235"/>
    <w:bookmarkStart w:name="1963594763"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установлении факта отсутствия свободной технической мощности или сетей, иного имущества субъекта естественной монополии, необходимого для предоставления требуемого объема услуг, корректирует инвестиционную программу субъекта естественной монополии в целях обеспечения условий для подключения к услуге.</w:t>
      </w:r>
    </w:p>
    <w:bookmarkEnd w:id="236"/>
    <w:bookmarkStart w:name="1963594764"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При предоставлении доступа к услуге субъекту естественной монополии запрещается:</w:t>
      </w:r>
    </w:p>
    <w:bookmarkEnd w:id="237"/>
    <w:bookmarkStart w:name="1963594765"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взимать плату за предоставление информации о свободных мощностях;</w:t>
      </w:r>
    </w:p>
    <w:bookmarkEnd w:id="238"/>
    <w:bookmarkStart w:name="1963594766"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239"/>
    <w:bookmarkStart w:name="1963594767"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предъявлять заявителю иные требования, кроме соблюдения технических условий доступа к услуге, при подключении к услуге;</w:t>
      </w:r>
    </w:p>
    <w:bookmarkEnd w:id="240"/>
    <w:bookmarkStart w:name="1963594768"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создавать неравные условия доступа к услугам;</w:t>
      </w:r>
    </w:p>
    <w:bookmarkEnd w:id="241"/>
    <w:bookmarkStart w:name="1963594769"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ограничивать деятельность субъектов рынка, осуществляющих работы в соответствии с техническими условиями доступа к услуге;</w:t>
      </w:r>
    </w:p>
    <w:bookmarkEnd w:id="242"/>
    <w:bookmarkStart w:name="1963594770"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требовать согласования проекта работ в соответствии с техническими условиями.</w:t>
      </w:r>
    </w:p>
    <w:bookmarkEnd w:id="243"/>
    <w:bookmarkStart w:name="1963594771"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В течение двух рабочих дней со дня получения уведомления заявителя о завершении работ субъект естественной монополии осуществляет проверку выполненных работ согласно выданным техническим условиям. При соответствии выполненных работ техническим условиям подключение к услуге субъекта естественной монополии осуществляется в течение одного рабочего дня.</w:t>
      </w:r>
    </w:p>
    <w:bookmarkEnd w:id="244"/>
    <w:bookmarkStart w:name="1963594772"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 несоответствии проведенных работ техническим условиям субъект естественной монополии в течение одного рабочего дня отказывает в подключении к услуге с указанием выявленных нарушений технических условий и уведомляет об этом заявителя не позднее одного рабочего дня со дня установления несоответствия.</w:t>
      </w:r>
    </w:p>
    <w:bookmarkEnd w:id="245"/>
    <w:bookmarkStart w:name="1963594773"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Для объектов строительства, требующих разработки проектно-сметной документации, заявка на выдачу технических условий субъекта естественной монополии поступает в электронной форме от органов архитектуры и градостроительства, которые формируют исходные данные для разработки проектно-сметной документации.</w:t>
      </w:r>
    </w:p>
    <w:bookmarkEnd w:id="246"/>
    <w:bookmarkStart w:name="1963594774"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Субъектами естественных монополий выдача технических условий по заявке органов архитектуры и градостроительства осуществляется в электронной форме:</w:t>
      </w:r>
    </w:p>
    <w:bookmarkEnd w:id="247"/>
    <w:bookmarkStart w:name="1963594775"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технически несложных объектов - в течение двух рабочих дней;</w:t>
      </w:r>
    </w:p>
    <w:bookmarkEnd w:id="248"/>
    <w:bookmarkStart w:name="1963594776"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для технически сложных объектов - в течение пяти рабочих дней.</w:t>
      </w:r>
    </w:p>
    <w:bookmarkEnd w:id="249"/>
    <w:bookmarkStart w:name="1963594800"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Технические условия выдаются на нормативный период проектирования и строительства.</w:t>
      </w:r>
    </w:p>
    <w:bookmarkEnd w:id="250"/>
    <w:bookmarkStart w:name="448912994" w:id="251"/>
    <w:p>
      <w:pPr>
        <w:spacing w:before="120" w:after="120" w:line="240"/>
        <w:ind w:left="0"/>
        <w:jc w:val="both"/>
      </w:pPr>
      <w:r>
        <w:rPr>
          <w:rFonts w:hint="default" w:ascii="Times New Roman" w:hAnsi="Times New Roman"/>
          <w:b/>
          <w:i w:val="false"/>
          <w:color w:val="000000"/>
          <w:sz w:val="24"/>
        </w:rPr>
        <w:t>Статья 8. Статья исключена (см.сноску)</w:t>
      </w:r>
      <w:r>
        <w:br/>
      </w:r>
      <w:r>
        <w:rPr>
          <w:rFonts w:hint="default" w:ascii="Times New Roman" w:hAnsi="Times New Roman"/>
          <w:b/>
          <w:i/>
          <w:color w:val="ff0000"/>
          <w:sz w:val="24"/>
        </w:rPr>
        <w:t xml:space="preserve">
Статья 8 исключена в соответствии с Законом РК от </w:t>
      </w:r>
      <w:hyperlink r:id="rId567">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568">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251"/>
    <w:bookmarkStart w:name="448912995" w:id="252"/>
    <w:p>
      <w:pPr>
        <w:spacing w:before="120" w:after="120" w:line="240"/>
        <w:ind w:left="0"/>
        <w:jc w:val="both"/>
      </w:pPr>
      <w:r>
        <w:rPr>
          <w:rFonts w:hint="default" w:ascii="Times New Roman" w:hAnsi="Times New Roman"/>
          <w:b/>
          <w:i w:val="false"/>
          <w:color w:val="000000"/>
          <w:sz w:val="24"/>
        </w:rPr>
        <w:t>Статья 9. Статья исключена (см.сноску).</w:t>
      </w:r>
      <w:r>
        <w:br/>
      </w:r>
      <w:r>
        <w:rPr>
          <w:rFonts w:hint="default" w:ascii="Times New Roman" w:hAnsi="Times New Roman"/>
          <w:b/>
          <w:i/>
          <w:color w:val="ff0000"/>
          <w:sz w:val="24"/>
        </w:rPr>
        <w:t xml:space="preserve">
Статья 9 исключена в соответствии с Законом РК от </w:t>
      </w:r>
      <w:hyperlink r:id="rId569">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570">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252"/>
    <w:bookmarkStart w:name="448912996" w:id="253"/>
    <w:p>
      <w:pPr>
        <w:spacing w:before="120" w:after="120" w:line="240"/>
        <w:ind w:left="0"/>
        <w:jc w:val="both"/>
      </w:pPr>
      <w:r>
        <w:rPr>
          <w:rFonts w:hint="default" w:ascii="Times New Roman" w:hAnsi="Times New Roman"/>
          <w:b/>
          <w:i w:val="false"/>
          <w:color w:val="000000"/>
          <w:sz w:val="24"/>
        </w:rPr>
        <w:t>Статья 10. Права потребителя услуг (товаров, работ) субъекта естественной монополии</w:t>
      </w:r>
      <w:r>
        <w:br/>
      </w:r>
      <w:r>
        <w:rPr>
          <w:rFonts w:hint="default" w:ascii="Times New Roman" w:hAnsi="Times New Roman"/>
          <w:b/>
          <w:i/>
          <w:color w:val="ff0000"/>
          <w:sz w:val="24"/>
        </w:rPr>
        <w:t xml:space="preserve">
Статья 10 изменена Законом РК от </w:t>
      </w:r>
      <w:hyperlink r:id="rId571">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572">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253"/>
    <w:bookmarkStart w:name="448912997"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услуг (товаров, работ) субъекта естественной монополии вправе:</w:t>
      </w:r>
    </w:p>
    <w:bookmarkEnd w:id="254"/>
    <w:bookmarkStart w:name="448912998"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покупать регулируемые услуги (товары, работы) субъекта естественной монополии в порядке и по тарифам (ценам, ставкам сборов), которые установлены уполномоченным органом, требовать установки приборов учета либо самостоятельно приобретать и устанавливать их;</w:t>
      </w:r>
      <w:r>
        <w:br/>
      </w:r>
      <w:r>
        <w:rPr>
          <w:rFonts w:hint="default" w:ascii="Times New Roman" w:hAnsi="Times New Roman"/>
          <w:b w:val="false"/>
          <w:i/>
          <w:color w:val="ff0000"/>
          <w:sz w:val="24"/>
        </w:rPr>
        <w:t xml:space="preserve">
Подпункт 1 изменен Законом РК от </w:t>
      </w:r>
      <w:hyperlink r:id="rId573">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574">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255"/>
    <w:bookmarkStart w:name="448912999"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обращаться с заявлениями в уполномоченный орган о внесении изменений и дополнений, принятии новых или отмене действующих решений;</w:t>
      </w:r>
    </w:p>
    <w:bookmarkEnd w:id="256"/>
    <w:bookmarkStart w:name="448913000"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обжаловать в </w:t>
      </w:r>
      <w:hyperlink r:id="rId575">
        <w:r>
          <w:rPr>
            <w:rFonts w:hint="default" w:ascii="Times New Roman" w:hAnsi="Times New Roman"/>
            <w:b w:val="false"/>
            <w:i w:val="false"/>
            <w:color w:val="007fcc"/>
            <w:sz w:val="24"/>
            <w:u w:val="single"/>
          </w:rPr>
          <w:t>судебном порядке</w:t>
        </w:r>
      </w:hyperlink>
      <w:r>
        <w:rPr>
          <w:rFonts w:hint="default" w:ascii="Times New Roman" w:hAnsi="Times New Roman"/>
          <w:b w:val="false"/>
          <w:i w:val="false"/>
          <w:color w:val="000000"/>
          <w:sz w:val="24"/>
        </w:rPr>
        <w:t xml:space="preserve"> действия (бездействие) уполномоченного органа, а также принятые им решения;</w:t>
      </w:r>
    </w:p>
    <w:bookmarkEnd w:id="257"/>
    <w:bookmarkStart w:name="448913001"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обжаловать в уполномоченный орган и (или) в судебном </w:t>
      </w:r>
      <w:hyperlink r:id="rId576">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 xml:space="preserve"> действия субъекта естественной монополии, противоречащие законодательству Республики Казахстан;</w:t>
      </w:r>
    </w:p>
    <w:bookmarkEnd w:id="258"/>
    <w:bookmarkStart w:name="448913002"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участвовать в публичных слушаниях;</w:t>
      </w:r>
      <w:r>
        <w:br/>
      </w:r>
      <w:r>
        <w:rPr>
          <w:rFonts w:hint="default" w:ascii="Times New Roman" w:hAnsi="Times New Roman"/>
          <w:b w:val="false"/>
          <w:i/>
          <w:color w:val="ff0000"/>
          <w:sz w:val="24"/>
        </w:rPr>
        <w:t xml:space="preserve">
Статья 10 дополнена подпунктом 4-1 в соответствии с Законом РК от </w:t>
      </w:r>
      <w:hyperlink r:id="rId577">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w:t>
      </w:r>
    </w:p>
    <w:bookmarkEnd w:id="259"/>
    <w:bookmarkStart w:name="448913003"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участвовать в тендерах по осуществлению закупок услуг (товаров, работ) субъектом естественной монополии;</w:t>
      </w:r>
      <w:r>
        <w:br/>
      </w:r>
      <w:r>
        <w:rPr>
          <w:rFonts w:hint="default" w:ascii="Times New Roman" w:hAnsi="Times New Roman"/>
          <w:b w:val="false"/>
          <w:i/>
          <w:color w:val="ff0000"/>
          <w:sz w:val="24"/>
        </w:rPr>
        <w:t xml:space="preserve">
Статья 10 дополнена подпунктом 4-2 в соответствии с Законом РК от </w:t>
      </w:r>
      <w:hyperlink r:id="rId578">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579">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p>
    <w:bookmarkEnd w:id="260"/>
    <w:bookmarkStart w:name="448913004"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иметь иные права, предусмотренные </w:t>
      </w:r>
      <w:hyperlink r:id="rId58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261"/>
    <w:bookmarkStart w:name="448913005" w:id="262"/>
    <w:p>
      <w:pPr>
        <w:spacing w:before="120" w:after="120" w:line="240"/>
        <w:ind w:left="0"/>
        <w:jc w:val="both"/>
      </w:pPr>
      <w:r>
        <w:rPr>
          <w:rFonts w:hint="default" w:ascii="Times New Roman" w:hAnsi="Times New Roman"/>
          <w:b/>
          <w:i w:val="false"/>
          <w:color w:val="000000"/>
          <w:sz w:val="24"/>
        </w:rPr>
        <w:t>Статья 11. Обязанности потребителя услуг (товаров, работ) субъекта естественной монополии</w:t>
      </w:r>
      <w:r>
        <w:br/>
      </w:r>
      <w:r>
        <w:rPr>
          <w:rFonts w:hint="default" w:ascii="Times New Roman" w:hAnsi="Times New Roman"/>
          <w:b/>
          <w:i/>
          <w:color w:val="ff0000"/>
          <w:sz w:val="24"/>
        </w:rPr>
        <w:t xml:space="preserve">
Статья 11 изменена Законом РК от </w:t>
      </w:r>
      <w:hyperlink r:id="rId581">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582">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11 изменена Законом РК от </w:t>
      </w:r>
      <w:hyperlink r:id="rId583">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 (см. редакцию от </w:t>
      </w:r>
      <w:hyperlink r:id="rId584">
        <w:r>
          <w:rPr>
            <w:rFonts w:hint="default" w:ascii="Times New Roman" w:hAnsi="Times New Roman"/>
            <w:b/>
            <w:i/>
            <w:color w:val="007fcc"/>
            <w:sz w:val="24"/>
            <w:u w:val="single"/>
          </w:rPr>
          <w:t>05.05.2006</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11 изменена Законом РК от </w:t>
      </w:r>
      <w:hyperlink r:id="rId585">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586">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p>
    <w:bookmarkEnd w:id="262"/>
    <w:bookmarkStart w:name="448913006"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услуг (товаров, работ) субъекта естественной монополии обязан:</w:t>
      </w:r>
    </w:p>
    <w:bookmarkEnd w:id="263"/>
    <w:bookmarkStart w:name="448913007"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своевременно и в полном объеме оплачивать услуги (товары, работы) субъекта естественной монополии по тарифам (ценам, ставкам сборов), утвержденным уполномоченным органом;</w:t>
      </w:r>
      <w:r>
        <w:br/>
      </w:r>
      <w:r>
        <w:rPr>
          <w:rFonts w:hint="default" w:ascii="Times New Roman" w:hAnsi="Times New Roman"/>
          <w:b w:val="false"/>
          <w:i/>
          <w:color w:val="ff0000"/>
          <w:sz w:val="24"/>
        </w:rPr>
        <w:t xml:space="preserve">
Подпункт 1 изменен Законом РК от </w:t>
      </w:r>
      <w:hyperlink r:id="rId587">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588">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 изменен Законом РК от </w:t>
      </w:r>
      <w:hyperlink r:id="rId589">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 (см. редакцию от </w:t>
      </w:r>
      <w:hyperlink r:id="rId590">
        <w:r>
          <w:rPr>
            <w:rFonts w:hint="default" w:ascii="Times New Roman" w:hAnsi="Times New Roman"/>
            <w:b w:val="false"/>
            <w:i/>
            <w:color w:val="007fcc"/>
            <w:sz w:val="24"/>
            <w:u w:val="single"/>
          </w:rPr>
          <w:t>06.12.2001</w:t>
        </w:r>
      </w:hyperlink>
      <w:r>
        <w:rPr>
          <w:rFonts w:hint="default" w:ascii="Times New Roman" w:hAnsi="Times New Roman"/>
          <w:b w:val="false"/>
          <w:i/>
          <w:color w:val="ff0000"/>
          <w:sz w:val="24"/>
        </w:rPr>
        <w:t xml:space="preserve"> г.)</w:t>
      </w:r>
    </w:p>
    <w:bookmarkEnd w:id="264"/>
    <w:bookmarkStart w:name="448913008"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своевременно и в полном объеме оплачивать приобретение и установку приборов учета регулируемых коммунальных услуг (товаров, работ) в соответствии с условиями заключенных договоров;</w:t>
      </w:r>
    </w:p>
    <w:bookmarkEnd w:id="265"/>
    <w:bookmarkStart w:name="448913009"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выполнять технические требования, устанавливаемые субъектами естественных монополий в соответствии с законодательством Республики Казахстан;</w:t>
      </w:r>
    </w:p>
    <w:bookmarkEnd w:id="266"/>
    <w:bookmarkStart w:name="448913010"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иметь приборы учета регулируемых коммунальных услуг (товаров, работ).</w:t>
      </w:r>
    </w:p>
    <w:bookmarkEnd w:id="267"/>
    <w:bookmarkStart w:name="448913011" w:id="268"/>
    <w:p>
      <w:pPr>
        <w:spacing w:before="120" w:after="120" w:line="240"/>
        <w:ind w:left="0"/>
        <w:jc w:val="both"/>
      </w:pPr>
      <w:r>
        <w:rPr>
          <w:rFonts w:hint="default" w:ascii="Times New Roman" w:hAnsi="Times New Roman"/>
          <w:b/>
          <w:i w:val="false"/>
          <w:color w:val="000000"/>
          <w:sz w:val="24"/>
        </w:rPr>
        <w:t>Статья 12. Уполномоченный орган</w:t>
      </w:r>
      <w:r>
        <w:br/>
      </w:r>
      <w:r>
        <w:rPr>
          <w:rFonts w:hint="default" w:ascii="Times New Roman" w:hAnsi="Times New Roman"/>
          <w:b/>
          <w:i/>
          <w:color w:val="ff0000"/>
          <w:sz w:val="24"/>
        </w:rPr>
        <w:t xml:space="preserve">
Статья 12 изменена Законом РК от </w:t>
      </w:r>
      <w:hyperlink r:id="rId591">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592">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12 изменена Законом РК от </w:t>
      </w:r>
      <w:hyperlink r:id="rId593">
        <w:r>
          <w:rPr>
            <w:rFonts w:hint="default" w:ascii="Times New Roman" w:hAnsi="Times New Roman"/>
            <w:b/>
            <w:i/>
            <w:color w:val="007fcc"/>
            <w:sz w:val="24"/>
            <w:u w:val="single"/>
          </w:rPr>
          <w:t>20.12.2004</w:t>
        </w:r>
      </w:hyperlink>
      <w:r>
        <w:rPr>
          <w:rFonts w:hint="default" w:ascii="Times New Roman" w:hAnsi="Times New Roman"/>
          <w:b/>
          <w:i/>
          <w:color w:val="ff0000"/>
          <w:sz w:val="24"/>
        </w:rPr>
        <w:t xml:space="preserve"> г. № 13 (см. редакцию от </w:t>
      </w:r>
      <w:hyperlink r:id="rId594">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(изменение вводится в действие с 01.01.2005 г.)</w:t>
      </w:r>
    </w:p>
    <w:bookmarkEnd w:id="268"/>
    <w:bookmarkStart w:name="448913012" w:id="269"/>
    <w:p>
      <w:pPr>
        <w:spacing w:before="120" w:after="120" w:line="240"/>
        <w:ind w:left="0" w:firstLine="500"/>
        <w:jc w:val="both"/>
      </w:pPr>
      <w:r>
        <w:rPr>
          <w:rFonts w:hint="default" w:ascii="Times New Roman" w:hAnsi="Times New Roman"/>
          <w:b w:val="false"/>
          <w:i w:val="false"/>
          <w:color w:val="000000"/>
          <w:sz w:val="24"/>
        </w:rPr>
        <w:t/>
      </w:r>
      <w:hyperlink r:id="rId595">
        <w:r>
          <w:rPr>
            <w:rFonts w:hint="default" w:ascii="Times New Roman" w:hAnsi="Times New Roman"/>
            <w:b w:val="false"/>
            <w:i w:val="false"/>
            <w:color w:val="007fcc"/>
            <w:sz w:val="24"/>
            <w:u w:val="single"/>
          </w:rPr>
          <w:t>Положение</w:t>
        </w:r>
      </w:hyperlink>
      <w:r>
        <w:rPr>
          <w:rFonts w:hint="default" w:ascii="Times New Roman" w:hAnsi="Times New Roman"/>
          <w:b w:val="false"/>
          <w:i w:val="false"/>
          <w:color w:val="000000"/>
          <w:sz w:val="24"/>
        </w:rPr>
        <w:t xml:space="preserve">, структура и общая </w:t>
      </w:r>
      <w:hyperlink r:id="rId596">
        <w:r>
          <w:rPr>
            <w:rFonts w:hint="default" w:ascii="Times New Roman" w:hAnsi="Times New Roman"/>
            <w:b w:val="false"/>
            <w:i w:val="false"/>
            <w:color w:val="007fcc"/>
            <w:sz w:val="24"/>
            <w:u w:val="single"/>
          </w:rPr>
          <w:t>штатная численность</w:t>
        </w:r>
      </w:hyperlink>
      <w:r>
        <w:rPr>
          <w:rFonts w:hint="default" w:ascii="Times New Roman" w:hAnsi="Times New Roman"/>
          <w:b w:val="false"/>
          <w:i w:val="false"/>
          <w:color w:val="000000"/>
          <w:sz w:val="24"/>
        </w:rPr>
        <w:t xml:space="preserve"> уполномоченного органа устанавливаются Правительством Республики Казахстан.</w:t>
      </w:r>
    </w:p>
    <w:bookmarkEnd w:id="269"/>
    <w:bookmarkStart w:name="448913013" w:id="270"/>
    <w:p>
      <w:pPr>
        <w:spacing w:before="120" w:after="120" w:line="240"/>
        <w:ind w:left="0"/>
        <w:jc w:val="both"/>
      </w:pPr>
      <w:r>
        <w:rPr>
          <w:rFonts w:hint="default" w:ascii="Times New Roman" w:hAnsi="Times New Roman"/>
          <w:b/>
          <w:i w:val="false"/>
          <w:color w:val="000000"/>
          <w:sz w:val="24"/>
        </w:rPr>
        <w:t>Статья 12-1. Статья исключена (см. сноску)</w:t>
      </w:r>
      <w:r>
        <w:br/>
      </w:r>
      <w:r>
        <w:rPr>
          <w:rFonts w:hint="default" w:ascii="Times New Roman" w:hAnsi="Times New Roman"/>
          <w:b/>
          <w:i/>
          <w:color w:val="ff0000"/>
          <w:sz w:val="24"/>
        </w:rPr>
        <w:t xml:space="preserve">
Настоящий Закон дополнен статьей 12-1 в соответствии с Законом РК от </w:t>
      </w:r>
      <w:hyperlink r:id="rId597">
        <w:r>
          <w:rPr>
            <w:rFonts w:hint="default" w:ascii="Times New Roman" w:hAnsi="Times New Roman"/>
            <w:b/>
            <w:i/>
            <w:color w:val="007fcc"/>
            <w:sz w:val="24"/>
            <w:u w:val="single"/>
          </w:rPr>
          <w:t>06.03.2013</w:t>
        </w:r>
      </w:hyperlink>
      <w:r>
        <w:rPr>
          <w:rFonts w:hint="default" w:ascii="Times New Roman" w:hAnsi="Times New Roman"/>
          <w:b/>
          <w:i/>
          <w:color w:val="ff0000"/>
          <w:sz w:val="24"/>
        </w:rPr>
        <w:t xml:space="preserve"> г. № 81-V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14.03.2013 г.</w:t>
      </w:r>
      <w:r>
        <w:br/>
      </w:r>
      <w:r>
        <w:rPr>
          <w:rFonts w:hint="default" w:ascii="Times New Roman" w:hAnsi="Times New Roman"/>
          <w:b/>
          <w:i/>
          <w:color w:val="ff0000"/>
          <w:sz w:val="24"/>
        </w:rPr>
        <w:t xml:space="preserve">
Статья 12-1 исключена в соответствии с Законом РК от </w:t>
      </w:r>
      <w:hyperlink r:id="rId598">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599">
        <w:r>
          <w:rPr>
            <w:rFonts w:hint="default" w:ascii="Times New Roman" w:hAnsi="Times New Roman"/>
            <w:b/>
            <w:i/>
            <w:color w:val="007fcc"/>
            <w:sz w:val="24"/>
            <w:u w:val="single"/>
          </w:rPr>
          <w:t>04.07.2014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p>
    <w:bookmarkEnd w:id="270"/>
    <w:bookmarkStart w:name="448913021" w:id="271"/>
    <w:p>
      <w:pPr>
        <w:spacing w:before="120" w:after="120" w:line="240"/>
        <w:ind w:left="0"/>
        <w:jc w:val="both"/>
      </w:pPr>
      <w:r>
        <w:rPr>
          <w:rFonts w:hint="default" w:ascii="Times New Roman" w:hAnsi="Times New Roman"/>
          <w:b/>
          <w:i w:val="false"/>
          <w:color w:val="000000"/>
          <w:sz w:val="24"/>
        </w:rPr>
        <w:t>Статья 13. Функции уполномоченного органа</w:t>
      </w:r>
      <w:r>
        <w:br/>
      </w:r>
      <w:r>
        <w:rPr>
          <w:rFonts w:hint="default" w:ascii="Times New Roman" w:hAnsi="Times New Roman"/>
          <w:b/>
          <w:i/>
          <w:color w:val="ff0000"/>
          <w:sz w:val="24"/>
        </w:rPr>
        <w:t xml:space="preserve">
Статья 13 изменена Законом РК от </w:t>
      </w:r>
      <w:hyperlink r:id="rId600">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601">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13 изменена Законом РК от </w:t>
      </w:r>
      <w:hyperlink r:id="rId602">
        <w:r>
          <w:rPr>
            <w:rFonts w:hint="default" w:ascii="Times New Roman" w:hAnsi="Times New Roman"/>
            <w:b/>
            <w:i/>
            <w:color w:val="007fcc"/>
            <w:sz w:val="24"/>
            <w:u w:val="single"/>
          </w:rPr>
          <w:t>20.12.2004</w:t>
        </w:r>
      </w:hyperlink>
      <w:r>
        <w:rPr>
          <w:rFonts w:hint="default" w:ascii="Times New Roman" w:hAnsi="Times New Roman"/>
          <w:b/>
          <w:i/>
          <w:color w:val="ff0000"/>
          <w:sz w:val="24"/>
        </w:rPr>
        <w:t xml:space="preserve"> г. № 13 (см. редакцию от </w:t>
      </w:r>
      <w:hyperlink r:id="rId603">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(изменение вводится в действие с 01.01.2005 г.)</w:t>
      </w:r>
    </w:p>
    <w:bookmarkEnd w:id="271"/>
    <w:bookmarkStart w:name="448913022"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604">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w:t>
      </w:r>
    </w:p>
    <w:bookmarkEnd w:id="272"/>
    <w:bookmarkStart w:name="448913023"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605">
        <w:r>
          <w:rPr>
            <w:rFonts w:hint="default" w:ascii="Times New Roman" w:hAnsi="Times New Roman"/>
            <w:b w:val="false"/>
            <w:i w:val="false"/>
            <w:color w:val="007fcc"/>
            <w:sz w:val="24"/>
            <w:u w:val="single"/>
          </w:rPr>
          <w:t>осуществляет</w:t>
        </w:r>
      </w:hyperlink>
      <w:r>
        <w:rPr>
          <w:rFonts w:hint="default" w:ascii="Times New Roman" w:hAnsi="Times New Roman"/>
          <w:b w:val="false"/>
          <w:i w:val="false"/>
          <w:color w:val="000000"/>
          <w:sz w:val="24"/>
        </w:rPr>
        <w:t xml:space="preserve"> контроль и регулирование деятельности субъектов естественных монополий;</w:t>
      </w:r>
      <w:r>
        <w:br/>
      </w:r>
      <w:r>
        <w:rPr>
          <w:rFonts w:hint="default" w:ascii="Times New Roman" w:hAnsi="Times New Roman"/>
          <w:b w:val="false"/>
          <w:i/>
          <w:color w:val="ff0000"/>
          <w:sz w:val="24"/>
        </w:rPr>
        <w:t xml:space="preserve">
Подпункт 1 изменен Законом РК от </w:t>
      </w:r>
      <w:hyperlink r:id="rId606">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607">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273"/>
    <w:bookmarkStart w:name="448913024"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Пункт 1 дополнен подпунктом 1-1 в соответствии с Законом РК от </w:t>
      </w:r>
      <w:hyperlink r:id="rId608">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1-1 исключен в соответствии с Законом РК от </w:t>
      </w:r>
      <w:hyperlink r:id="rId609">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610">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74"/>
    <w:bookmarkStart w:name="578417998"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вырабатывает предложения по формированию государственной политики в сфере регулирования естественных монополий;</w:t>
      </w:r>
      <w:r>
        <w:br/>
      </w:r>
      <w:r>
        <w:rPr>
          <w:rFonts w:hint="default" w:ascii="Times New Roman" w:hAnsi="Times New Roman"/>
          <w:b w:val="false"/>
          <w:i/>
          <w:color w:val="ff0000"/>
          <w:sz w:val="24"/>
        </w:rPr>
        <w:t xml:space="preserve">
Пункт 1 дополнен подпунктом 1-2 в соответствии с Законом РК от </w:t>
      </w:r>
      <w:hyperlink r:id="rId61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1-2 изменен в соответствии с Законом РК от </w:t>
      </w:r>
      <w:hyperlink r:id="rId61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613">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75"/>
    <w:bookmarkStart w:name="658716016"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определяет </w:t>
      </w:r>
      <w:hyperlink r:id="rId614">
        <w:r>
          <w:rPr>
            <w:rFonts w:hint="default" w:ascii="Times New Roman" w:hAnsi="Times New Roman"/>
            <w:b w:val="false"/>
            <w:i w:val="false"/>
            <w:color w:val="007fcc"/>
            <w:sz w:val="24"/>
            <w:u w:val="single"/>
          </w:rPr>
          <w:t>особый порядок</w:t>
        </w:r>
      </w:hyperlink>
      <w:r>
        <w:rPr>
          <w:rFonts w:hint="default" w:ascii="Times New Roman" w:hAnsi="Times New Roman"/>
          <w:b w:val="false"/>
          <w:i w:val="false"/>
          <w:color w:val="000000"/>
          <w:sz w:val="24"/>
        </w:rPr>
        <w:t xml:space="preserve"> регулирования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привлекающих займы международных финансовых организаций, предусматривающий методы тарифного регулирования и порядок их применения;</w:t>
      </w:r>
      <w:r>
        <w:br/>
      </w:r>
      <w:r>
        <w:rPr>
          <w:rFonts w:hint="default" w:ascii="Times New Roman" w:hAnsi="Times New Roman"/>
          <w:b w:val="false"/>
          <w:i/>
          <w:color w:val="ff0000"/>
          <w:sz w:val="24"/>
        </w:rPr>
        <w:t xml:space="preserve">
Пункт 1 дополнен подпунктом 1-3 в соответствии с Законом РК от </w:t>
      </w:r>
      <w:hyperlink r:id="rId61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03.11.2015 г. № 210 (28086)</w:t>
      </w:r>
      <w:r>
        <w:br/>
      </w:r>
      <w:r>
        <w:rPr>
          <w:rFonts w:hint="default" w:ascii="Times New Roman" w:hAnsi="Times New Roman"/>
          <w:b w:val="false"/>
          <w:i/>
          <w:color w:val="ff0000"/>
          <w:sz w:val="24"/>
        </w:rPr>
        <w:t xml:space="preserve">
 Подпункт 1-3 изложен в новой редакции Закона РК от </w:t>
      </w:r>
      <w:hyperlink r:id="rId616">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617">
        <w:r>
          <w:rPr>
            <w:rFonts w:hint="default" w:ascii="Times New Roman" w:hAnsi="Times New Roman"/>
            <w:b w:val="false"/>
            <w:i/>
            <w:color w:val="007fcc"/>
            <w:sz w:val="24"/>
            <w:u w:val="single"/>
          </w:rPr>
          <w:t>30.11.2017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76"/>
    <w:bookmarkStart w:name="658716018"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w:t>
      </w:r>
      <w:hyperlink r:id="rId618">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перечень субъектов естественных монополий, привлекающих займы международных финансовых организаций;</w:t>
      </w:r>
      <w:r>
        <w:br/>
      </w:r>
      <w:r>
        <w:rPr>
          <w:rFonts w:hint="default" w:ascii="Times New Roman" w:hAnsi="Times New Roman"/>
          <w:b w:val="false"/>
          <w:i/>
          <w:color w:val="ff0000"/>
          <w:sz w:val="24"/>
        </w:rPr>
        <w:t xml:space="preserve">
Пункт 1 дополнен подпунктом 1-4 в соответствии с Законом РК от </w:t>
      </w:r>
      <w:hyperlink r:id="rId619">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03.11.2015 г. № 210 (28086)</w:t>
      </w:r>
    </w:p>
    <w:bookmarkEnd w:id="277"/>
    <w:bookmarkStart w:name="448913025"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формирует и ведет </w:t>
      </w:r>
      <w:hyperlink r:id="rId620">
        <w:r>
          <w:rPr>
            <w:rFonts w:hint="default" w:ascii="Times New Roman" w:hAnsi="Times New Roman"/>
            <w:b w:val="false"/>
            <w:i w:val="false"/>
            <w:color w:val="007fcc"/>
            <w:sz w:val="24"/>
            <w:u w:val="single"/>
          </w:rPr>
          <w:t>государственный регистр субъектов естественных монополий</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Подпункт 2 изменен Законом РК от </w:t>
      </w:r>
      <w:hyperlink r:id="rId621">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622">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278"/>
    <w:bookmarkStart w:name="448913026"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разрабатывает и утверждает нормативные правовые акты, обязательные для исполнения государственными органами и субъектами естественных монополий;</w:t>
      </w:r>
    </w:p>
    <w:bookmarkEnd w:id="279"/>
    <w:bookmarkStart w:name="448913027"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подпункт исключен (см. сноску)</w:t>
      </w:r>
      <w:r>
        <w:br/>
      </w:r>
      <w:r>
        <w:rPr>
          <w:rFonts w:hint="default" w:ascii="Times New Roman" w:hAnsi="Times New Roman"/>
          <w:b w:val="false"/>
          <w:i/>
          <w:color w:val="ff0000"/>
          <w:sz w:val="24"/>
        </w:rPr>
        <w:t xml:space="preserve">
Статья 13 дополнена подпунктом 3-1 в соответствии с Законом РК от </w:t>
      </w:r>
      <w:hyperlink r:id="rId623">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r>
        <w:br/>
      </w:r>
      <w:r>
        <w:rPr>
          <w:rFonts w:hint="default" w:ascii="Times New Roman" w:hAnsi="Times New Roman"/>
          <w:b w:val="false"/>
          <w:i/>
          <w:color w:val="ff0000"/>
          <w:sz w:val="24"/>
        </w:rPr>
        <w:t xml:space="preserve">
Подпункт 3-1 изменен Законом РК от </w:t>
      </w:r>
      <w:hyperlink r:id="rId624">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 258-IV (см. редакцию от </w:t>
      </w:r>
      <w:hyperlink r:id="rId62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06.04.2010 г.</w:t>
      </w:r>
      <w:r>
        <w:br/>
      </w:r>
      <w:r>
        <w:rPr>
          <w:rFonts w:hint="default" w:ascii="Times New Roman" w:hAnsi="Times New Roman"/>
          <w:b w:val="false"/>
          <w:i/>
          <w:color w:val="ff0000"/>
          <w:sz w:val="24"/>
        </w:rPr>
        <w:t xml:space="preserve">
Подпункт 3-1 изменен Законом РК от </w:t>
      </w:r>
      <w:hyperlink r:id="rId626">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 378-IV (см. редакцию от </w:t>
      </w:r>
      <w:hyperlink r:id="rId627">
        <w:r>
          <w:rPr>
            <w:rFonts w:hint="default" w:ascii="Times New Roman" w:hAnsi="Times New Roman"/>
            <w:b w:val="false"/>
            <w:i/>
            <w:color w:val="007fcc"/>
            <w:sz w:val="24"/>
            <w:u w:val="single"/>
          </w:rPr>
          <w:t>19.03.2010</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15.01.2011 г.</w:t>
      </w:r>
      <w:r>
        <w:br/>
      </w:r>
      <w:r>
        <w:rPr>
          <w:rFonts w:hint="default" w:ascii="Times New Roman" w:hAnsi="Times New Roman"/>
          <w:b w:val="false"/>
          <w:i/>
          <w:color w:val="ff0000"/>
          <w:sz w:val="24"/>
        </w:rPr>
        <w:t xml:space="preserve">
Подпункт 3-1 изменен Законом РК от </w:t>
      </w:r>
      <w:hyperlink r:id="rId628">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 36-V (см. редакцию от </w:t>
      </w:r>
      <w:hyperlink r:id="rId62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28.07.2012 г.</w:t>
      </w:r>
      <w:r>
        <w:br/>
      </w:r>
      <w:r>
        <w:rPr>
          <w:rFonts w:hint="default" w:ascii="Times New Roman" w:hAnsi="Times New Roman"/>
          <w:b w:val="false"/>
          <w:i/>
          <w:color w:val="ff0000"/>
          <w:sz w:val="24"/>
        </w:rPr>
        <w:t xml:space="preserve">
Подпункт 3-1 исключен в соответствии с Законом РК от </w:t>
      </w:r>
      <w:hyperlink r:id="rId63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63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(изменение вводится в действие с 01.01.2015 г.)</w:t>
      </w:r>
    </w:p>
    <w:bookmarkEnd w:id="280"/>
    <w:bookmarkStart w:name="614211157"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создает экспертный совет и утверждает положение о нем;</w:t>
      </w:r>
      <w:r>
        <w:br/>
      </w:r>
      <w:r>
        <w:rPr>
          <w:rFonts w:hint="default" w:ascii="Times New Roman" w:hAnsi="Times New Roman"/>
          <w:b w:val="false"/>
          <w:i/>
          <w:color w:val="ff0000"/>
          <w:sz w:val="24"/>
        </w:rPr>
        <w:t xml:space="preserve">
Пункт 1 дополнен подпунктом 3-2 в соответствии с Законом РК от </w:t>
      </w:r>
      <w:hyperlink r:id="rId63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81"/>
    <w:bookmarkStart w:name="448913028"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разрабатывает, </w:t>
      </w:r>
      <w:hyperlink r:id="rId63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и применяет </w:t>
      </w:r>
      <w:hyperlink r:id="rId634">
        <w:r>
          <w:rPr>
            <w:rFonts w:hint="default" w:ascii="Times New Roman" w:hAnsi="Times New Roman"/>
            <w:b w:val="false"/>
            <w:i w:val="false"/>
            <w:color w:val="007fcc"/>
            <w:sz w:val="24"/>
            <w:u w:val="single"/>
          </w:rPr>
          <w:t>недискриминационные</w:t>
        </w:r>
      </w:hyperlink>
      <w:r>
        <w:rPr>
          <w:rFonts w:hint="default" w:ascii="Times New Roman" w:hAnsi="Times New Roman"/>
          <w:b w:val="false"/>
          <w:i w:val="false"/>
          <w:color w:val="000000"/>
          <w:sz w:val="24"/>
        </w:rPr>
        <w:t xml:space="preserve"> </w:t>
      </w:r>
      <w:hyperlink r:id="rId635">
        <w:r>
          <w:rPr>
            <w:rFonts w:hint="default" w:ascii="Times New Roman" w:hAnsi="Times New Roman"/>
            <w:b w:val="false"/>
            <w:i w:val="false"/>
            <w:color w:val="007fcc"/>
            <w:sz w:val="24"/>
            <w:u w:val="single"/>
          </w:rPr>
          <w:t>методики</w:t>
        </w:r>
      </w:hyperlink>
      <w:r>
        <w:rPr>
          <w:rFonts w:hint="default" w:ascii="Times New Roman" w:hAnsi="Times New Roman"/>
          <w:b w:val="false"/>
          <w:i w:val="false"/>
          <w:color w:val="000000"/>
          <w:sz w:val="24"/>
        </w:rPr>
        <w:t xml:space="preserve"> </w:t>
      </w:r>
      <w:hyperlink r:id="rId636">
        <w:r>
          <w:rPr>
            <w:rFonts w:hint="default" w:ascii="Times New Roman" w:hAnsi="Times New Roman"/>
            <w:b w:val="false"/>
            <w:i w:val="false"/>
            <w:color w:val="007fcc"/>
            <w:sz w:val="24"/>
            <w:u w:val="single"/>
          </w:rPr>
          <w:t>расчета</w:t>
        </w:r>
      </w:hyperlink>
      <w:r>
        <w:rPr>
          <w:rFonts w:hint="default" w:ascii="Times New Roman" w:hAnsi="Times New Roman"/>
          <w:b w:val="false"/>
          <w:i w:val="false"/>
          <w:color w:val="000000"/>
          <w:sz w:val="24"/>
        </w:rPr>
        <w:t xml:space="preserve"> </w:t>
      </w:r>
      <w:hyperlink r:id="rId637">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(цен, ставок сборов) или их </w:t>
      </w:r>
      <w:hyperlink r:id="rId638">
        <w:r>
          <w:rPr>
            <w:rFonts w:hint="default" w:ascii="Times New Roman" w:hAnsi="Times New Roman"/>
            <w:b w:val="false"/>
            <w:i w:val="false"/>
            <w:color w:val="007fcc"/>
            <w:sz w:val="24"/>
            <w:u w:val="single"/>
          </w:rPr>
          <w:t>предельных уровней</w:t>
        </w:r>
      </w:hyperlink>
      <w:r>
        <w:rPr>
          <w:rFonts w:hint="default" w:ascii="Times New Roman" w:hAnsi="Times New Roman"/>
          <w:b w:val="false"/>
          <w:i w:val="false"/>
          <w:color w:val="000000"/>
          <w:sz w:val="24"/>
        </w:rPr>
        <w:t xml:space="preserve"> на </w:t>
      </w:r>
      <w:hyperlink r:id="rId639">
        <w:r>
          <w:rPr>
            <w:rFonts w:hint="default" w:ascii="Times New Roman" w:hAnsi="Times New Roman"/>
            <w:b w:val="false"/>
            <w:i w:val="false"/>
            <w:color w:val="007fcc"/>
            <w:sz w:val="24"/>
            <w:u w:val="single"/>
          </w:rPr>
          <w:t>регулируемые</w:t>
        </w:r>
      </w:hyperlink>
      <w:r>
        <w:rPr>
          <w:rFonts w:hint="default" w:ascii="Times New Roman" w:hAnsi="Times New Roman"/>
          <w:b w:val="false"/>
          <w:i w:val="false"/>
          <w:color w:val="000000"/>
          <w:sz w:val="24"/>
        </w:rPr>
        <w:t xml:space="preserve"> </w:t>
      </w:r>
      <w:hyperlink r:id="rId640">
        <w:r>
          <w:rPr>
            <w:rFonts w:hint="default" w:ascii="Times New Roman" w:hAnsi="Times New Roman"/>
            <w:b w:val="false"/>
            <w:i w:val="false"/>
            <w:color w:val="007fcc"/>
            <w:sz w:val="24"/>
            <w:u w:val="single"/>
          </w:rPr>
          <w:t>услуги</w:t>
        </w:r>
      </w:hyperlink>
      <w:r>
        <w:rPr>
          <w:rFonts w:hint="default" w:ascii="Times New Roman" w:hAnsi="Times New Roman"/>
          <w:b w:val="false"/>
          <w:i w:val="false"/>
          <w:color w:val="000000"/>
          <w:sz w:val="24"/>
        </w:rPr>
        <w:t xml:space="preserve"> (товары, работы) субъектов </w:t>
      </w:r>
      <w:hyperlink r:id="rId641">
        <w:r>
          <w:rPr>
            <w:rFonts w:hint="default" w:ascii="Times New Roman" w:hAnsi="Times New Roman"/>
            <w:b w:val="false"/>
            <w:i w:val="false"/>
            <w:color w:val="007fcc"/>
            <w:sz w:val="24"/>
            <w:u w:val="single"/>
          </w:rPr>
          <w:t>естественных монополий</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Подпункт 4 изменен Законом РК от </w:t>
      </w:r>
      <w:hyperlink r:id="rId642">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643">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4 изменен Законом РК от </w:t>
      </w:r>
      <w:hyperlink r:id="rId64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645">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4 изменен в соответствии с Законом РК от </w:t>
      </w:r>
      <w:hyperlink r:id="rId64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647">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282"/>
    <w:bookmarkStart w:name="448913029"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подпункт исключен (см. сноску)</w:t>
      </w:r>
      <w:r>
        <w:br/>
      </w:r>
      <w:r>
        <w:rPr>
          <w:rFonts w:hint="default" w:ascii="Times New Roman" w:hAnsi="Times New Roman"/>
          <w:b w:val="false"/>
          <w:i/>
          <w:color w:val="ff0000"/>
          <w:sz w:val="24"/>
        </w:rPr>
        <w:t xml:space="preserve">
Пункт 1 дополнен подпунктом 4-1 в соответствии с Законом РК от </w:t>
      </w:r>
      <w:hyperlink r:id="rId648">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4-1 изменен Законом РК от </w:t>
      </w:r>
      <w:hyperlink r:id="rId649">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650">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4-1 изменен Законом РК от </w:t>
      </w:r>
      <w:hyperlink r:id="rId65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652">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4-1 исключен в соответствии с Законом РК от </w:t>
      </w:r>
      <w:hyperlink r:id="rId65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6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83"/>
    <w:bookmarkStart w:name="448913030"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подпункт исключен (см. сноску)</w:t>
      </w:r>
      <w:r>
        <w:br/>
      </w:r>
      <w:r>
        <w:rPr>
          <w:rFonts w:hint="default" w:ascii="Times New Roman" w:hAnsi="Times New Roman"/>
          <w:b w:val="false"/>
          <w:i/>
          <w:color w:val="ff0000"/>
          <w:sz w:val="24"/>
        </w:rPr>
        <w:t xml:space="preserve">
Пункт 1 дополнен подпунктом 4-2 в соответствии с Законом РК от </w:t>
      </w:r>
      <w:hyperlink r:id="rId655">
        <w:r>
          <w:rPr>
            <w:rFonts w:hint="default" w:ascii="Times New Roman" w:hAnsi="Times New Roman"/>
            <w:b w:val="false"/>
            <w:i/>
            <w:color w:val="007fcc"/>
            <w:sz w:val="24"/>
            <w:u w:val="single"/>
          </w:rPr>
          <w:t>22.07.2011</w:t>
        </w:r>
      </w:hyperlink>
      <w:r>
        <w:rPr>
          <w:rFonts w:hint="default" w:ascii="Times New Roman" w:hAnsi="Times New Roman"/>
          <w:b w:val="false"/>
          <w:i/>
          <w:color w:val="ff0000"/>
          <w:sz w:val="24"/>
        </w:rPr>
        <w:t xml:space="preserve"> г. № 479-IV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06.08.2011 г.</w:t>
      </w:r>
      <w:r>
        <w:br/>
      </w:r>
      <w:r>
        <w:rPr>
          <w:rFonts w:hint="default" w:ascii="Times New Roman" w:hAnsi="Times New Roman"/>
          <w:b w:val="false"/>
          <w:i/>
          <w:color w:val="ff0000"/>
          <w:sz w:val="24"/>
        </w:rPr>
        <w:t xml:space="preserve">
Подпункт 4-2 исключен в соответствии с Законом РК от </w:t>
      </w:r>
      <w:hyperlink r:id="rId65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657">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284"/>
    <w:bookmarkStart w:name="448913031"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проводит анализ информации субъектов естественных монополий об исполнении инвестиционных программ (проектов);</w:t>
      </w:r>
      <w:r>
        <w:br/>
      </w:r>
      <w:r>
        <w:rPr>
          <w:rFonts w:hint="default" w:ascii="Times New Roman" w:hAnsi="Times New Roman"/>
          <w:b w:val="false"/>
          <w:i/>
          <w:color w:val="ff0000"/>
          <w:sz w:val="24"/>
        </w:rPr>
        <w:t xml:space="preserve">
Пункт 1 дополнен подпунктом 4-3 в соответствии с Законом РК от </w:t>
      </w:r>
      <w:hyperlink r:id="rId65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285"/>
    <w:bookmarkStart w:name="448913032"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 подпункт исключен (см. сноску)</w:t>
      </w:r>
      <w:r>
        <w:br/>
      </w:r>
      <w:r>
        <w:rPr>
          <w:rFonts w:hint="default" w:ascii="Times New Roman" w:hAnsi="Times New Roman"/>
          <w:b w:val="false"/>
          <w:i/>
          <w:color w:val="ff0000"/>
          <w:sz w:val="24"/>
        </w:rPr>
        <w:t xml:space="preserve">
Пункт 1 дополнен подпунктом 4-4 в соответствии с Законом РК от </w:t>
      </w:r>
      <w:hyperlink r:id="rId659">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4-4 исключен в соответствии с Законом РК от </w:t>
      </w:r>
      <w:hyperlink r:id="rId66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661">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286"/>
    <w:bookmarkStart w:name="521502008"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4-5) </w:t>
      </w:r>
      <w:hyperlink r:id="rId662">
        <w:r>
          <w:rPr>
            <w:rFonts w:hint="default" w:ascii="Times New Roman" w:hAnsi="Times New Roman"/>
            <w:b w:val="false"/>
            <w:i w:val="false"/>
            <w:color w:val="007fcc"/>
            <w:sz w:val="24"/>
            <w:u w:val="single"/>
          </w:rPr>
          <w:t>согласовывает</w:t>
        </w:r>
      </w:hyperlink>
      <w:r>
        <w:rPr>
          <w:rFonts w:hint="default" w:ascii="Times New Roman" w:hAnsi="Times New Roman"/>
          <w:b w:val="false"/>
          <w:i w:val="false"/>
          <w:color w:val="000000"/>
          <w:sz w:val="24"/>
        </w:rPr>
        <w:t xml:space="preserve"> бизнес-план к проекту государственно-частного партнерства, технико-экономическое обоснование проекта государственно-частного партнерства, в том числе концессионного проекта, конкурсную документацию проекта государственно-частного партнерства, в том числе концессионного проекта, проекты договора государственно-частного партнерства, в том числе договора концессии, в том числе при внесении в них изменений и (или) дополнений в части порядка формирования и утверждения тарифов (цен, ставок сборов) на товары, работы и услуги, относящиеся к сфере естественных монополий;</w:t>
      </w:r>
      <w:r>
        <w:br/>
      </w:r>
      <w:r>
        <w:rPr>
          <w:rFonts w:hint="default" w:ascii="Times New Roman" w:hAnsi="Times New Roman"/>
          <w:b w:val="false"/>
          <w:i/>
          <w:color w:val="ff0000"/>
          <w:sz w:val="24"/>
        </w:rPr>
        <w:t xml:space="preserve">
Пункт 1 дополнена подпунктом 4-5 в соответствии с Законом РК от </w:t>
      </w:r>
      <w:hyperlink r:id="rId663">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131-V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Подпункт 4-5 изложен в новой редакции Закона РК от </w:t>
      </w:r>
      <w:hyperlink r:id="rId664">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(см. редакцию от </w:t>
      </w:r>
      <w:hyperlink r:id="rId66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r>
        <w:br/>
      </w:r>
      <w:r>
        <w:rPr>
          <w:rFonts w:hint="default" w:ascii="Times New Roman" w:hAnsi="Times New Roman"/>
          <w:b w:val="false"/>
          <w:i/>
          <w:color w:val="ff0000"/>
          <w:sz w:val="24"/>
        </w:rPr>
        <w:t xml:space="preserve">
Подпункт 4-5 изменен в соответствии с Законом РК от </w:t>
      </w:r>
      <w:hyperlink r:id="rId666">
        <w:r>
          <w:rPr>
            <w:rFonts w:hint="default" w:ascii="Times New Roman" w:hAnsi="Times New Roman"/>
            <w:b w:val="false"/>
            <w:i/>
            <w:color w:val="007fcc"/>
            <w:sz w:val="24"/>
            <w:u w:val="single"/>
          </w:rPr>
          <w:t>30.11.2017</w:t>
        </w:r>
      </w:hyperlink>
      <w:r>
        <w:rPr>
          <w:rFonts w:hint="default" w:ascii="Times New Roman" w:hAnsi="Times New Roman"/>
          <w:b w:val="false"/>
          <w:i/>
          <w:color w:val="ff0000"/>
          <w:sz w:val="24"/>
        </w:rPr>
        <w:t xml:space="preserve"> г. № 112-VI (см. редакцию от </w:t>
      </w:r>
      <w:hyperlink r:id="rId667">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06.12.2017 г. № 235 (28614)</w:t>
      </w:r>
    </w:p>
    <w:bookmarkEnd w:id="287"/>
    <w:bookmarkStart w:name="614211159"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4-6) разрабатывает и </w:t>
      </w:r>
      <w:hyperlink r:id="rId668">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стандарты оказания услуг потребителям субъектами естественных монополий;</w:t>
      </w:r>
      <w:r>
        <w:br/>
      </w:r>
      <w:r>
        <w:rPr>
          <w:rFonts w:hint="default" w:ascii="Times New Roman" w:hAnsi="Times New Roman"/>
          <w:b w:val="false"/>
          <w:i/>
          <w:color w:val="ff0000"/>
          <w:sz w:val="24"/>
        </w:rPr>
        <w:t xml:space="preserve">
Пункт 1 дополнен подпунктом 4-6 в соответствии с Законом РК от </w:t>
      </w:r>
      <w:hyperlink r:id="rId66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88"/>
    <w:bookmarkStart w:name="1290853269"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4-7) по согласованию с государственным органом, осуществляющим руководство соответствующей отраслью (сферой) государственного управления, разрабатывает и </w:t>
      </w:r>
      <w:hyperlink r:id="rId670">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методику формирования и оценки проектов инвестиционных программ (проектов) субъектов естественных монополий, а также мониторинга и оценки показателей эффективности их реализации;</w:t>
      </w:r>
      <w:r>
        <w:br/>
      </w:r>
      <w:r>
        <w:rPr>
          <w:rFonts w:hint="default" w:ascii="Times New Roman" w:hAnsi="Times New Roman"/>
          <w:b w:val="false"/>
          <w:i/>
          <w:color w:val="ff0000"/>
          <w:sz w:val="24"/>
        </w:rPr>
        <w:t>
Пункт 1 дополнен подпунктом 4-7 в соответствии с Законом РК 28.12.2016 г. № 34-VI (изменение вводится в действие с 01.01.2017 г.)</w:t>
      </w:r>
    </w:p>
    <w:bookmarkEnd w:id="289"/>
    <w:bookmarkStart w:name="1290853271"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4-8) разрабатывает и </w:t>
      </w:r>
      <w:hyperlink r:id="rId67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методику формирования стандартов и оценки качества регулируемых услуг субъектов естественных монополий в соответствующей отрасли (сфере);</w:t>
      </w:r>
      <w:r>
        <w:br/>
      </w:r>
      <w:r>
        <w:rPr>
          <w:rFonts w:hint="default" w:ascii="Times New Roman" w:hAnsi="Times New Roman"/>
          <w:b w:val="false"/>
          <w:i/>
          <w:color w:val="ff0000"/>
          <w:sz w:val="24"/>
        </w:rPr>
        <w:t>
Пункт 1 дополнен подпунктом 4-8 в соответствии с Законом РК 28.12.2016 г. № 34-VI (изменение вводится в действие с 01.01.2018 г.)</w:t>
      </w:r>
    </w:p>
    <w:bookmarkEnd w:id="290"/>
    <w:bookmarkStart w:name="1290853273"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4-9) разрабатывает и утверждает </w:t>
      </w:r>
      <w:hyperlink r:id="rId672">
        <w:r>
          <w:rPr>
            <w:rFonts w:hint="default" w:ascii="Times New Roman" w:hAnsi="Times New Roman"/>
            <w:b w:val="false"/>
            <w:i w:val="false"/>
            <w:color w:val="007fcc"/>
            <w:sz w:val="24"/>
            <w:u w:val="single"/>
          </w:rPr>
          <w:t>методику</w:t>
        </w:r>
      </w:hyperlink>
      <w:r>
        <w:rPr>
          <w:rFonts w:hint="default" w:ascii="Times New Roman" w:hAnsi="Times New Roman"/>
          <w:b w:val="false"/>
          <w:i w:val="false"/>
          <w:color w:val="000000"/>
          <w:sz w:val="24"/>
        </w:rPr>
        <w:t xml:space="preserve"> расчета тарифа с учетом стимулирующих методов тарифообразования;</w:t>
      </w:r>
      <w:r>
        <w:br/>
      </w:r>
      <w:r>
        <w:rPr>
          <w:rFonts w:hint="default" w:ascii="Times New Roman" w:hAnsi="Times New Roman"/>
          <w:b w:val="false"/>
          <w:i/>
          <w:color w:val="ff0000"/>
          <w:sz w:val="24"/>
        </w:rPr>
        <w:t>
Пункт 1 дополнен подпунктом 4-9 в соответствии с Законом РК 28.12.2016 г. № 34-VI (изменение вводится в действие с 01.01.2018 г.)</w:t>
      </w:r>
    </w:p>
    <w:bookmarkEnd w:id="291"/>
    <w:bookmarkStart w:name="1290853428"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4-10) устанавливает метод тарифного регулирования соответствующих сфер естественных монополий;</w:t>
      </w:r>
      <w:r>
        <w:br/>
      </w:r>
      <w:r>
        <w:rPr>
          <w:rFonts w:hint="default" w:ascii="Times New Roman" w:hAnsi="Times New Roman"/>
          <w:b w:val="false"/>
          <w:i/>
          <w:color w:val="ff0000"/>
          <w:sz w:val="24"/>
        </w:rPr>
        <w:t>
Пункт 1 дополнен подпунктом 4-10 в соответствии с Законом РК 28.12.2016 г. № 34-VI (изменение вводится в действие с 01.01.2017 г.)</w:t>
      </w:r>
    </w:p>
    <w:bookmarkEnd w:id="292"/>
    <w:bookmarkStart w:name="1290853430"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4-11) разрабатывает и </w:t>
      </w:r>
      <w:hyperlink r:id="rId673">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методику расчета уровня временного понижающего коэффициента к тарифам (ценам, ставкам сборов) на регулируемые услуги (товары, работы) субъекта естественной монополии;</w:t>
      </w:r>
      <w:r>
        <w:br/>
      </w:r>
      <w:r>
        <w:rPr>
          <w:rFonts w:hint="default" w:ascii="Times New Roman" w:hAnsi="Times New Roman"/>
          <w:b w:val="false"/>
          <w:i/>
          <w:color w:val="ff0000"/>
          <w:sz w:val="24"/>
        </w:rPr>
        <w:t>
Пункт 1 дополнен подпунктом 4-11 в соответствии с Законом РК 28.12.2016 г. № 34-VI (изменение вводится в действие с 01.01.2017 г.)</w:t>
      </w:r>
    </w:p>
    <w:bookmarkEnd w:id="293"/>
    <w:bookmarkStart w:name="1290853432"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4-12) вводит регулирование в случаях, когда на основании анализа соответствующего внутреннего рынка установлено, что этот рынок находится в состоянии естественной монополии;</w:t>
      </w:r>
      <w:r>
        <w:br/>
      </w:r>
      <w:r>
        <w:rPr>
          <w:rFonts w:hint="default" w:ascii="Times New Roman" w:hAnsi="Times New Roman"/>
          <w:b w:val="false"/>
          <w:i/>
          <w:color w:val="ff0000"/>
          <w:sz w:val="24"/>
        </w:rPr>
        <w:t>
Пункт 1 дополнен подпунктом 4-12 в соответствии с Законом РК 28.12.2016 г. № 34-VI (изменение вводится в действие с 01.01.2017 г.)</w:t>
      </w:r>
    </w:p>
    <w:bookmarkEnd w:id="294"/>
    <w:bookmarkStart w:name="1701799495"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4-13) определяет порядок утверждения тарифа или его предельного уровня на регулируемую услугу субъекта естественной монополии, оказывающего услугу по передаче электрической энергии, деятельность которого не соответствует требованиям пункта 6 статьи 13-1 Закона Республики Казахстан «Об электроэнергетике»;</w:t>
      </w:r>
      <w:r>
        <w:br/>
      </w:r>
      <w:r>
        <w:rPr>
          <w:rFonts w:hint="default" w:ascii="Times New Roman" w:hAnsi="Times New Roman"/>
          <w:b w:val="false"/>
          <w:i/>
          <w:color w:val="ff0000"/>
          <w:sz w:val="24"/>
        </w:rPr>
        <w:t xml:space="preserve">
Пункт 1 дополнен подпунктом 4-13 в соответствии с Законом РК от </w:t>
      </w:r>
      <w:hyperlink r:id="rId67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295"/>
    <w:bookmarkStart w:name="448913033"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Подпункт исключен (см. сноску)</w:t>
      </w:r>
      <w:r>
        <w:br/>
      </w:r>
      <w:r>
        <w:rPr>
          <w:rFonts w:hint="default" w:ascii="Times New Roman" w:hAnsi="Times New Roman"/>
          <w:b w:val="false"/>
          <w:i/>
          <w:color w:val="ff0000"/>
          <w:sz w:val="24"/>
        </w:rPr>
        <w:t xml:space="preserve">
Подпункт 5 изменен Законом РК от </w:t>
      </w:r>
      <w:hyperlink r:id="rId67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67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5 исключен в соответствии с Законом РК от </w:t>
      </w:r>
      <w:hyperlink r:id="rId677">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 159-V (см. редакцию от </w:t>
      </w:r>
      <w:hyperlink r:id="rId678">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15.01.2014 г.</w:t>
      </w:r>
    </w:p>
    <w:bookmarkEnd w:id="296"/>
    <w:bookmarkStart w:name="448913034"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подпункт исключен (см. сноску)</w:t>
      </w:r>
      <w:r>
        <w:br/>
      </w:r>
      <w:r>
        <w:rPr>
          <w:rFonts w:hint="default" w:ascii="Times New Roman" w:hAnsi="Times New Roman"/>
          <w:b w:val="false"/>
          <w:i/>
          <w:color w:val="ff0000"/>
          <w:sz w:val="24"/>
        </w:rPr>
        <w:t xml:space="preserve">
Пункт 1 дополнен подпунктом 5-1 в соответствии с Законом РК от </w:t>
      </w:r>
      <w:hyperlink r:id="rId679">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Подпункт 5-1 изменен Законом РК от </w:t>
      </w:r>
      <w:hyperlink r:id="rId680">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681">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5-1 изменен Законом РК от </w:t>
      </w:r>
      <w:hyperlink r:id="rId682">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683">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5-1 исключен в соответствии с Законом РК от </w:t>
      </w:r>
      <w:hyperlink r:id="rId68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68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97"/>
    <w:bookmarkStart w:name="448913038"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подпункт исключен (см. сноску)</w:t>
      </w:r>
      <w:r>
        <w:br/>
      </w:r>
      <w:r>
        <w:rPr>
          <w:rFonts w:hint="default" w:ascii="Times New Roman" w:hAnsi="Times New Roman"/>
          <w:b w:val="false"/>
          <w:i/>
          <w:color w:val="ff0000"/>
          <w:sz w:val="24"/>
        </w:rPr>
        <w:t xml:space="preserve">
Пункт 1 дополнен подпунктом 5-2 в соответствии с Законом РК от </w:t>
      </w:r>
      <w:hyperlink r:id="rId686">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5-1 изменен Законом РК от </w:t>
      </w:r>
      <w:hyperlink r:id="rId68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8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Подпункт 5-2 исключен в соответствии с Законом РК от </w:t>
      </w:r>
      <w:hyperlink r:id="rId68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69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98"/>
    <w:bookmarkStart w:name="448913041"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подпункт исключен (см. сноску)</w:t>
      </w:r>
      <w:r>
        <w:br/>
      </w:r>
      <w:r>
        <w:rPr>
          <w:rFonts w:hint="default" w:ascii="Times New Roman" w:hAnsi="Times New Roman"/>
          <w:b w:val="false"/>
          <w:i/>
          <w:color w:val="ff0000"/>
          <w:sz w:val="24"/>
        </w:rPr>
        <w:t xml:space="preserve">
Пункт 1 дополнен подпунктом 5-3 в соответствии с Законом РК от </w:t>
      </w:r>
      <w:hyperlink r:id="rId691">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5-3 изменен Законом РК от </w:t>
      </w:r>
      <w:hyperlink r:id="rId69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69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Подпункт 5-3 исключен в соответствии с Законом РК от </w:t>
      </w:r>
      <w:hyperlink r:id="rId69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69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299"/>
    <w:bookmarkStart w:name="448913044"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подпункт исключен (см. сноску)</w:t>
      </w:r>
      <w:r>
        <w:br/>
      </w:r>
      <w:r>
        <w:rPr>
          <w:rFonts w:hint="default" w:ascii="Times New Roman" w:hAnsi="Times New Roman"/>
          <w:b w:val="false"/>
          <w:i/>
          <w:color w:val="ff0000"/>
          <w:sz w:val="24"/>
        </w:rPr>
        <w:t xml:space="preserve">
Пункт 1 дополнен подпунктом 5-4 в соответствии с Законом РК от </w:t>
      </w:r>
      <w:hyperlink r:id="rId696">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5-4 изменен Законом РК от </w:t>
      </w:r>
      <w:hyperlink r:id="rId697">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698">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5-4 исключен в соответствии с Законом РК от </w:t>
      </w:r>
      <w:hyperlink r:id="rId69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70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00"/>
    <w:bookmarkStart w:name="448913045"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Подпункт исключен (см.сноску)</w:t>
      </w:r>
      <w:r>
        <w:br/>
      </w:r>
      <w:r>
        <w:rPr>
          <w:rFonts w:hint="default" w:ascii="Times New Roman" w:hAnsi="Times New Roman"/>
          <w:b w:val="false"/>
          <w:i/>
          <w:color w:val="ff0000"/>
          <w:sz w:val="24"/>
        </w:rPr>
        <w:t xml:space="preserve">
Пункт 1 дополнен подпунктом 5-5 в соответствии с Законом РК от </w:t>
      </w:r>
      <w:hyperlink r:id="rId701">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5-5 исключен в соответствии с Законом РК от </w:t>
      </w:r>
      <w:hyperlink r:id="rId70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0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01"/>
    <w:bookmarkStart w:name="448913046"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 определяет технические условия недискриминационного доступа в области железнодорожного транспорта, электро- и теплоэнергетики, гражданской авиации, портовой деятельности;</w:t>
      </w:r>
      <w:r>
        <w:br/>
      </w:r>
      <w:r>
        <w:rPr>
          <w:rFonts w:hint="default" w:ascii="Times New Roman" w:hAnsi="Times New Roman"/>
          <w:b w:val="false"/>
          <w:i/>
          <w:color w:val="ff0000"/>
          <w:sz w:val="24"/>
        </w:rPr>
        <w:t xml:space="preserve">
Пункт 1 дополнен подпунктом 5-6 в соответствии с Законом РК от </w:t>
      </w:r>
      <w:hyperlink r:id="rId704">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p>
    <w:bookmarkEnd w:id="302"/>
    <w:bookmarkStart w:name="448913047"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5-7) выдает разрешения, предусмотренные </w:t>
      </w:r>
      <w:hyperlink r:id="rId705">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разрешениях и уведомлениях», с учетом исключений, предусмотренных </w:t>
      </w:r>
      <w:hyperlink r:id="rId706">
        <w:r>
          <w:rPr>
            <w:rFonts w:hint="default" w:ascii="Times New Roman" w:hAnsi="Times New Roman"/>
            <w:b w:val="false"/>
            <w:i w:val="false"/>
            <w:color w:val="007fcc"/>
            <w:sz w:val="24"/>
            <w:u w:val="single"/>
          </w:rPr>
          <w:t>подпунктом 7)</w:t>
        </w:r>
      </w:hyperlink>
      <w:r>
        <w:rPr>
          <w:rFonts w:hint="default" w:ascii="Times New Roman" w:hAnsi="Times New Roman"/>
          <w:b w:val="false"/>
          <w:i w:val="false"/>
          <w:color w:val="000000"/>
          <w:sz w:val="24"/>
        </w:rPr>
        <w:t xml:space="preserve"> пункта 2 статьи 3 Закона Республики Казахстан «О разрешениях и уведомлениях»;</w:t>
      </w:r>
      <w:r>
        <w:br/>
      </w:r>
      <w:r>
        <w:rPr>
          <w:rFonts w:hint="default" w:ascii="Times New Roman" w:hAnsi="Times New Roman"/>
          <w:b w:val="false"/>
          <w:i/>
          <w:color w:val="ff0000"/>
          <w:sz w:val="24"/>
        </w:rPr>
        <w:t xml:space="preserve">
Пункт 1 дополнен подпунктом 5-7 в соответствии с Законом РК от </w:t>
      </w:r>
      <w:hyperlink r:id="rId707">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w:t>
      </w:r>
      <w:r>
        <w:br/>
      </w:r>
      <w:r>
        <w:rPr>
          <w:rFonts w:hint="default" w:ascii="Times New Roman" w:hAnsi="Times New Roman"/>
          <w:b w:val="false"/>
          <w:i/>
          <w:color w:val="ff0000"/>
          <w:sz w:val="24"/>
        </w:rPr>
        <w:t xml:space="preserve">
Подпункт 5-7 изменен в соответствии с Законом РК от </w:t>
      </w:r>
      <w:hyperlink r:id="rId708">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709">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303"/>
    <w:bookmarkStart w:name="448913048"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hint="default" w:ascii="Times New Roman" w:hAnsi="Times New Roman"/>
          <w:b w:val="false"/>
          <w:i/>
          <w:color w:val="ff0000"/>
          <w:sz w:val="24"/>
        </w:rPr>
        <w:t xml:space="preserve">
Пункт 1 дополнен подпунктом 5-8 в соответствии с Законом РК от </w:t>
      </w:r>
      <w:hyperlink r:id="rId71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304"/>
    <w:bookmarkStart w:name="448913049"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Подпункт исключен (см.сноску)</w:t>
      </w:r>
      <w:r>
        <w:br/>
      </w:r>
      <w:r>
        <w:rPr>
          <w:rFonts w:hint="default" w:ascii="Times New Roman" w:hAnsi="Times New Roman"/>
          <w:b w:val="false"/>
          <w:i/>
          <w:color w:val="ff0000"/>
          <w:sz w:val="24"/>
        </w:rPr>
        <w:t xml:space="preserve">
Подпункт 6 изменен Законом РК от </w:t>
      </w:r>
      <w:hyperlink r:id="rId711">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712">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6 исключен в соответствии с Законом РК от </w:t>
      </w:r>
      <w:hyperlink r:id="rId713">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714">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05"/>
    <w:bookmarkStart w:name="448913050"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(см.сноску)</w:t>
      </w:r>
      <w:r>
        <w:br/>
      </w:r>
      <w:r>
        <w:rPr>
          <w:rFonts w:hint="default" w:ascii="Times New Roman" w:hAnsi="Times New Roman"/>
          <w:b w:val="false"/>
          <w:i/>
          <w:color w:val="ff0000"/>
          <w:sz w:val="24"/>
        </w:rPr>
        <w:t xml:space="preserve">
Пункт 2 исключен в соответствии с Законом РК от </w:t>
      </w:r>
      <w:hyperlink r:id="rId71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716">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06"/>
    <w:bookmarkStart w:name="448913051" w:id="307"/>
    <w:p>
      <w:pPr>
        <w:spacing w:before="120" w:after="120" w:line="240"/>
        <w:ind w:left="0"/>
        <w:jc w:val="both"/>
      </w:pPr>
      <w:r>
        <w:rPr>
          <w:rFonts w:hint="default" w:ascii="Times New Roman" w:hAnsi="Times New Roman"/>
          <w:b/>
          <w:i w:val="false"/>
          <w:color w:val="000000"/>
          <w:sz w:val="24"/>
        </w:rPr>
        <w:t>Статья 14. Права уполномоченного органа</w:t>
      </w:r>
      <w:r>
        <w:br/>
      </w:r>
      <w:r>
        <w:rPr>
          <w:rFonts w:hint="default" w:ascii="Times New Roman" w:hAnsi="Times New Roman"/>
          <w:b/>
          <w:i/>
          <w:color w:val="ff0000"/>
          <w:sz w:val="24"/>
        </w:rPr>
        <w:t xml:space="preserve">
Статья 14 изменена Законом РК от </w:t>
      </w:r>
      <w:hyperlink r:id="rId717">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718">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14 изменена Законом РК от </w:t>
      </w:r>
      <w:hyperlink r:id="rId719">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720">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14 изменена Законом РК от </w:t>
      </w:r>
      <w:hyperlink r:id="rId721">
        <w:r>
          <w:rPr>
            <w:rFonts w:hint="default" w:ascii="Times New Roman" w:hAnsi="Times New Roman"/>
            <w:b/>
            <w:i/>
            <w:color w:val="007fcc"/>
            <w:sz w:val="24"/>
            <w:u w:val="single"/>
          </w:rPr>
          <w:t>20.12.2004</w:t>
        </w:r>
      </w:hyperlink>
      <w:r>
        <w:rPr>
          <w:rFonts w:hint="default" w:ascii="Times New Roman" w:hAnsi="Times New Roman"/>
          <w:b/>
          <w:i/>
          <w:color w:val="ff0000"/>
          <w:sz w:val="24"/>
        </w:rPr>
        <w:t xml:space="preserve"> г. № 13 (см. редакцию от </w:t>
      </w:r>
      <w:hyperlink r:id="rId722">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(изменение вводится в действие с 01.01.2005 г.)</w:t>
      </w:r>
    </w:p>
    <w:bookmarkEnd w:id="307"/>
    <w:bookmarkStart w:name="448913052"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723">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в пределах своей компетенции вправе:</w:t>
      </w:r>
    </w:p>
    <w:bookmarkEnd w:id="308"/>
    <w:bookmarkStart w:name="448913053"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разрабатывать и </w:t>
      </w:r>
      <w:hyperlink r:id="rId724">
        <w:r>
          <w:rPr>
            <w:rFonts w:hint="default" w:ascii="Times New Roman" w:hAnsi="Times New Roman"/>
            <w:b w:val="false"/>
            <w:i w:val="false"/>
            <w:color w:val="007fcc"/>
            <w:sz w:val="24"/>
            <w:u w:val="single"/>
          </w:rPr>
          <w:t>утверждать</w:t>
        </w:r>
      </w:hyperlink>
      <w:r>
        <w:rPr>
          <w:rFonts w:hint="default" w:ascii="Times New Roman" w:hAnsi="Times New Roman"/>
          <w:b w:val="false"/>
          <w:i w:val="false"/>
          <w:color w:val="000000"/>
          <w:sz w:val="24"/>
        </w:rPr>
        <w:t xml:space="preserve"> типовые договоры, заключаемые субъектами естественных монополий с потребителями регулируемых услуг (товаров, работ);</w:t>
      </w:r>
      <w:r>
        <w:br/>
      </w:r>
      <w:r>
        <w:rPr>
          <w:rFonts w:hint="default" w:ascii="Times New Roman" w:hAnsi="Times New Roman"/>
          <w:b w:val="false"/>
          <w:i/>
          <w:color w:val="ff0000"/>
          <w:sz w:val="24"/>
        </w:rPr>
        <w:t xml:space="preserve">
Подпункт 1 изменен Законом РК от </w:t>
      </w:r>
      <w:hyperlink r:id="rId725">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26">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309"/>
    <w:bookmarkStart w:name="448913054"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принимать решения о включении субъектов, осуществляющих деятельность в сферах естественных монополий, в </w:t>
      </w:r>
      <w:hyperlink r:id="rId727">
        <w:r>
          <w:rPr>
            <w:rFonts w:hint="default" w:ascii="Times New Roman" w:hAnsi="Times New Roman"/>
            <w:b w:val="false"/>
            <w:i w:val="false"/>
            <w:color w:val="007fcc"/>
            <w:sz w:val="24"/>
            <w:u w:val="single"/>
          </w:rPr>
          <w:t>государственный регистр</w:t>
        </w:r>
      </w:hyperlink>
      <w:r>
        <w:rPr>
          <w:rFonts w:hint="default" w:ascii="Times New Roman" w:hAnsi="Times New Roman"/>
          <w:b w:val="false"/>
          <w:i w:val="false"/>
          <w:color w:val="000000"/>
          <w:sz w:val="24"/>
        </w:rPr>
        <w:t xml:space="preserve"> субъектов естественных монополий либо об исключении из него;</w:t>
      </w:r>
      <w:r>
        <w:br/>
      </w:r>
      <w:r>
        <w:rPr>
          <w:rFonts w:hint="default" w:ascii="Times New Roman" w:hAnsi="Times New Roman"/>
          <w:b w:val="false"/>
          <w:i/>
          <w:color w:val="ff0000"/>
          <w:sz w:val="24"/>
        </w:rPr>
        <w:t xml:space="preserve">
Подпункт 2 изменен Законом РК от </w:t>
      </w:r>
      <w:hyperlink r:id="rId728">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729">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10"/>
    <w:bookmarkStart w:name="448913055"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принимать обязательные для субъектов естественных монополий решения о ведении, изменении или прекращении государственного регулирования и контроля;</w:t>
      </w:r>
      <w:r>
        <w:br/>
      </w:r>
      <w:r>
        <w:rPr>
          <w:rFonts w:hint="default" w:ascii="Times New Roman" w:hAnsi="Times New Roman"/>
          <w:b w:val="false"/>
          <w:i/>
          <w:color w:val="ff0000"/>
          <w:sz w:val="24"/>
        </w:rPr>
        <w:t xml:space="preserve">
Подпункт 3 изменен Законом РК от </w:t>
      </w:r>
      <w:hyperlink r:id="rId730">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731">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11"/>
    <w:bookmarkStart w:name="448913056"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732">
        <w:r>
          <w:rPr>
            <w:rFonts w:hint="default" w:ascii="Times New Roman" w:hAnsi="Times New Roman"/>
            <w:b w:val="false"/>
            <w:i w:val="false"/>
            <w:color w:val="007fcc"/>
            <w:sz w:val="24"/>
            <w:u w:val="single"/>
          </w:rPr>
          <w:t>принимать</w:t>
        </w:r>
      </w:hyperlink>
      <w:r>
        <w:rPr>
          <w:rFonts w:hint="default" w:ascii="Times New Roman" w:hAnsi="Times New Roman"/>
          <w:b w:val="false"/>
          <w:i w:val="false"/>
          <w:color w:val="000000"/>
          <w:sz w:val="24"/>
        </w:rPr>
        <w:t xml:space="preserve"> решения, регулирующие и контролирующие деятельность субъектов естественных монополий, в соответствии с настоящим Законом и иными </w:t>
      </w:r>
      <w:hyperlink r:id="rId733">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734">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p>
    <w:bookmarkEnd w:id="312"/>
    <w:bookmarkStart w:name="448913057"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принимать в пределах своей компетенции решения по фактам нарушений настоящего Закона о пресечении нарушений и устранении их последствий в сферах естественных монополий;</w:t>
      </w:r>
    </w:p>
    <w:bookmarkEnd w:id="313"/>
    <w:bookmarkStart w:name="448913058"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вносить субъектам естественных монополий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с потребителями, внесении изменений в заключенные договоры;</w:t>
      </w:r>
      <w:r>
        <w:br/>
      </w:r>
      <w:r>
        <w:rPr>
          <w:rFonts w:hint="default" w:ascii="Times New Roman" w:hAnsi="Times New Roman"/>
          <w:b w:val="false"/>
          <w:i/>
          <w:color w:val="ff0000"/>
          <w:sz w:val="24"/>
        </w:rPr>
        <w:t xml:space="preserve">
Подпункт 6 изменен Законом РК от </w:t>
      </w:r>
      <w:hyperlink r:id="rId73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736">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14"/>
    <w:bookmarkStart w:name="448913059"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подпункт исключен (см. сноску)</w:t>
      </w:r>
      <w:r>
        <w:br/>
      </w:r>
      <w:r>
        <w:rPr>
          <w:rFonts w:hint="default" w:ascii="Times New Roman" w:hAnsi="Times New Roman"/>
          <w:b w:val="false"/>
          <w:i/>
          <w:color w:val="ff0000"/>
          <w:sz w:val="24"/>
        </w:rPr>
        <w:t xml:space="preserve">
Пункт 1 дополнен подпунктом 6-1 в соответствии с Законом РК от </w:t>
      </w:r>
      <w:hyperlink r:id="rId73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6-1 исключен в соответствии с Законом РК от </w:t>
      </w:r>
      <w:hyperlink r:id="rId73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73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15"/>
    <w:bookmarkStart w:name="448913060"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w:t>
      </w:r>
      <w:r>
        <w:br/>
      </w:r>
      <w:r>
        <w:rPr>
          <w:rFonts w:hint="default" w:ascii="Times New Roman" w:hAnsi="Times New Roman"/>
          <w:b w:val="false"/>
          <w:i/>
          <w:color w:val="ff0000"/>
          <w:sz w:val="24"/>
        </w:rPr>
        <w:t xml:space="preserve">
Подпункт 7 изменен Законом РК от </w:t>
      </w:r>
      <w:hyperlink r:id="rId74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741">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7 изменен в соответствии с Законом РК от </w:t>
      </w:r>
      <w:hyperlink r:id="rId74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743">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16"/>
    <w:bookmarkStart w:name="448913061"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обращаться в суд в случаях нарушения настоящего Закона;</w:t>
      </w:r>
      <w:r>
        <w:br/>
      </w:r>
      <w:r>
        <w:rPr>
          <w:rFonts w:hint="default" w:ascii="Times New Roman" w:hAnsi="Times New Roman"/>
          <w:b w:val="false"/>
          <w:i/>
          <w:color w:val="ff0000"/>
          <w:sz w:val="24"/>
        </w:rPr>
        <w:t xml:space="preserve">
Подпункт 8 изменен Законом РК от </w:t>
      </w:r>
      <w:hyperlink r:id="rId744">
        <w:r>
          <w:rPr>
            <w:rFonts w:hint="default" w:ascii="Times New Roman" w:hAnsi="Times New Roman"/>
            <w:b w:val="false"/>
            <w:i/>
            <w:color w:val="007fcc"/>
            <w:sz w:val="24"/>
            <w:u w:val="single"/>
          </w:rPr>
          <w:t>29.03.2000</w:t>
        </w:r>
      </w:hyperlink>
      <w:r>
        <w:rPr>
          <w:rFonts w:hint="default" w:ascii="Times New Roman" w:hAnsi="Times New Roman"/>
          <w:b w:val="false"/>
          <w:i/>
          <w:color w:val="ff0000"/>
          <w:sz w:val="24"/>
        </w:rPr>
        <w:t xml:space="preserve"> г. № 42 (см. редакцию от </w:t>
      </w:r>
      <w:hyperlink r:id="rId745">
        <w:r>
          <w:rPr>
            <w:rFonts w:hint="default" w:ascii="Times New Roman" w:hAnsi="Times New Roman"/>
            <w:b w:val="false"/>
            <w:i/>
            <w:color w:val="007fcc"/>
            <w:sz w:val="24"/>
            <w:u w:val="single"/>
          </w:rPr>
          <w:t>13.07.1999</w:t>
        </w:r>
      </w:hyperlink>
      <w:r>
        <w:rPr>
          <w:rFonts w:hint="default" w:ascii="Times New Roman" w:hAnsi="Times New Roman"/>
          <w:b w:val="false"/>
          <w:i/>
          <w:color w:val="ff0000"/>
          <w:sz w:val="24"/>
        </w:rPr>
        <w:t xml:space="preserve"> г.)</w:t>
      </w:r>
    </w:p>
    <w:bookmarkEnd w:id="317"/>
    <w:bookmarkStart w:name="448913062"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w:t>
      </w:r>
      <w:hyperlink r:id="rId746">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747">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 требований к разглашению сведений, составляющих </w:t>
      </w:r>
      <w:hyperlink r:id="rId748">
        <w:r>
          <w:rPr>
            <w:rFonts w:hint="default" w:ascii="Times New Roman" w:hAnsi="Times New Roman"/>
            <w:b w:val="false"/>
            <w:i w:val="false"/>
            <w:color w:val="007fcc"/>
            <w:sz w:val="24"/>
            <w:u w:val="single"/>
          </w:rPr>
          <w:t>коммерческую и иную охраняемую законом тайну</w:t>
        </w:r>
      </w:hyperlink>
      <w:r>
        <w:rPr>
          <w:rFonts w:hint="default" w:ascii="Times New Roman" w:hAnsi="Times New Roman"/>
          <w:b w:val="false"/>
          <w:i w:val="false"/>
          <w:color w:val="000000"/>
          <w:sz w:val="24"/>
        </w:rPr>
        <w:t>;</w:t>
      </w:r>
    </w:p>
    <w:bookmarkEnd w:id="318"/>
    <w:bookmarkStart w:name="448913063"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возбуждать и рассматривать дела об административных правонарушениях, а также налагать административные взыскания в порядке, установленном </w:t>
      </w:r>
      <w:hyperlink r:id="rId749">
        <w:r>
          <w:rPr>
            <w:rFonts w:hint="default" w:ascii="Times New Roman" w:hAnsi="Times New Roman"/>
            <w:b w:val="false"/>
            <w:i w:val="false"/>
            <w:color w:val="007fcc"/>
            <w:sz w:val="24"/>
            <w:u w:val="single"/>
          </w:rPr>
          <w:t>Кодексом</w:t>
        </w:r>
      </w:hyperlink>
      <w:r>
        <w:rPr>
          <w:rFonts w:hint="default" w:ascii="Times New Roman" w:hAnsi="Times New Roman"/>
          <w:b w:val="false"/>
          <w:i w:val="false"/>
          <w:color w:val="000000"/>
          <w:sz w:val="24"/>
        </w:rPr>
        <w:t xml:space="preserve"> Республики Казахстан об административных правонарушениях;</w:t>
      </w:r>
      <w:r>
        <w:br/>
      </w:r>
      <w:r>
        <w:rPr>
          <w:rFonts w:hint="default" w:ascii="Times New Roman" w:hAnsi="Times New Roman"/>
          <w:b w:val="false"/>
          <w:i/>
          <w:color w:val="ff0000"/>
          <w:sz w:val="24"/>
        </w:rPr>
        <w:t xml:space="preserve">
Подпункт 10 изменен Законом РК от </w:t>
      </w:r>
      <w:hyperlink r:id="rId75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51">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19"/>
    <w:bookmarkStart w:name="448913064"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w:t>
      </w:r>
      <w:hyperlink r:id="rId752">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им </w:t>
      </w:r>
      <w:hyperlink r:id="rId753">
        <w:r>
          <w:rPr>
            <w:rFonts w:hint="default" w:ascii="Times New Roman" w:hAnsi="Times New Roman"/>
            <w:b w:val="false"/>
            <w:i w:val="false"/>
            <w:color w:val="007fcc"/>
            <w:sz w:val="24"/>
            <w:u w:val="single"/>
          </w:rPr>
          <w:t>порядке</w:t>
        </w:r>
      </w:hyperlink>
      <w:r>
        <w:rPr>
          <w:rFonts w:hint="default" w:ascii="Times New Roman" w:hAnsi="Times New Roman"/>
          <w:b w:val="false"/>
          <w:i w:val="false"/>
          <w:color w:val="000000"/>
          <w:sz w:val="24"/>
        </w:rPr>
        <w:t>;</w:t>
      </w:r>
    </w:p>
    <w:bookmarkEnd w:id="320"/>
    <w:bookmarkStart w:name="614211163"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11-1) инициировать снижение тарифа (цены, ставки сбора) на регулируемые услуги (товары, работы) субъектов естественных монополий с учетом требования пункта 1 статьи 15-1 настоящего Закона в случаях:</w:t>
      </w:r>
      <w:r>
        <w:br/>
      </w:r>
      <w:r>
        <w:rPr>
          <w:rFonts w:hint="default" w:ascii="Times New Roman" w:hAnsi="Times New Roman"/>
          <w:b w:val="false"/>
          <w:i/>
          <w:color w:val="ff0000"/>
          <w:sz w:val="24"/>
        </w:rPr>
        <w:t xml:space="preserve">
Пункт 1 дополнен подпунктом 11-1 в соответствии с Законом РК от </w:t>
      </w:r>
      <w:hyperlink r:id="rId75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(изменение вводится в действие с 01.01.2017 г.)</w:t>
      </w:r>
    </w:p>
    <w:bookmarkEnd w:id="321"/>
    <w:bookmarkStart w:name="614211164" w:id="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увеличения объемов оказываемых регулируемых услуг (товаров, работ);</w:t>
      </w:r>
    </w:p>
    <w:bookmarkEnd w:id="322"/>
    <w:bookmarkStart w:name="614211165"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сокращения фактических затрат субъекта естественной монополии, за исключением затрат на текущий и капитальный ремонты и другие ремонтно-восстановительные работы, не приводящие к росту стоимости основных средств, затрат на реализацию инвестиционной программы и (или) инвестиционного проекта, утвержденных в установленном законодательством Республики Казахстан порядке;</w:t>
      </w:r>
    </w:p>
    <w:bookmarkEnd w:id="323"/>
    <w:bookmarkStart w:name="614211166"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получения значительных доходов от иных видов деятельности, осуществляемых субъектами естественных монополий в соответствии с законодательством Республики Казахстан о естественных монополиях;</w:t>
      </w:r>
    </w:p>
    <w:bookmarkEnd w:id="324"/>
    <w:bookmarkStart w:name="614211167" w:id="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соответствующего изменения налогового законодательства Республики Казахстан;</w:t>
      </w:r>
    </w:p>
    <w:bookmarkEnd w:id="325"/>
    <w:bookmarkStart w:name="448913065"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755">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56">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26"/>
    <w:bookmarkStart w:name="448913066"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устанавливать субъектам естественных монополий сроки и величину снижения нормативных технических потерь;</w:t>
      </w:r>
      <w:r>
        <w:br/>
      </w:r>
      <w:r>
        <w:rPr>
          <w:rFonts w:hint="default" w:ascii="Times New Roman" w:hAnsi="Times New Roman"/>
          <w:b w:val="false"/>
          <w:i/>
          <w:color w:val="ff0000"/>
          <w:sz w:val="24"/>
        </w:rPr>
        <w:t xml:space="preserve">
Подпункт 13 изменен Законом РК от </w:t>
      </w:r>
      <w:hyperlink r:id="rId75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75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327"/>
    <w:bookmarkStart w:name="448913067"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13-1) подпункт исключен (см. сноску)</w:t>
      </w:r>
      <w:r>
        <w:br/>
      </w:r>
      <w:r>
        <w:rPr>
          <w:rFonts w:hint="default" w:ascii="Times New Roman" w:hAnsi="Times New Roman"/>
          <w:b w:val="false"/>
          <w:i/>
          <w:color w:val="ff0000"/>
          <w:sz w:val="24"/>
        </w:rPr>
        <w:t xml:space="preserve">
Пункт 1 дополнен подпунктом 13-1 в соответствии с Законом РК от </w:t>
      </w:r>
      <w:hyperlink r:id="rId759">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13-1 изменен Законом РК от </w:t>
      </w:r>
      <w:hyperlink r:id="rId760">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761">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13-1 исключен в соответствии с Законом РК от </w:t>
      </w:r>
      <w:hyperlink r:id="rId76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763">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28"/>
    <w:bookmarkStart w:name="448913068"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13-2) подпункт исключен (см. сноску)</w:t>
      </w:r>
      <w:r>
        <w:br/>
      </w:r>
      <w:r>
        <w:rPr>
          <w:rFonts w:hint="default" w:ascii="Times New Roman" w:hAnsi="Times New Roman"/>
          <w:b w:val="false"/>
          <w:i/>
          <w:color w:val="ff0000"/>
          <w:sz w:val="24"/>
        </w:rPr>
        <w:t xml:space="preserve">
Пункт 1 дополнен подпунктом 13-2 в соответствии с Законом РК от </w:t>
      </w:r>
      <w:hyperlink r:id="rId764">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13-2 исключен в соответствии с Законом РК от </w:t>
      </w:r>
      <w:hyperlink r:id="rId76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766">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29"/>
    <w:bookmarkStart w:name="448913069"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13-3) подпункт исключен (см. сноску)</w:t>
      </w:r>
      <w:r>
        <w:br/>
      </w:r>
      <w:r>
        <w:rPr>
          <w:rFonts w:hint="default" w:ascii="Times New Roman" w:hAnsi="Times New Roman"/>
          <w:b w:val="false"/>
          <w:i/>
          <w:color w:val="ff0000"/>
          <w:sz w:val="24"/>
        </w:rPr>
        <w:t xml:space="preserve">
Пункт 1 дополнен подпунктом 13-3 в соответствии с Законом РК от </w:t>
      </w:r>
      <w:hyperlink r:id="rId76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13-3 исключен в соответствии с Законом РК от </w:t>
      </w:r>
      <w:hyperlink r:id="rId76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769">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30"/>
    <w:bookmarkStart w:name="560417253"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13-4) осуществлять </w:t>
      </w:r>
      <w:hyperlink r:id="rId770">
        <w:r>
          <w:rPr>
            <w:rFonts w:hint="default" w:ascii="Times New Roman" w:hAnsi="Times New Roman"/>
            <w:b w:val="false"/>
            <w:i w:val="false"/>
            <w:color w:val="007fcc"/>
            <w:sz w:val="24"/>
            <w:u w:val="single"/>
          </w:rPr>
          <w:t>разрешительный контроль</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Пункт 1 дополнен подпунктом 13-4 в соответствии с Законом РК от </w:t>
      </w:r>
      <w:hyperlink r:id="rId771">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331"/>
    <w:bookmarkStart w:name="448913070" w:id="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14) устанавливать срок действия тарифов (цен, ставок сборов) на регулируемые услуги (товары, работы) субъекта естественной монополии не менее чем на двенадцать месяцев, за исключением случаев, предусмотренных </w:t>
      </w:r>
      <w:hyperlink r:id="rId772">
        <w:r>
          <w:rPr>
            <w:rFonts w:hint="default" w:ascii="Times New Roman" w:hAnsi="Times New Roman"/>
            <w:b w:val="false"/>
            <w:i w:val="false"/>
            <w:color w:val="007fcc"/>
            <w:sz w:val="24"/>
            <w:u w:val="single"/>
          </w:rPr>
          <w:t>пунктом 5</w:t>
        </w:r>
      </w:hyperlink>
      <w:r>
        <w:rPr>
          <w:rFonts w:hint="default" w:ascii="Times New Roman" w:hAnsi="Times New Roman"/>
          <w:b w:val="false"/>
          <w:i w:val="false"/>
          <w:color w:val="000000"/>
          <w:sz w:val="24"/>
        </w:rPr>
        <w:t xml:space="preserve"> статьи 18 настоящего Закона;</w:t>
      </w:r>
      <w:r>
        <w:br/>
      </w:r>
      <w:r>
        <w:rPr>
          <w:rFonts w:hint="default" w:ascii="Times New Roman" w:hAnsi="Times New Roman"/>
          <w:b w:val="false"/>
          <w:i/>
          <w:color w:val="ff0000"/>
          <w:sz w:val="24"/>
        </w:rPr>
        <w:t xml:space="preserve">
Подпункт 14 изменен Законом РК от </w:t>
      </w:r>
      <w:hyperlink r:id="rId773">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774">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p>
    <w:bookmarkEnd w:id="332"/>
    <w:bookmarkStart w:name="448913071"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 </w:t>
      </w:r>
      <w:hyperlink r:id="rId775">
        <w:r>
          <w:rPr>
            <w:rFonts w:hint="default" w:ascii="Times New Roman" w:hAnsi="Times New Roman"/>
            <w:b w:val="false"/>
            <w:i w:val="false"/>
            <w:color w:val="007fcc"/>
            <w:sz w:val="24"/>
            <w:u w:val="single"/>
          </w:rPr>
          <w:t>утверждать</w:t>
        </w:r>
      </w:hyperlink>
      <w:r>
        <w:rPr>
          <w:rFonts w:hint="default" w:ascii="Times New Roman" w:hAnsi="Times New Roman"/>
          <w:b w:val="false"/>
          <w:i w:val="false"/>
          <w:color w:val="000000"/>
          <w:sz w:val="24"/>
        </w:rPr>
        <w:t xml:space="preserve">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w:t>
      </w:r>
    </w:p>
    <w:bookmarkEnd w:id="333"/>
    <w:bookmarkStart w:name="448913072"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согласовывать кандидатуру назначаемого реабилитационного управляющего и план реабилитации субъекта естественной монополии;</w:t>
      </w:r>
    </w:p>
    <w:bookmarkEnd w:id="334"/>
    <w:bookmarkStart w:name="448913073"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w:t>
      </w:r>
      <w:hyperlink r:id="rId776">
        <w:r>
          <w:rPr>
            <w:rFonts w:hint="default" w:ascii="Times New Roman" w:hAnsi="Times New Roman"/>
            <w:b w:val="false"/>
            <w:i w:val="false"/>
            <w:color w:val="007fcc"/>
            <w:sz w:val="24"/>
            <w:u w:val="single"/>
          </w:rPr>
          <w:t>утверждать</w:t>
        </w:r>
      </w:hyperlink>
      <w:r>
        <w:rPr>
          <w:rFonts w:hint="default" w:ascii="Times New Roman" w:hAnsi="Times New Roman"/>
          <w:b w:val="false"/>
          <w:i w:val="false"/>
          <w:color w:val="000000"/>
          <w:sz w:val="24"/>
        </w:rPr>
        <w:t xml:space="preserve"> </w:t>
      </w:r>
      <w:hyperlink r:id="rId777">
        <w:r>
          <w:rPr>
            <w:rFonts w:hint="default" w:ascii="Times New Roman" w:hAnsi="Times New Roman"/>
            <w:b w:val="false"/>
            <w:i w:val="false"/>
            <w:color w:val="007fcc"/>
            <w:sz w:val="24"/>
            <w:u w:val="single"/>
          </w:rPr>
          <w:t>тарифы</w:t>
        </w:r>
      </w:hyperlink>
      <w:r>
        <w:rPr>
          <w:rFonts w:hint="default" w:ascii="Times New Roman" w:hAnsi="Times New Roman"/>
          <w:b w:val="false"/>
          <w:i w:val="false"/>
          <w:color w:val="000000"/>
          <w:sz w:val="24"/>
        </w:rPr>
        <w:t xml:space="preserve"> (цены, ставки сборов) или их </w:t>
      </w:r>
      <w:hyperlink r:id="rId778">
        <w:r>
          <w:rPr>
            <w:rFonts w:hint="default" w:ascii="Times New Roman" w:hAnsi="Times New Roman"/>
            <w:b w:val="false"/>
            <w:i w:val="false"/>
            <w:color w:val="007fcc"/>
            <w:sz w:val="24"/>
            <w:u w:val="single"/>
          </w:rPr>
          <w:t>предельные уровни</w:t>
        </w:r>
      </w:hyperlink>
      <w:r>
        <w:rPr>
          <w:rFonts w:hint="default" w:ascii="Times New Roman" w:hAnsi="Times New Roman"/>
          <w:b w:val="false"/>
          <w:i w:val="false"/>
          <w:color w:val="000000"/>
          <w:sz w:val="24"/>
        </w:rPr>
        <w:t xml:space="preserve"> на регулируемые услуги (</w:t>
      </w:r>
      <w:hyperlink r:id="rId779">
        <w:r>
          <w:rPr>
            <w:rFonts w:hint="default" w:ascii="Times New Roman" w:hAnsi="Times New Roman"/>
            <w:b w:val="false"/>
            <w:i w:val="false"/>
            <w:color w:val="007fcc"/>
            <w:sz w:val="24"/>
            <w:u w:val="single"/>
          </w:rPr>
          <w:t>товары</w:t>
        </w:r>
      </w:hyperlink>
      <w:r>
        <w:rPr>
          <w:rFonts w:hint="default" w:ascii="Times New Roman" w:hAnsi="Times New Roman"/>
          <w:b w:val="false"/>
          <w:i w:val="false"/>
          <w:color w:val="000000"/>
          <w:sz w:val="24"/>
        </w:rPr>
        <w:t xml:space="preserve">, работы) </w:t>
      </w:r>
      <w:hyperlink r:id="rId780">
        <w:r>
          <w:rPr>
            <w:rFonts w:hint="default" w:ascii="Times New Roman" w:hAnsi="Times New Roman"/>
            <w:b w:val="false"/>
            <w:i w:val="false"/>
            <w:color w:val="007fcc"/>
            <w:sz w:val="24"/>
            <w:u w:val="single"/>
          </w:rPr>
          <w:t>субъекта</w:t>
        </w:r>
      </w:hyperlink>
      <w:r>
        <w:rPr>
          <w:rFonts w:hint="default" w:ascii="Times New Roman" w:hAnsi="Times New Roman"/>
          <w:b w:val="false"/>
          <w:i w:val="false"/>
          <w:color w:val="000000"/>
          <w:sz w:val="24"/>
        </w:rPr>
        <w:t xml:space="preserve"> естественной монополии с учетом требований к качеству, установленных государственными органами в пределах их компетенции;</w:t>
      </w:r>
    </w:p>
    <w:bookmarkEnd w:id="335"/>
    <w:bookmarkStart w:name="448913074"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17-1) согласовывать размер и механизм взимания платы за приобретение и установку приборов учета регулируемых коммунальных услуг (товаров, работ) в соответствии с порядком, </w:t>
      </w:r>
      <w:hyperlink r:id="rId781">
        <w:r>
          <w:rPr>
            <w:rFonts w:hint="default" w:ascii="Times New Roman" w:hAnsi="Times New Roman"/>
            <w:b w:val="false"/>
            <w:i w:val="false"/>
            <w:color w:val="007fcc"/>
            <w:sz w:val="24"/>
            <w:u w:val="single"/>
          </w:rPr>
          <w:t>установленным</w:t>
        </w:r>
      </w:hyperlink>
      <w:r>
        <w:rPr>
          <w:rFonts w:hint="default" w:ascii="Times New Roman" w:hAnsi="Times New Roman"/>
          <w:b w:val="false"/>
          <w:i w:val="false"/>
          <w:color w:val="000000"/>
          <w:sz w:val="24"/>
        </w:rPr>
        <w:t xml:space="preserve"> им;</w:t>
      </w:r>
      <w:r>
        <w:br/>
      </w:r>
      <w:r>
        <w:rPr>
          <w:rFonts w:hint="default" w:ascii="Times New Roman" w:hAnsi="Times New Roman"/>
          <w:b w:val="false"/>
          <w:i/>
          <w:color w:val="ff0000"/>
          <w:sz w:val="24"/>
        </w:rPr>
        <w:t xml:space="preserve">
Пункт 1 дополнен подпунктом 17-1 в соответствии с Законом РК от </w:t>
      </w:r>
      <w:hyperlink r:id="rId78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336"/>
    <w:bookmarkStart w:name="448913075"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17-2) утверждать размер платы за регулируемые коммунальные услуги для потребителей, не имеющих приборов учета регулируемых коммунальных услуг;</w:t>
      </w:r>
      <w:r>
        <w:br/>
      </w:r>
      <w:r>
        <w:rPr>
          <w:rFonts w:hint="default" w:ascii="Times New Roman" w:hAnsi="Times New Roman"/>
          <w:b w:val="false"/>
          <w:i/>
          <w:color w:val="ff0000"/>
          <w:sz w:val="24"/>
        </w:rPr>
        <w:t xml:space="preserve">
Пункт 1 дополнен подпунктом 17-2 в соответствии с Законом РК от </w:t>
      </w:r>
      <w:hyperlink r:id="rId783">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337"/>
    <w:bookmarkStart w:name="1701799497"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17-3) корректировать действующие тарифные сметы в рамках утвержденного и действующего тарифа на оставшийся срок их действия в случае принятия на баланс и (или) в доверительное управление электрических сетей, а также при их получении в безвозмездное пользование от других энергопередающих организаций;</w:t>
      </w:r>
      <w:r>
        <w:br/>
      </w:r>
      <w:r>
        <w:rPr>
          <w:rFonts w:hint="default" w:ascii="Times New Roman" w:hAnsi="Times New Roman"/>
          <w:b w:val="false"/>
          <w:i/>
          <w:color w:val="ff0000"/>
          <w:sz w:val="24"/>
        </w:rPr>
        <w:t xml:space="preserve">
Пункт 1 дополнен подпунктом 17-3 в соответствии с Законом РК от </w:t>
      </w:r>
      <w:hyperlink r:id="rId784">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338"/>
    <w:bookmarkStart w:name="448913076"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подпункт исключен (см. сноску)</w:t>
      </w:r>
      <w:r>
        <w:br/>
      </w:r>
      <w:r>
        <w:rPr>
          <w:rFonts w:hint="default" w:ascii="Times New Roman" w:hAnsi="Times New Roman"/>
          <w:b w:val="false"/>
          <w:i/>
          <w:color w:val="ff0000"/>
          <w:sz w:val="24"/>
        </w:rPr>
        <w:t xml:space="preserve">
Подпункт 18 исключен в соответствии с Законом РК от </w:t>
      </w:r>
      <w:hyperlink r:id="rId78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786">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339"/>
    <w:bookmarkStart w:name="448913077"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18-1) согласовывать планы развития тепловых и электрических сетей, газораспределительных систем, а также сетей водоснабжения и канализации городов, районов и областей;</w:t>
      </w:r>
      <w:r>
        <w:br/>
      </w:r>
      <w:r>
        <w:rPr>
          <w:rFonts w:hint="default" w:ascii="Times New Roman" w:hAnsi="Times New Roman"/>
          <w:b w:val="false"/>
          <w:i/>
          <w:color w:val="ff0000"/>
          <w:sz w:val="24"/>
        </w:rPr>
        <w:t xml:space="preserve">
Пункт 1 дополнен подпунктом 18-1 в соответствии с Законом РК от </w:t>
      </w:r>
      <w:hyperlink r:id="rId78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r>
        <w:br/>
      </w:r>
      <w:r>
        <w:rPr>
          <w:rFonts w:hint="default" w:ascii="Times New Roman" w:hAnsi="Times New Roman"/>
          <w:b w:val="false"/>
          <w:i/>
          <w:color w:val="ff0000"/>
          <w:sz w:val="24"/>
        </w:rPr>
        <w:t xml:space="preserve">
Подпункт 18-1 изменен Законом РК от </w:t>
      </w:r>
      <w:hyperlink r:id="rId788">
        <w:r>
          <w:rPr>
            <w:rFonts w:hint="default" w:ascii="Times New Roman" w:hAnsi="Times New Roman"/>
            <w:b w:val="false"/>
            <w:i/>
            <w:color w:val="007fcc"/>
            <w:sz w:val="24"/>
            <w:u w:val="single"/>
          </w:rPr>
          <w:t>09.01.2012</w:t>
        </w:r>
      </w:hyperlink>
      <w:r>
        <w:rPr>
          <w:rFonts w:hint="default" w:ascii="Times New Roman" w:hAnsi="Times New Roman"/>
          <w:b w:val="false"/>
          <w:i/>
          <w:color w:val="ff0000"/>
          <w:sz w:val="24"/>
        </w:rPr>
        <w:t xml:space="preserve"> г. № 533-IV (см. редакцию от </w:t>
      </w:r>
      <w:hyperlink r:id="rId789">
        <w:r>
          <w:rPr>
            <w:rFonts w:hint="default" w:ascii="Times New Roman" w:hAnsi="Times New Roman"/>
            <w:b w:val="false"/>
            <w:i/>
            <w:color w:val="007fcc"/>
            <w:sz w:val="24"/>
            <w:u w:val="single"/>
          </w:rPr>
          <w:t>22.07.2011</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26.01.2012 г.</w:t>
      </w:r>
    </w:p>
    <w:bookmarkEnd w:id="340"/>
    <w:bookmarkStart w:name="448913078"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подпункт исключен (см. сноску)</w:t>
      </w:r>
      <w:r>
        <w:br/>
      </w:r>
      <w:r>
        <w:rPr>
          <w:rFonts w:hint="default" w:ascii="Times New Roman" w:hAnsi="Times New Roman"/>
          <w:b w:val="false"/>
          <w:i/>
          <w:color w:val="ff0000"/>
          <w:sz w:val="24"/>
        </w:rPr>
        <w:t xml:space="preserve">
Подпункт 19 исключен в соответствии с Законом РК от </w:t>
      </w:r>
      <w:hyperlink r:id="rId79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79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41"/>
    <w:bookmarkStart w:name="448913079"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20) утверждать совместно с соответствующим государственным органом </w:t>
      </w:r>
      <w:hyperlink r:id="rId792">
        <w:r>
          <w:rPr>
            <w:rFonts w:hint="default" w:ascii="Times New Roman" w:hAnsi="Times New Roman"/>
            <w:b w:val="false"/>
            <w:i w:val="false"/>
            <w:color w:val="007fcc"/>
            <w:sz w:val="24"/>
            <w:u w:val="single"/>
          </w:rPr>
          <w:t>инвестиционные программы</w:t>
        </w:r>
      </w:hyperlink>
      <w:r>
        <w:rPr>
          <w:rFonts w:hint="default" w:ascii="Times New Roman" w:hAnsi="Times New Roman"/>
          <w:b w:val="false"/>
          <w:i w:val="false"/>
          <w:color w:val="000000"/>
          <w:sz w:val="24"/>
        </w:rPr>
        <w:t xml:space="preserve"> (проекты) субъектов естественных монополий, учитываемые при утверждении тарифов (цен, ставок сборов) или их предельных уровней;</w:t>
      </w:r>
      <w:r>
        <w:br/>
      </w:r>
      <w:r>
        <w:rPr>
          <w:rFonts w:hint="default" w:ascii="Times New Roman" w:hAnsi="Times New Roman"/>
          <w:b w:val="false"/>
          <w:i/>
          <w:color w:val="ff0000"/>
          <w:sz w:val="24"/>
        </w:rPr>
        <w:t xml:space="preserve">
Подпункт 20 изменен Законом РК от </w:t>
      </w:r>
      <w:hyperlink r:id="rId793">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794">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20 изменен Законом РК от </w:t>
      </w:r>
      <w:hyperlink r:id="rId79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796">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342"/>
    <w:bookmarkStart w:name="448913080"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20-1) Подпункт исключен (см.сноску)</w:t>
      </w:r>
      <w:r>
        <w:br/>
      </w:r>
      <w:r>
        <w:rPr>
          <w:rFonts w:hint="default" w:ascii="Times New Roman" w:hAnsi="Times New Roman"/>
          <w:b w:val="false"/>
          <w:i/>
          <w:color w:val="ff0000"/>
          <w:sz w:val="24"/>
        </w:rPr>
        <w:t xml:space="preserve">
Подпункт 20-1 изменен Законом РК от </w:t>
      </w:r>
      <w:hyperlink r:id="rId797">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798">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20-1 исключен в соответствии с Законом РК от </w:t>
      </w:r>
      <w:hyperlink r:id="rId799">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800">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43"/>
    <w:bookmarkStart w:name="448913081"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давать разъяснения по вопросам законодательства Республики Казахстан о естественных монополиях;</w:t>
      </w:r>
      <w:r>
        <w:br/>
      </w:r>
      <w:r>
        <w:rPr>
          <w:rFonts w:hint="default" w:ascii="Times New Roman" w:hAnsi="Times New Roman"/>
          <w:b w:val="false"/>
          <w:i/>
          <w:color w:val="ff0000"/>
          <w:sz w:val="24"/>
        </w:rPr>
        <w:t xml:space="preserve">
Подпункт 21 изменен Законом РК от </w:t>
      </w:r>
      <w:hyperlink r:id="rId801">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802">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21 изменен в соответствии с Законом РК от </w:t>
      </w:r>
      <w:hyperlink r:id="rId803">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804">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44"/>
    <w:bookmarkStart w:name="448913082"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осуществлять иные права,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hint="default" w:ascii="Times New Roman" w:hAnsi="Times New Roman"/>
          <w:b w:val="false"/>
          <w:i/>
          <w:color w:val="ff0000"/>
          <w:sz w:val="24"/>
        </w:rPr>
        <w:t xml:space="preserve">
Пункт 1 дополнен подпунктом 22 в соответствии с Законом РК от </w:t>
      </w:r>
      <w:hyperlink r:id="rId805">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345"/>
    <w:bookmarkStart w:name="448913083"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(см.сноску)</w:t>
      </w:r>
      <w:r>
        <w:br/>
      </w:r>
      <w:r>
        <w:rPr>
          <w:rFonts w:hint="default" w:ascii="Times New Roman" w:hAnsi="Times New Roman"/>
          <w:b w:val="false"/>
          <w:i/>
          <w:color w:val="ff0000"/>
          <w:sz w:val="24"/>
        </w:rPr>
        <w:t xml:space="preserve">
Пункт 2 изменен Законом РК от </w:t>
      </w:r>
      <w:hyperlink r:id="rId806">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807">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 исключен в соответствии с Законом РК от </w:t>
      </w:r>
      <w:hyperlink r:id="rId808">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809">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46"/>
    <w:bookmarkStart w:name="448913084" w:id="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Уполномоченный орган несет ответственность за разглашение сведений, составляющих государственные секреты, коммерческую и иную охраняемую законом тайну, в соответствии с законами Республики Казахстан.</w:t>
      </w:r>
    </w:p>
    <w:bookmarkEnd w:id="347"/>
    <w:bookmarkStart w:name="448913085" w:id="348"/>
    <w:p>
      <w:pPr>
        <w:spacing w:before="120" w:after="120" w:line="240"/>
        <w:ind w:left="0"/>
        <w:jc w:val="both"/>
      </w:pPr>
      <w:r>
        <w:rPr>
          <w:rFonts w:hint="default" w:ascii="Times New Roman" w:hAnsi="Times New Roman"/>
          <w:b/>
          <w:i w:val="false"/>
          <w:color w:val="000000"/>
          <w:sz w:val="24"/>
        </w:rPr>
        <w:t>Статья 14-1. Обязанности уполномоченного органа</w:t>
      </w:r>
      <w:r>
        <w:br/>
      </w:r>
      <w:r>
        <w:rPr>
          <w:rFonts w:hint="default" w:ascii="Times New Roman" w:hAnsi="Times New Roman"/>
          <w:b/>
          <w:i/>
          <w:color w:val="ff0000"/>
          <w:sz w:val="24"/>
        </w:rPr>
        <w:t xml:space="preserve">
Настоящий Закон дополнен статьей 14-1 в соответствии с Законом РК от </w:t>
      </w:r>
      <w:hyperlink r:id="rId810">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Статья 14 изменена Законом РК от </w:t>
      </w:r>
      <w:hyperlink r:id="rId811">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812">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14-1 изменена Законом РК от </w:t>
      </w:r>
      <w:hyperlink r:id="rId813">
        <w:r>
          <w:rPr>
            <w:rFonts w:hint="default" w:ascii="Times New Roman" w:hAnsi="Times New Roman"/>
            <w:b/>
            <w:i/>
            <w:color w:val="007fcc"/>
            <w:sz w:val="24"/>
            <w:u w:val="single"/>
          </w:rPr>
          <w:t>20.12.2004</w:t>
        </w:r>
      </w:hyperlink>
      <w:r>
        <w:rPr>
          <w:rFonts w:hint="default" w:ascii="Times New Roman" w:hAnsi="Times New Roman"/>
          <w:b/>
          <w:i/>
          <w:color w:val="ff0000"/>
          <w:sz w:val="24"/>
        </w:rPr>
        <w:t xml:space="preserve"> г. № 13 (см. редакцию от </w:t>
      </w:r>
      <w:hyperlink r:id="rId814">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(изменение вводится в действие с 01.01.2005 г.)</w:t>
      </w:r>
    </w:p>
    <w:bookmarkEnd w:id="348"/>
    <w:bookmarkStart w:name="448913086"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Уполномоченный орган, обязан:</w:t>
      </w:r>
      <w:r>
        <w:br/>
      </w:r>
      <w:r>
        <w:rPr>
          <w:rFonts w:hint="default" w:ascii="Times New Roman" w:hAnsi="Times New Roman"/>
          <w:b w:val="false"/>
          <w:i/>
          <w:color w:val="ff0000"/>
          <w:sz w:val="24"/>
        </w:rPr>
        <w:t xml:space="preserve">
Пункт 1 изменен в соответствии с Законом РК от </w:t>
      </w:r>
      <w:hyperlink r:id="rId81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1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49"/>
    <w:bookmarkStart w:name="448913087"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принимать решение об </w:t>
      </w:r>
      <w:hyperlink r:id="rId817">
        <w:r>
          <w:rPr>
            <w:rFonts w:hint="default" w:ascii="Times New Roman" w:hAnsi="Times New Roman"/>
            <w:b w:val="false"/>
            <w:i w:val="false"/>
            <w:color w:val="007fcc"/>
            <w:sz w:val="24"/>
            <w:u w:val="single"/>
          </w:rPr>
          <w:t>утверждении</w:t>
        </w:r>
      </w:hyperlink>
      <w:r>
        <w:rPr>
          <w:rFonts w:hint="default" w:ascii="Times New Roman" w:hAnsi="Times New Roman"/>
          <w:b w:val="false"/>
          <w:i w:val="false"/>
          <w:color w:val="000000"/>
          <w:sz w:val="24"/>
        </w:rPr>
        <w:t xml:space="preserve"> </w:t>
      </w:r>
      <w:hyperlink r:id="rId818">
        <w:r>
          <w:rPr>
            <w:rFonts w:hint="default" w:ascii="Times New Roman" w:hAnsi="Times New Roman"/>
            <w:b w:val="false"/>
            <w:i w:val="false"/>
            <w:color w:val="007fcc"/>
            <w:sz w:val="24"/>
            <w:u w:val="single"/>
          </w:rPr>
          <w:t>временного</w:t>
        </w:r>
      </w:hyperlink>
      <w:r>
        <w:rPr>
          <w:rFonts w:hint="default" w:ascii="Times New Roman" w:hAnsi="Times New Roman"/>
          <w:b w:val="false"/>
          <w:i w:val="false"/>
          <w:color w:val="000000"/>
          <w:sz w:val="24"/>
        </w:rPr>
        <w:t xml:space="preserve"> компенсирующего тарифа для возмещения потребителям убытков, причиненных субъектом естественной монополии, в случаях:</w:t>
      </w:r>
      <w:r>
        <w:br/>
      </w:r>
      <w:r>
        <w:rPr>
          <w:rFonts w:hint="default" w:ascii="Times New Roman" w:hAnsi="Times New Roman"/>
          <w:b w:val="false"/>
          <w:i/>
          <w:color w:val="ff0000"/>
          <w:sz w:val="24"/>
        </w:rPr>
        <w:t xml:space="preserve">
Подпункт 1 изменен Законом РК от </w:t>
      </w:r>
      <w:hyperlink r:id="rId819">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820">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1 изменен Законом РК от </w:t>
      </w:r>
      <w:hyperlink r:id="rId821">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822">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Подпункт 1 изменен Законом РК от </w:t>
      </w:r>
      <w:hyperlink r:id="rId823">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824">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 изменен Законом РК от </w:t>
      </w:r>
      <w:hyperlink r:id="rId82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826">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 изменен Законом РК от </w:t>
      </w:r>
      <w:hyperlink r:id="rId827">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828">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1 изложен в новой редакции Закона РК от </w:t>
      </w:r>
      <w:hyperlink r:id="rId82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3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1 изменен в соответствии с Законом РК от </w:t>
      </w:r>
      <w:hyperlink r:id="rId83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83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r>
        <w:br/>
      </w:r>
      <w:r>
        <w:rPr>
          <w:rFonts w:hint="default" w:ascii="Times New Roman" w:hAnsi="Times New Roman"/>
          <w:b w:val="false"/>
          <w:i/>
          <w:color w:val="ff0000"/>
          <w:sz w:val="24"/>
        </w:rPr>
        <w:t xml:space="preserve">
Подпункт 1 изложен в новой редакции Закона РК от 05.05.2015 г. № 312-V (см. редакцию от </w:t>
      </w:r>
      <w:hyperlink r:id="rId83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Подпункт 1 изменен в соответствии с Законом РК 28.12.2016 г. № 34-VI (см. редакцию от </w:t>
      </w:r>
      <w:hyperlink r:id="rId834">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350"/>
    <w:bookmarkStart w:name="448913088"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незаконного завышения тарифа (цены, ставки сбора) или его предельного уровня;</w:t>
      </w:r>
    </w:p>
    <w:bookmarkEnd w:id="351"/>
    <w:bookmarkStart w:name="448913089"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неисполнения мероприятий инвестиционных программ (проектов), учтенных при утверждении тарифов (цен, ставок сборов) или их предельных уровней,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 а также случаев, предусмотренных </w:t>
      </w:r>
      <w:hyperlink r:id="rId835">
        <w:r>
          <w:rPr>
            <w:rFonts w:hint="default" w:ascii="Times New Roman" w:hAnsi="Times New Roman"/>
            <w:b w:val="false"/>
            <w:i w:val="false"/>
            <w:color w:val="007fcc"/>
            <w:sz w:val="24"/>
            <w:u w:val="single"/>
          </w:rPr>
          <w:t>пунктом 10</w:t>
        </w:r>
      </w:hyperlink>
      <w:r>
        <w:rPr>
          <w:rFonts w:hint="default" w:ascii="Times New Roman" w:hAnsi="Times New Roman"/>
          <w:b w:val="false"/>
          <w:i w:val="false"/>
          <w:color w:val="000000"/>
          <w:sz w:val="24"/>
        </w:rPr>
        <w:t xml:space="preserve"> статьи 15-3 настоящего Закона;</w:t>
      </w:r>
    </w:p>
    <w:bookmarkEnd w:id="352"/>
    <w:bookmarkStart w:name="448913090"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нецелевого использования средств амортизационных отчислений;</w:t>
      </w:r>
    </w:p>
    <w:bookmarkEnd w:id="353"/>
    <w:bookmarkStart w:name="448913091"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неисполнения статей затрат тарифной сметы более чем на пять процентов от утвержденных уполномоченным органом размеров, за исключением случаев экономии затрат в связи с применением более эффективных методов и технологий, проведением мероприятий по снижению нормативных технических потерь, сокращением объемов оказываемых регулируемых услуг по причинам, не зависящим от субъекта естественной монополии, по результатам проведения конкурсных (тендерных) процедур.</w:t>
      </w:r>
    </w:p>
    <w:bookmarkEnd w:id="354"/>
    <w:bookmarkStart w:name="448913095"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письменно либо в виде электронного документа в зависимости от формы подачи заявки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w:t>
      </w:r>
      <w:r>
        <w:br/>
      </w:r>
      <w:r>
        <w:rPr>
          <w:rFonts w:hint="default" w:ascii="Times New Roman" w:hAnsi="Times New Roman"/>
          <w:b w:val="false"/>
          <w:i/>
          <w:color w:val="ff0000"/>
          <w:sz w:val="24"/>
        </w:rPr>
        <w:t xml:space="preserve">
Подпункт 2 изложен в новой редакции Закона РК от </w:t>
      </w:r>
      <w:hyperlink r:id="rId83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83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55"/>
    <w:bookmarkStart w:name="448913096"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w:t>
      </w:r>
    </w:p>
    <w:bookmarkEnd w:id="356"/>
    <w:bookmarkStart w:name="448913097" w:id="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838">
        <w:r>
          <w:rPr>
            <w:rFonts w:hint="default" w:ascii="Times New Roman" w:hAnsi="Times New Roman"/>
            <w:b w:val="false"/>
            <w:i w:val="false"/>
            <w:color w:val="007fcc"/>
            <w:sz w:val="24"/>
            <w:u w:val="single"/>
          </w:rPr>
          <w:t>проводить публичные слушания</w:t>
        </w:r>
      </w:hyperlink>
      <w:r>
        <w:rPr>
          <w:rFonts w:hint="default" w:ascii="Times New Roman" w:hAnsi="Times New Roman"/>
          <w:b w:val="false"/>
          <w:i w:val="false"/>
          <w:color w:val="000000"/>
          <w:sz w:val="24"/>
        </w:rPr>
        <w:t xml:space="preserve"> при рассмотрении заявок субъектов естественных монополий на утверждение тарифов (цен, ставок сборов) или их предельных уровней;</w:t>
      </w:r>
      <w:r>
        <w:br/>
      </w:r>
      <w:r>
        <w:rPr>
          <w:rFonts w:hint="default" w:ascii="Times New Roman" w:hAnsi="Times New Roman"/>
          <w:b w:val="false"/>
          <w:i/>
          <w:color w:val="ff0000"/>
          <w:sz w:val="24"/>
        </w:rPr>
        <w:t xml:space="preserve">
Подпункт 4 изложен в новой редакции Закона РК от </w:t>
      </w:r>
      <w:hyperlink r:id="rId83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4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4 изменен в соответствии с Законом РК от </w:t>
      </w:r>
      <w:hyperlink r:id="rId84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842">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57"/>
    <w:bookmarkStart w:name="448913098"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Подпункт исключен (см.сноску)</w:t>
      </w:r>
      <w:r>
        <w:br/>
      </w:r>
      <w:r>
        <w:rPr>
          <w:rFonts w:hint="default" w:ascii="Times New Roman" w:hAnsi="Times New Roman"/>
          <w:b w:val="false"/>
          <w:i/>
          <w:color w:val="ff0000"/>
          <w:sz w:val="24"/>
        </w:rPr>
        <w:t xml:space="preserve">
Пункт 1 дополнен подпунктом 4-1 в соответствии с Законом РК от </w:t>
      </w:r>
      <w:hyperlink r:id="rId843">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w:t>
      </w:r>
      <w:r>
        <w:br/>
      </w:r>
      <w:r>
        <w:rPr>
          <w:rFonts w:hint="default" w:ascii="Times New Roman" w:hAnsi="Times New Roman"/>
          <w:b w:val="false"/>
          <w:i/>
          <w:color w:val="ff0000"/>
          <w:sz w:val="24"/>
        </w:rPr>
        <w:t xml:space="preserve">
Подпункт 4-1 изложен в новой редакции Закона РК от </w:t>
      </w:r>
      <w:hyperlink r:id="rId84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84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4-1 исключен в соответствии с Законом РК от </w:t>
      </w:r>
      <w:hyperlink r:id="rId84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4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358"/>
    <w:bookmarkStart w:name="448913099" w:id="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определять порядок:</w:t>
      </w:r>
      <w:r>
        <w:br/>
      </w:r>
      <w:r>
        <w:rPr>
          <w:rFonts w:hint="default" w:ascii="Times New Roman" w:hAnsi="Times New Roman"/>
          <w:b w:val="false"/>
          <w:i/>
          <w:color w:val="ff0000"/>
          <w:sz w:val="24"/>
        </w:rPr>
        <w:t xml:space="preserve">
Подпункт 5 изменен Законом РК от </w:t>
      </w:r>
      <w:hyperlink r:id="rId848">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84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Подпункт 5 изменен в соответствии с Законом РК от </w:t>
      </w:r>
      <w:hyperlink r:id="rId85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5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59"/>
    <w:bookmarkStart w:name="448913100" w:id="360"/>
    <w:p>
      <w:pPr>
        <w:spacing w:before="120" w:after="120" w:line="240"/>
        <w:ind w:left="0" w:firstLine="500"/>
        <w:jc w:val="both"/>
      </w:pPr>
      <w:r>
        <w:rPr>
          <w:rFonts w:hint="default" w:ascii="Times New Roman" w:hAnsi="Times New Roman"/>
          <w:b w:val="false"/>
          <w:i w:val="false"/>
          <w:color w:val="000000"/>
          <w:sz w:val="24"/>
        </w:rPr>
        <w:t/>
      </w:r>
      <w:hyperlink r:id="rId852">
        <w:r>
          <w:rPr>
            <w:rFonts w:hint="default" w:ascii="Times New Roman" w:hAnsi="Times New Roman"/>
            <w:b w:val="false"/>
            <w:i w:val="false"/>
            <w:color w:val="007fcc"/>
            <w:sz w:val="24"/>
            <w:u w:val="single"/>
          </w:rPr>
          <w:t>утверждения</w:t>
        </w:r>
      </w:hyperlink>
      <w:r>
        <w:rPr>
          <w:rFonts w:hint="default" w:ascii="Times New Roman" w:hAnsi="Times New Roman"/>
          <w:b w:val="false"/>
          <w:i w:val="false"/>
          <w:color w:val="000000"/>
          <w:sz w:val="24"/>
        </w:rPr>
        <w:t xml:space="preserve"> </w:t>
      </w:r>
      <w:hyperlink r:id="rId853">
        <w:r>
          <w:rPr>
            <w:rFonts w:hint="default" w:ascii="Times New Roman" w:hAnsi="Times New Roman"/>
            <w:b w:val="false"/>
            <w:i w:val="false"/>
            <w:color w:val="007fcc"/>
            <w:sz w:val="24"/>
            <w:u w:val="single"/>
          </w:rPr>
          <w:t>тарифных</w:t>
        </w:r>
      </w:hyperlink>
      <w:r>
        <w:rPr>
          <w:rFonts w:hint="default" w:ascii="Times New Roman" w:hAnsi="Times New Roman"/>
          <w:b w:val="false"/>
          <w:i w:val="false"/>
          <w:color w:val="000000"/>
          <w:sz w:val="24"/>
        </w:rPr>
        <w:t xml:space="preserve"> </w:t>
      </w:r>
      <w:hyperlink r:id="rId854">
        <w:r>
          <w:rPr>
            <w:rFonts w:hint="default" w:ascii="Times New Roman" w:hAnsi="Times New Roman"/>
            <w:b w:val="false"/>
            <w:i w:val="false"/>
            <w:color w:val="007fcc"/>
            <w:sz w:val="24"/>
            <w:u w:val="single"/>
          </w:rPr>
          <w:t>смет</w:t>
        </w:r>
      </w:hyperlink>
      <w:r>
        <w:rPr>
          <w:rFonts w:hint="default" w:ascii="Times New Roman" w:hAnsi="Times New Roman"/>
          <w:b w:val="false"/>
          <w:i w:val="false"/>
          <w:color w:val="000000"/>
          <w:sz w:val="24"/>
        </w:rPr>
        <w:t xml:space="preserve">, </w:t>
      </w:r>
      <w:hyperlink r:id="rId855">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(цен, ставок сборов) или их предельных уровней;</w:t>
      </w:r>
    </w:p>
    <w:bookmarkEnd w:id="360"/>
    <w:bookmarkStart w:name="448913101" w:id="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предоставления проектов тарифных смет, </w:t>
      </w:r>
      <w:hyperlink r:id="rId856">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(цен, ставок сборов) или их предельных уровней;</w:t>
      </w:r>
    </w:p>
    <w:bookmarkEnd w:id="361"/>
    <w:bookmarkStart w:name="448913102" w:id="362"/>
    <w:p>
      <w:pPr>
        <w:spacing w:before="120" w:after="120" w:line="240"/>
        <w:ind w:left="0" w:firstLine="500"/>
        <w:jc w:val="both"/>
      </w:pPr>
      <w:r>
        <w:rPr>
          <w:rFonts w:hint="default" w:ascii="Times New Roman" w:hAnsi="Times New Roman"/>
          <w:b w:val="false"/>
          <w:i w:val="false"/>
          <w:color w:val="000000"/>
          <w:sz w:val="24"/>
        </w:rPr>
        <w:t/>
      </w:r>
      <w:hyperlink r:id="rId857">
        <w:r>
          <w:rPr>
            <w:rFonts w:hint="default" w:ascii="Times New Roman" w:hAnsi="Times New Roman"/>
            <w:b w:val="false"/>
            <w:i w:val="false"/>
            <w:color w:val="007fcc"/>
            <w:sz w:val="24"/>
            <w:u w:val="single"/>
          </w:rPr>
          <w:t>утверждения</w:t>
        </w:r>
      </w:hyperlink>
      <w:r>
        <w:rPr>
          <w:rFonts w:hint="default" w:ascii="Times New Roman" w:hAnsi="Times New Roman"/>
          <w:b w:val="false"/>
          <w:i w:val="false"/>
          <w:color w:val="000000"/>
          <w:sz w:val="24"/>
        </w:rPr>
        <w:t xml:space="preserve"> временного понижающего коэффициента;</w:t>
      </w:r>
    </w:p>
    <w:bookmarkEnd w:id="362"/>
    <w:bookmarkStart w:name="448913103" w:id="363"/>
    <w:p>
      <w:pPr>
        <w:spacing w:before="120" w:after="120" w:line="240"/>
        <w:ind w:left="0" w:firstLine="500"/>
        <w:jc w:val="both"/>
      </w:pPr>
      <w:r>
        <w:rPr>
          <w:rFonts w:hint="default" w:ascii="Times New Roman" w:hAnsi="Times New Roman"/>
          <w:b w:val="false"/>
          <w:i w:val="false"/>
          <w:color w:val="000000"/>
          <w:sz w:val="24"/>
        </w:rPr>
        <w:t/>
      </w:r>
      <w:hyperlink r:id="rId858">
        <w:r>
          <w:rPr>
            <w:rFonts w:hint="default" w:ascii="Times New Roman" w:hAnsi="Times New Roman"/>
            <w:b w:val="false"/>
            <w:i w:val="false"/>
            <w:color w:val="007fcc"/>
            <w:sz w:val="24"/>
            <w:u w:val="single"/>
          </w:rPr>
          <w:t>утверждения</w:t>
        </w:r>
      </w:hyperlink>
      <w:r>
        <w:rPr>
          <w:rFonts w:hint="default" w:ascii="Times New Roman" w:hAnsi="Times New Roman"/>
          <w:b w:val="false"/>
          <w:i w:val="false"/>
          <w:color w:val="000000"/>
          <w:sz w:val="24"/>
        </w:rPr>
        <w:t xml:space="preserve"> временного компенсирующего </w:t>
      </w:r>
      <w:hyperlink r:id="rId859">
        <w:r>
          <w:rPr>
            <w:rFonts w:hint="default" w:ascii="Times New Roman" w:hAnsi="Times New Roman"/>
            <w:b w:val="false"/>
            <w:i w:val="false"/>
            <w:color w:val="007fcc"/>
            <w:sz w:val="24"/>
            <w:u w:val="single"/>
          </w:rPr>
          <w:t>тарифа</w:t>
        </w:r>
      </w:hyperlink>
      <w:r>
        <w:rPr>
          <w:rFonts w:hint="default" w:ascii="Times New Roman" w:hAnsi="Times New Roman"/>
          <w:b w:val="false"/>
          <w:i w:val="false"/>
          <w:color w:val="000000"/>
          <w:sz w:val="24"/>
        </w:rPr>
        <w:t>;</w:t>
      </w:r>
    </w:p>
    <w:bookmarkEnd w:id="363"/>
    <w:bookmarkStart w:name="614220729" w:id="364"/>
    <w:p>
      <w:pPr>
        <w:spacing w:before="120" w:after="120" w:line="240"/>
        <w:ind w:left="0" w:firstLine="500"/>
        <w:jc w:val="both"/>
      </w:pPr>
      <w:r>
        <w:rPr>
          <w:rFonts w:hint="default" w:ascii="Times New Roman" w:hAnsi="Times New Roman"/>
          <w:b w:val="false"/>
          <w:i w:val="false"/>
          <w:color w:val="000000"/>
          <w:sz w:val="24"/>
        </w:rPr>
        <w:t/>
      </w:r>
      <w:hyperlink r:id="rId860">
        <w:r>
          <w:rPr>
            <w:rFonts w:hint="default" w:ascii="Times New Roman" w:hAnsi="Times New Roman"/>
            <w:b w:val="false"/>
            <w:i w:val="false"/>
            <w:color w:val="007fcc"/>
            <w:sz w:val="24"/>
            <w:u w:val="single"/>
          </w:rPr>
          <w:t>перерасчета</w:t>
        </w:r>
      </w:hyperlink>
      <w:r>
        <w:rPr>
          <w:rFonts w:hint="default" w:ascii="Times New Roman" w:hAnsi="Times New Roman"/>
          <w:b w:val="false"/>
          <w:i w:val="false"/>
          <w:color w:val="000000"/>
          <w:sz w:val="24"/>
        </w:rPr>
        <w:t xml:space="preserve"> стоимости услуг по теплоснабжению с учетом фактической температуры наружного воздуха и возврата средств потребителям по результатам перерасчета;</w:t>
      </w:r>
    </w:p>
    <w:bookmarkEnd w:id="364"/>
    <w:bookmarkStart w:name="448913104"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осуществлять контроль:</w:t>
      </w:r>
    </w:p>
    <w:bookmarkEnd w:id="365"/>
    <w:bookmarkStart w:name="448913105"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исполнением субъектом естественной монополии тарифной сметы;</w:t>
      </w:r>
    </w:p>
    <w:bookmarkEnd w:id="366"/>
    <w:bookmarkStart w:name="448913106"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w:t>
      </w:r>
      <w:r>
        <w:br/>
      </w:r>
      <w:r>
        <w:rPr>
          <w:rFonts w:hint="default" w:ascii="Times New Roman" w:hAnsi="Times New Roman"/>
          <w:b w:val="false"/>
          <w:i/>
          <w:color w:val="ff0000"/>
          <w:sz w:val="24"/>
        </w:rPr>
        <w:t xml:space="preserve">
Пункт 1 дополнен подпунктом 5-1 в соответствии с Законом РК от </w:t>
      </w:r>
      <w:hyperlink r:id="rId861">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(изменение вводится в действие с 01.01.2009 г.)</w:t>
      </w:r>
    </w:p>
    <w:bookmarkEnd w:id="367"/>
    <w:bookmarkStart w:name="448913107"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информировать через средства массовой информации о случаях нарушения настоящего Закона и привлечении к ответственности виновных лиц;</w:t>
      </w:r>
      <w:r>
        <w:br/>
      </w:r>
      <w:r>
        <w:rPr>
          <w:rFonts w:hint="default" w:ascii="Times New Roman" w:hAnsi="Times New Roman"/>
          <w:b w:val="false"/>
          <w:i/>
          <w:color w:val="ff0000"/>
          <w:sz w:val="24"/>
        </w:rPr>
        <w:t xml:space="preserve">
Пункт 1 дополнен подпунктом 6 в соответствии с Законом РК от </w:t>
      </w:r>
      <w:hyperlink r:id="rId86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368"/>
    <w:bookmarkStart w:name="614220731"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размещать не позднее пяти календарных дней со дня принятия решения на своем интернет-ресурсе:</w:t>
      </w:r>
      <w:r>
        <w:br/>
      </w:r>
      <w:r>
        <w:rPr>
          <w:rFonts w:hint="default" w:ascii="Times New Roman" w:hAnsi="Times New Roman"/>
          <w:b w:val="false"/>
          <w:i/>
          <w:color w:val="ff0000"/>
          <w:sz w:val="24"/>
        </w:rPr>
        <w:t xml:space="preserve">
Пункт 1 дополнен подпунктом 6-1 в соответствии с Законом РК от </w:t>
      </w:r>
      <w:hyperlink r:id="rId86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6-1 изменен в соответствии с Законом РК от </w:t>
      </w:r>
      <w:hyperlink r:id="rId864">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865">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369"/>
    <w:bookmarkStart w:name="614220733" w:id="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информацию о проведении публичных слушаний при рассмотрении заявок субъектов естественных монополий на утверждение тарифов (цен, ставок сборов) или их предельных уровней;</w:t>
      </w:r>
    </w:p>
    <w:bookmarkEnd w:id="370"/>
    <w:bookmarkStart w:name="614220734"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информацию о перерасчете стоимости услуг по теплоснабжению с учетом фактической температуры наружного воздуха и возврате средств потребителям по результатам перерасчета;</w:t>
      </w:r>
    </w:p>
    <w:bookmarkEnd w:id="371"/>
    <w:bookmarkStart w:name="1290853826"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размещать на своем интернет-ресурсе информацию о тарифах (ценах, ставках сборов) и тарифные сметы на регулируемые услуги (товары, работы) субъектов естественных монополий не позднее пяти календарных дней со дня их утверждения;</w:t>
      </w:r>
      <w:r>
        <w:br/>
      </w:r>
      <w:r>
        <w:rPr>
          <w:rFonts w:hint="default" w:ascii="Times New Roman" w:hAnsi="Times New Roman"/>
          <w:b w:val="false"/>
          <w:i/>
          <w:color w:val="ff0000"/>
          <w:sz w:val="24"/>
        </w:rPr>
        <w:t>
Пункт 1 дополнен подпунктом 6-2 в соответствии с Законом РК 28.12.2016 г. № 34-VI (изменение вводится в действие с 01.01.2017 г.)</w:t>
      </w:r>
    </w:p>
    <w:bookmarkEnd w:id="372"/>
    <w:bookmarkStart w:name="1963594902"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6-3) размещать на своем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предоставленную субъектом естественной монополии в соответствии с </w:t>
      </w:r>
      <w:hyperlink r:id="rId866">
        <w:r>
          <w:rPr>
            <w:rFonts w:hint="default" w:ascii="Times New Roman" w:hAnsi="Times New Roman"/>
            <w:b w:val="false"/>
            <w:i w:val="false"/>
            <w:color w:val="007fcc"/>
            <w:sz w:val="24"/>
            <w:u w:val="single"/>
          </w:rPr>
          <w:t>подпунктом 24)</w:t>
        </w:r>
      </w:hyperlink>
      <w:r>
        <w:rPr>
          <w:rFonts w:hint="default" w:ascii="Times New Roman" w:hAnsi="Times New Roman"/>
          <w:b w:val="false"/>
          <w:i w:val="false"/>
          <w:color w:val="000000"/>
          <w:sz w:val="24"/>
        </w:rPr>
        <w:t xml:space="preserve"> части первой статьи 7 настоящего Закона;</w:t>
      </w:r>
      <w:r>
        <w:br/>
      </w:r>
      <w:r>
        <w:rPr>
          <w:rFonts w:hint="default" w:ascii="Times New Roman" w:hAnsi="Times New Roman"/>
          <w:b w:val="false"/>
          <w:i/>
          <w:color w:val="ff0000"/>
          <w:sz w:val="24"/>
        </w:rPr>
        <w:t xml:space="preserve">
Пункт 1 дополнен подпунктом 6-3 в соответствии с Законом РК от </w:t>
      </w:r>
      <w:hyperlink r:id="rId86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373"/>
    <w:bookmarkStart w:name="448913108"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осуществлять иные обязанности,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hint="default" w:ascii="Times New Roman" w:hAnsi="Times New Roman"/>
          <w:b w:val="false"/>
          <w:i/>
          <w:color w:val="ff0000"/>
          <w:sz w:val="24"/>
        </w:rPr>
        <w:t xml:space="preserve">
Пункт 1 дополнен подпунктом 7 в соответствии с Законом РК от </w:t>
      </w:r>
      <w:hyperlink r:id="rId868">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374"/>
    <w:bookmarkStart w:name="448913109"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Пункт исключен (см.сноску)</w:t>
      </w:r>
      <w:r>
        <w:br/>
      </w:r>
      <w:r>
        <w:rPr>
          <w:rFonts w:hint="default" w:ascii="Times New Roman" w:hAnsi="Times New Roman"/>
          <w:b w:val="false"/>
          <w:i/>
          <w:color w:val="ff0000"/>
          <w:sz w:val="24"/>
        </w:rPr>
        <w:t xml:space="preserve">
Пункт 2 изменен Законом РК от </w:t>
      </w:r>
      <w:hyperlink r:id="rId869">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w:t>
      </w:r>
      <w:r>
        <w:br/>
      </w:r>
      <w:r>
        <w:rPr>
          <w:rFonts w:hint="default" w:ascii="Times New Roman" w:hAnsi="Times New Roman"/>
          <w:b w:val="false"/>
          <w:i/>
          <w:color w:val="ff0000"/>
          <w:sz w:val="24"/>
        </w:rPr>
        <w:t xml:space="preserve">
 Пункт 2 исключен в соответствии с Законом РК от </w:t>
      </w:r>
      <w:hyperlink r:id="rId870">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871">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75"/>
    <w:bookmarkStart w:name="448913111" w:id="376"/>
    <w:p>
      <w:pPr>
        <w:spacing w:before="120" w:after="120" w:line="240"/>
        <w:ind w:left="0"/>
        <w:jc w:val="both"/>
      </w:pPr>
      <w:r>
        <w:rPr>
          <w:rFonts w:hint="default" w:ascii="Times New Roman" w:hAnsi="Times New Roman"/>
          <w:b/>
          <w:i w:val="false"/>
          <w:color w:val="000000"/>
          <w:sz w:val="24"/>
        </w:rPr>
        <w:t>Статья 15. Государственное регулирование деятельности субъекта естественной монополии</w:t>
      </w:r>
      <w:r>
        <w:br/>
      </w:r>
      <w:r>
        <w:rPr>
          <w:rFonts w:hint="default" w:ascii="Times New Roman" w:hAnsi="Times New Roman"/>
          <w:b/>
          <w:i/>
          <w:color w:val="ff0000"/>
          <w:sz w:val="24"/>
        </w:rPr>
        <w:t xml:space="preserve">
Статья 15 изменена Законом РК от </w:t>
      </w:r>
      <w:hyperlink r:id="rId872">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873">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15 изменена Законом РК от </w:t>
      </w:r>
      <w:hyperlink r:id="rId874">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875">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376"/>
    <w:bookmarkStart w:name="448913112"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876">
        <w:r>
          <w:rPr>
            <w:rFonts w:hint="default" w:ascii="Times New Roman" w:hAnsi="Times New Roman"/>
            <w:b w:val="false"/>
            <w:i w:val="false"/>
            <w:color w:val="007fcc"/>
            <w:sz w:val="24"/>
            <w:u w:val="single"/>
          </w:rPr>
          <w:t>Государственное</w:t>
        </w:r>
      </w:hyperlink>
      <w:r>
        <w:rPr>
          <w:rFonts w:hint="default" w:ascii="Times New Roman" w:hAnsi="Times New Roman"/>
          <w:b w:val="false"/>
          <w:i w:val="false"/>
          <w:color w:val="000000"/>
          <w:sz w:val="24"/>
        </w:rPr>
        <w:t xml:space="preserve"> регулирование </w:t>
      </w:r>
      <w:hyperlink r:id="rId877">
        <w:r>
          <w:rPr>
            <w:rFonts w:hint="default" w:ascii="Times New Roman" w:hAnsi="Times New Roman"/>
            <w:b w:val="false"/>
            <w:i w:val="false"/>
            <w:color w:val="007fcc"/>
            <w:sz w:val="24"/>
            <w:u w:val="single"/>
          </w:rPr>
          <w:t>деятельности</w:t>
        </w:r>
      </w:hyperlink>
      <w:r>
        <w:rPr>
          <w:rFonts w:hint="default" w:ascii="Times New Roman" w:hAnsi="Times New Roman"/>
          <w:b w:val="false"/>
          <w:i w:val="false"/>
          <w:color w:val="000000"/>
          <w:sz w:val="24"/>
        </w:rPr>
        <w:t xml:space="preserve"> субъекта естественной </w:t>
      </w:r>
      <w:hyperlink r:id="rId878">
        <w:r>
          <w:rPr>
            <w:rFonts w:hint="default" w:ascii="Times New Roman" w:hAnsi="Times New Roman"/>
            <w:b w:val="false"/>
            <w:i w:val="false"/>
            <w:color w:val="007fcc"/>
            <w:sz w:val="24"/>
            <w:u w:val="single"/>
          </w:rPr>
          <w:t>монополии</w:t>
        </w:r>
      </w:hyperlink>
      <w:r>
        <w:rPr>
          <w:rFonts w:hint="default" w:ascii="Times New Roman" w:hAnsi="Times New Roman"/>
          <w:b w:val="false"/>
          <w:i w:val="false"/>
          <w:color w:val="000000"/>
          <w:sz w:val="24"/>
        </w:rPr>
        <w:t xml:space="preserve"> осуществляется:</w:t>
      </w:r>
    </w:p>
    <w:bookmarkEnd w:id="377"/>
    <w:bookmarkStart w:name="448913113"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879">
        <w:r>
          <w:rPr>
            <w:rFonts w:hint="default" w:ascii="Times New Roman" w:hAnsi="Times New Roman"/>
            <w:b w:val="false"/>
            <w:i w:val="false"/>
            <w:color w:val="007fcc"/>
            <w:sz w:val="24"/>
            <w:u w:val="single"/>
          </w:rPr>
          <w:t>утверждением</w:t>
        </w:r>
      </w:hyperlink>
      <w:r>
        <w:rPr>
          <w:rFonts w:hint="default" w:ascii="Times New Roman" w:hAnsi="Times New Roman"/>
          <w:b w:val="false"/>
          <w:i w:val="false"/>
          <w:color w:val="000000"/>
          <w:sz w:val="24"/>
        </w:rPr>
        <w:t xml:space="preserve"> </w:t>
      </w:r>
      <w:hyperlink r:id="rId880">
        <w:r>
          <w:rPr>
            <w:rFonts w:hint="default" w:ascii="Times New Roman" w:hAnsi="Times New Roman"/>
            <w:b w:val="false"/>
            <w:i w:val="false"/>
            <w:color w:val="007fcc"/>
            <w:sz w:val="24"/>
            <w:u w:val="single"/>
          </w:rPr>
          <w:t>тарифа</w:t>
        </w:r>
      </w:hyperlink>
      <w:r>
        <w:rPr>
          <w:rFonts w:hint="default" w:ascii="Times New Roman" w:hAnsi="Times New Roman"/>
          <w:b w:val="false"/>
          <w:i w:val="false"/>
          <w:color w:val="000000"/>
          <w:sz w:val="24"/>
        </w:rPr>
        <w:t xml:space="preserve"> (</w:t>
      </w:r>
      <w:hyperlink r:id="rId881">
        <w:r>
          <w:rPr>
            <w:rFonts w:hint="default" w:ascii="Times New Roman" w:hAnsi="Times New Roman"/>
            <w:b w:val="false"/>
            <w:i w:val="false"/>
            <w:color w:val="007fcc"/>
            <w:sz w:val="24"/>
            <w:u w:val="single"/>
          </w:rPr>
          <w:t>цены</w:t>
        </w:r>
      </w:hyperlink>
      <w:r>
        <w:rPr>
          <w:rFonts w:hint="default" w:ascii="Times New Roman" w:hAnsi="Times New Roman"/>
          <w:b w:val="false"/>
          <w:i w:val="false"/>
          <w:color w:val="000000"/>
          <w:sz w:val="24"/>
        </w:rPr>
        <w:t xml:space="preserve">, </w:t>
      </w:r>
      <w:hyperlink r:id="rId882">
        <w:r>
          <w:rPr>
            <w:rFonts w:hint="default" w:ascii="Times New Roman" w:hAnsi="Times New Roman"/>
            <w:b w:val="false"/>
            <w:i w:val="false"/>
            <w:color w:val="007fcc"/>
            <w:sz w:val="24"/>
            <w:u w:val="single"/>
          </w:rPr>
          <w:t>ставки сбора</w:t>
        </w:r>
      </w:hyperlink>
      <w:r>
        <w:rPr>
          <w:rFonts w:hint="default" w:ascii="Times New Roman" w:hAnsi="Times New Roman"/>
          <w:b w:val="false"/>
          <w:i w:val="false"/>
          <w:color w:val="000000"/>
          <w:sz w:val="24"/>
        </w:rPr>
        <w:t xml:space="preserve">) </w:t>
      </w:r>
      <w:hyperlink r:id="rId883">
        <w:r>
          <w:rPr>
            <w:rFonts w:hint="default" w:ascii="Times New Roman" w:hAnsi="Times New Roman"/>
            <w:b w:val="false"/>
            <w:i w:val="false"/>
            <w:color w:val="007fcc"/>
            <w:sz w:val="24"/>
            <w:u w:val="single"/>
          </w:rPr>
          <w:t>или</w:t>
        </w:r>
      </w:hyperlink>
      <w:r>
        <w:rPr>
          <w:rFonts w:hint="default" w:ascii="Times New Roman" w:hAnsi="Times New Roman"/>
          <w:b w:val="false"/>
          <w:i w:val="false"/>
          <w:color w:val="000000"/>
          <w:sz w:val="24"/>
        </w:rPr>
        <w:t xml:space="preserve"> </w:t>
      </w:r>
      <w:hyperlink r:id="rId884">
        <w:r>
          <w:rPr>
            <w:rFonts w:hint="default" w:ascii="Times New Roman" w:hAnsi="Times New Roman"/>
            <w:b w:val="false"/>
            <w:i w:val="false"/>
            <w:color w:val="007fcc"/>
            <w:sz w:val="24"/>
            <w:u w:val="single"/>
          </w:rPr>
          <w:t>его</w:t>
        </w:r>
      </w:hyperlink>
      <w:r>
        <w:rPr>
          <w:rFonts w:hint="default" w:ascii="Times New Roman" w:hAnsi="Times New Roman"/>
          <w:b w:val="false"/>
          <w:i w:val="false"/>
          <w:color w:val="000000"/>
          <w:sz w:val="24"/>
        </w:rPr>
        <w:t xml:space="preserve"> </w:t>
      </w:r>
      <w:hyperlink r:id="rId885">
        <w:r>
          <w:rPr>
            <w:rFonts w:hint="default" w:ascii="Times New Roman" w:hAnsi="Times New Roman"/>
            <w:b w:val="false"/>
            <w:i w:val="false"/>
            <w:color w:val="007fcc"/>
            <w:sz w:val="24"/>
            <w:u w:val="single"/>
          </w:rPr>
          <w:t>предельного</w:t>
        </w:r>
      </w:hyperlink>
      <w:r>
        <w:rPr>
          <w:rFonts w:hint="default" w:ascii="Times New Roman" w:hAnsi="Times New Roman"/>
          <w:b w:val="false"/>
          <w:i w:val="false"/>
          <w:color w:val="000000"/>
          <w:sz w:val="24"/>
        </w:rPr>
        <w:t xml:space="preserve"> </w:t>
      </w:r>
      <w:hyperlink r:id="rId886">
        <w:r>
          <w:rPr>
            <w:rFonts w:hint="default" w:ascii="Times New Roman" w:hAnsi="Times New Roman"/>
            <w:b w:val="false"/>
            <w:i w:val="false"/>
            <w:color w:val="007fcc"/>
            <w:sz w:val="24"/>
            <w:u w:val="single"/>
          </w:rPr>
          <w:t>уровня</w:t>
        </w:r>
      </w:hyperlink>
      <w:r>
        <w:rPr>
          <w:rFonts w:hint="default" w:ascii="Times New Roman" w:hAnsi="Times New Roman"/>
          <w:b w:val="false"/>
          <w:i w:val="false"/>
          <w:color w:val="000000"/>
          <w:sz w:val="24"/>
        </w:rPr>
        <w:t xml:space="preserve">, </w:t>
      </w:r>
      <w:hyperlink r:id="rId887">
        <w:r>
          <w:rPr>
            <w:rFonts w:hint="default" w:ascii="Times New Roman" w:hAnsi="Times New Roman"/>
            <w:b w:val="false"/>
            <w:i w:val="false"/>
            <w:color w:val="007fcc"/>
            <w:sz w:val="24"/>
            <w:u w:val="single"/>
          </w:rPr>
          <w:t>дифференцированного</w:t>
        </w:r>
      </w:hyperlink>
      <w:r>
        <w:rPr>
          <w:rFonts w:hint="default" w:ascii="Times New Roman" w:hAnsi="Times New Roman"/>
          <w:b w:val="false"/>
          <w:i w:val="false"/>
          <w:color w:val="000000"/>
          <w:sz w:val="24"/>
        </w:rPr>
        <w:t xml:space="preserve"> </w:t>
      </w:r>
      <w:hyperlink r:id="rId888">
        <w:r>
          <w:rPr>
            <w:rFonts w:hint="default" w:ascii="Times New Roman" w:hAnsi="Times New Roman"/>
            <w:b w:val="false"/>
            <w:i w:val="false"/>
            <w:color w:val="007fcc"/>
            <w:sz w:val="24"/>
            <w:u w:val="single"/>
          </w:rPr>
          <w:t>и</w:t>
        </w:r>
      </w:hyperlink>
      <w:r>
        <w:rPr>
          <w:rFonts w:hint="default" w:ascii="Times New Roman" w:hAnsi="Times New Roman"/>
          <w:b w:val="false"/>
          <w:i w:val="false"/>
          <w:color w:val="000000"/>
          <w:sz w:val="24"/>
        </w:rPr>
        <w:t xml:space="preserve"> </w:t>
      </w:r>
      <w:hyperlink r:id="rId889">
        <w:r>
          <w:rPr>
            <w:rFonts w:hint="default" w:ascii="Times New Roman" w:hAnsi="Times New Roman"/>
            <w:b w:val="false"/>
            <w:i w:val="false"/>
            <w:color w:val="007fcc"/>
            <w:sz w:val="24"/>
            <w:u w:val="single"/>
          </w:rPr>
          <w:t>инвестиционного</w:t>
        </w:r>
      </w:hyperlink>
      <w:r>
        <w:rPr>
          <w:rFonts w:hint="default" w:ascii="Times New Roman" w:hAnsi="Times New Roman"/>
          <w:b w:val="false"/>
          <w:i w:val="false"/>
          <w:color w:val="000000"/>
          <w:sz w:val="24"/>
        </w:rPr>
        <w:t xml:space="preserve"> </w:t>
      </w:r>
      <w:hyperlink r:id="rId890">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w:t>
      </w:r>
      <w:hyperlink r:id="rId891">
        <w:r>
          <w:rPr>
            <w:rFonts w:hint="default" w:ascii="Times New Roman" w:hAnsi="Times New Roman"/>
            <w:b w:val="false"/>
            <w:i w:val="false"/>
            <w:color w:val="007fcc"/>
            <w:sz w:val="24"/>
            <w:u w:val="single"/>
          </w:rPr>
          <w:t>цен</w:t>
        </w:r>
      </w:hyperlink>
      <w:r>
        <w:rPr>
          <w:rFonts w:hint="default" w:ascii="Times New Roman" w:hAnsi="Times New Roman"/>
          <w:b w:val="false"/>
          <w:i w:val="false"/>
          <w:color w:val="000000"/>
          <w:sz w:val="24"/>
        </w:rPr>
        <w:t xml:space="preserve">, </w:t>
      </w:r>
      <w:hyperlink r:id="rId892">
        <w:r>
          <w:rPr>
            <w:rFonts w:hint="default" w:ascii="Times New Roman" w:hAnsi="Times New Roman"/>
            <w:b w:val="false"/>
            <w:i w:val="false"/>
            <w:color w:val="007fcc"/>
            <w:sz w:val="24"/>
            <w:u w:val="single"/>
          </w:rPr>
          <w:t>ставок</w:t>
        </w:r>
      </w:hyperlink>
      <w:r>
        <w:rPr>
          <w:rFonts w:hint="default" w:ascii="Times New Roman" w:hAnsi="Times New Roman"/>
          <w:b w:val="false"/>
          <w:i w:val="false"/>
          <w:color w:val="000000"/>
          <w:sz w:val="24"/>
        </w:rPr>
        <w:t xml:space="preserve"> сборов);</w:t>
      </w:r>
      <w:r>
        <w:br/>
      </w:r>
      <w:r>
        <w:rPr>
          <w:rFonts w:hint="default" w:ascii="Times New Roman" w:hAnsi="Times New Roman"/>
          <w:b w:val="false"/>
          <w:i/>
          <w:color w:val="ff0000"/>
          <w:sz w:val="24"/>
        </w:rPr>
        <w:t xml:space="preserve">
Подпункт 1 изменен Законом РК от </w:t>
      </w:r>
      <w:hyperlink r:id="rId893">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894">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1 изложен в новой редакции Закона РК от </w:t>
      </w:r>
      <w:hyperlink r:id="rId89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89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01.01.2016 г.)</w:t>
      </w:r>
    </w:p>
    <w:bookmarkEnd w:id="378"/>
    <w:bookmarkStart w:name="448913114"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(см.сноску)</w:t>
      </w:r>
      <w:r>
        <w:br/>
      </w:r>
      <w:r>
        <w:rPr>
          <w:rFonts w:hint="default" w:ascii="Times New Roman" w:hAnsi="Times New Roman"/>
          <w:b w:val="false"/>
          <w:i/>
          <w:color w:val="ff0000"/>
          <w:sz w:val="24"/>
        </w:rPr>
        <w:t xml:space="preserve">
Подпункт 1-1 исключен в соответствии с Законом РК от </w:t>
      </w:r>
      <w:hyperlink r:id="rId897">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898">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379"/>
    <w:bookmarkStart w:name="448913115"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899">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900">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380"/>
    <w:bookmarkStart w:name="448913116"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901">
        <w:r>
          <w:rPr>
            <w:rFonts w:hint="default" w:ascii="Times New Roman" w:hAnsi="Times New Roman"/>
            <w:b w:val="false"/>
            <w:i w:val="false"/>
            <w:color w:val="007fcc"/>
            <w:sz w:val="24"/>
            <w:u w:val="single"/>
          </w:rPr>
          <w:t>утверждением</w:t>
        </w:r>
      </w:hyperlink>
      <w:r>
        <w:rPr>
          <w:rFonts w:hint="default" w:ascii="Times New Roman" w:hAnsi="Times New Roman"/>
          <w:b w:val="false"/>
          <w:i w:val="false"/>
          <w:color w:val="000000"/>
          <w:sz w:val="24"/>
        </w:rPr>
        <w:t xml:space="preserve"> </w:t>
      </w:r>
      <w:hyperlink r:id="rId902">
        <w:r>
          <w:rPr>
            <w:rFonts w:hint="default" w:ascii="Times New Roman" w:hAnsi="Times New Roman"/>
            <w:b w:val="false"/>
            <w:i w:val="false"/>
            <w:color w:val="007fcc"/>
            <w:sz w:val="24"/>
            <w:u w:val="single"/>
          </w:rPr>
          <w:t>тарифной</w:t>
        </w:r>
      </w:hyperlink>
      <w:r>
        <w:rPr>
          <w:rFonts w:hint="default" w:ascii="Times New Roman" w:hAnsi="Times New Roman"/>
          <w:b w:val="false"/>
          <w:i w:val="false"/>
          <w:color w:val="000000"/>
          <w:sz w:val="24"/>
        </w:rPr>
        <w:t xml:space="preserve"> </w:t>
      </w:r>
      <w:hyperlink r:id="rId903">
        <w:r>
          <w:rPr>
            <w:rFonts w:hint="default" w:ascii="Times New Roman" w:hAnsi="Times New Roman"/>
            <w:b w:val="false"/>
            <w:i w:val="false"/>
            <w:color w:val="007fcc"/>
            <w:sz w:val="24"/>
            <w:u w:val="single"/>
          </w:rPr>
          <w:t>сметы</w:t>
        </w:r>
      </w:hyperlink>
      <w:r>
        <w:rPr>
          <w:rFonts w:hint="default" w:ascii="Times New Roman" w:hAnsi="Times New Roman"/>
          <w:b w:val="false"/>
          <w:i w:val="false"/>
          <w:color w:val="000000"/>
          <w:sz w:val="24"/>
        </w:rPr>
        <w:t>;</w:t>
      </w:r>
    </w:p>
    <w:bookmarkEnd w:id="381"/>
    <w:bookmarkStart w:name="448913117"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904">
        <w:r>
          <w:rPr>
            <w:rFonts w:hint="default" w:ascii="Times New Roman" w:hAnsi="Times New Roman"/>
            <w:b w:val="false"/>
            <w:i w:val="false"/>
            <w:color w:val="007fcc"/>
            <w:sz w:val="24"/>
            <w:u w:val="single"/>
          </w:rPr>
          <w:t>утверждением</w:t>
        </w:r>
      </w:hyperlink>
      <w:r>
        <w:rPr>
          <w:rFonts w:hint="default" w:ascii="Times New Roman" w:hAnsi="Times New Roman"/>
          <w:b w:val="false"/>
          <w:i w:val="false"/>
          <w:color w:val="000000"/>
          <w:sz w:val="24"/>
        </w:rPr>
        <w:t xml:space="preserve"> </w:t>
      </w:r>
      <w:hyperlink r:id="rId905">
        <w:r>
          <w:rPr>
            <w:rFonts w:hint="default" w:ascii="Times New Roman" w:hAnsi="Times New Roman"/>
            <w:b w:val="false"/>
            <w:i w:val="false"/>
            <w:color w:val="007fcc"/>
            <w:sz w:val="24"/>
            <w:u w:val="single"/>
          </w:rPr>
          <w:t>временного</w:t>
        </w:r>
      </w:hyperlink>
      <w:r>
        <w:rPr>
          <w:rFonts w:hint="default" w:ascii="Times New Roman" w:hAnsi="Times New Roman"/>
          <w:b w:val="false"/>
          <w:i w:val="false"/>
          <w:color w:val="000000"/>
          <w:sz w:val="24"/>
        </w:rPr>
        <w:t xml:space="preserve"> </w:t>
      </w:r>
      <w:hyperlink r:id="rId906">
        <w:r>
          <w:rPr>
            <w:rFonts w:hint="default" w:ascii="Times New Roman" w:hAnsi="Times New Roman"/>
            <w:b w:val="false"/>
            <w:i w:val="false"/>
            <w:color w:val="007fcc"/>
            <w:sz w:val="24"/>
            <w:u w:val="single"/>
          </w:rPr>
          <w:t>понижающего</w:t>
        </w:r>
      </w:hyperlink>
      <w:r>
        <w:rPr>
          <w:rFonts w:hint="default" w:ascii="Times New Roman" w:hAnsi="Times New Roman"/>
          <w:b w:val="false"/>
          <w:i w:val="false"/>
          <w:color w:val="000000"/>
          <w:sz w:val="24"/>
        </w:rPr>
        <w:t xml:space="preserve"> </w:t>
      </w:r>
      <w:hyperlink r:id="rId907">
        <w:r>
          <w:rPr>
            <w:rFonts w:hint="default" w:ascii="Times New Roman" w:hAnsi="Times New Roman"/>
            <w:b w:val="false"/>
            <w:i w:val="false"/>
            <w:color w:val="007fcc"/>
            <w:sz w:val="24"/>
            <w:u w:val="single"/>
          </w:rPr>
          <w:t>коэффициента</w:t>
        </w:r>
      </w:hyperlink>
      <w:r>
        <w:rPr>
          <w:rFonts w:hint="default" w:ascii="Times New Roman" w:hAnsi="Times New Roman"/>
          <w:b w:val="false"/>
          <w:i w:val="false"/>
          <w:color w:val="000000"/>
          <w:sz w:val="24"/>
        </w:rPr>
        <w:t>;</w:t>
      </w:r>
    </w:p>
    <w:bookmarkEnd w:id="382"/>
    <w:bookmarkStart w:name="448913118"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908">
        <w:r>
          <w:rPr>
            <w:rFonts w:hint="default" w:ascii="Times New Roman" w:hAnsi="Times New Roman"/>
            <w:b w:val="false"/>
            <w:i w:val="false"/>
            <w:color w:val="007fcc"/>
            <w:sz w:val="24"/>
            <w:u w:val="single"/>
          </w:rPr>
          <w:t>утверждением</w:t>
        </w:r>
      </w:hyperlink>
      <w:r>
        <w:rPr>
          <w:rFonts w:hint="default" w:ascii="Times New Roman" w:hAnsi="Times New Roman"/>
          <w:b w:val="false"/>
          <w:i w:val="false"/>
          <w:color w:val="000000"/>
          <w:sz w:val="24"/>
        </w:rPr>
        <w:t xml:space="preserve"> особого порядка формирования затрат;</w:t>
      </w:r>
    </w:p>
    <w:bookmarkEnd w:id="383"/>
    <w:bookmarkStart w:name="448913119"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подпункт исключен (см. сноску)</w:t>
      </w:r>
      <w:r>
        <w:br/>
      </w:r>
      <w:r>
        <w:rPr>
          <w:rFonts w:hint="default" w:ascii="Times New Roman" w:hAnsi="Times New Roman"/>
          <w:b w:val="false"/>
          <w:i/>
          <w:color w:val="ff0000"/>
          <w:sz w:val="24"/>
        </w:rPr>
        <w:t xml:space="preserve">
Подпункт 5 исключен в соответствии с Законом РК от </w:t>
      </w:r>
      <w:hyperlink r:id="rId909">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910">
        <w:r>
          <w:rPr>
            <w:rFonts w:hint="default" w:ascii="Times New Roman" w:hAnsi="Times New Roman"/>
            <w:b w:val="false"/>
            <w:i/>
            <w:color w:val="007fcc"/>
            <w:sz w:val="24"/>
            <w:u w:val="single"/>
          </w:rPr>
          <w:t>24.11.2015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384"/>
    <w:bookmarkStart w:name="448913120"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подпункт исключен (см. сноску)</w:t>
      </w:r>
      <w:r>
        <w:br/>
      </w:r>
      <w:r>
        <w:rPr>
          <w:rFonts w:hint="default" w:ascii="Times New Roman" w:hAnsi="Times New Roman"/>
          <w:b w:val="false"/>
          <w:i/>
          <w:color w:val="ff0000"/>
          <w:sz w:val="24"/>
        </w:rPr>
        <w:t xml:space="preserve">
Подпункт 6 исключен в соответствии с Законом РК от </w:t>
      </w:r>
      <w:hyperlink r:id="rId91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91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85"/>
    <w:bookmarkStart w:name="448913121"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w:t>
      </w:r>
      <w:hyperlink r:id="rId913">
        <w:r>
          <w:rPr>
            <w:rFonts w:hint="default" w:ascii="Times New Roman" w:hAnsi="Times New Roman"/>
            <w:b w:val="false"/>
            <w:i w:val="false"/>
            <w:color w:val="007fcc"/>
            <w:sz w:val="24"/>
            <w:u w:val="single"/>
          </w:rPr>
          <w:t>утверждением</w:t>
        </w:r>
      </w:hyperlink>
      <w:r>
        <w:rPr>
          <w:rFonts w:hint="default" w:ascii="Times New Roman" w:hAnsi="Times New Roman"/>
          <w:b w:val="false"/>
          <w:i w:val="false"/>
          <w:color w:val="000000"/>
          <w:sz w:val="24"/>
        </w:rPr>
        <w:t xml:space="preserve"> </w:t>
      </w:r>
      <w:hyperlink r:id="rId914">
        <w:r>
          <w:rPr>
            <w:rFonts w:hint="default" w:ascii="Times New Roman" w:hAnsi="Times New Roman"/>
            <w:b w:val="false"/>
            <w:i w:val="false"/>
            <w:color w:val="007fcc"/>
            <w:sz w:val="24"/>
            <w:u w:val="single"/>
          </w:rPr>
          <w:t>временного</w:t>
        </w:r>
      </w:hyperlink>
      <w:r>
        <w:rPr>
          <w:rFonts w:hint="default" w:ascii="Times New Roman" w:hAnsi="Times New Roman"/>
          <w:b w:val="false"/>
          <w:i w:val="false"/>
          <w:color w:val="000000"/>
          <w:sz w:val="24"/>
        </w:rPr>
        <w:t xml:space="preserve"> компенсирующего </w:t>
      </w:r>
      <w:hyperlink r:id="rId915">
        <w:r>
          <w:rPr>
            <w:rFonts w:hint="default" w:ascii="Times New Roman" w:hAnsi="Times New Roman"/>
            <w:b w:val="false"/>
            <w:i w:val="false"/>
            <w:color w:val="007fcc"/>
            <w:sz w:val="24"/>
            <w:u w:val="single"/>
          </w:rPr>
          <w:t>тарифа</w:t>
        </w:r>
      </w:hyperlink>
      <w:r>
        <w:rPr>
          <w:rFonts w:hint="default" w:ascii="Times New Roman" w:hAnsi="Times New Roman"/>
          <w:b w:val="false"/>
          <w:i w:val="false"/>
          <w:color w:val="000000"/>
          <w:sz w:val="24"/>
        </w:rPr>
        <w:t>.</w:t>
      </w:r>
    </w:p>
    <w:bookmarkEnd w:id="386"/>
    <w:bookmarkStart w:name="448913122" w:id="3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Государственное </w:t>
      </w:r>
      <w:hyperlink r:id="rId916">
        <w:r>
          <w:rPr>
            <w:rFonts w:hint="default" w:ascii="Times New Roman" w:hAnsi="Times New Roman"/>
            <w:b w:val="false"/>
            <w:i w:val="false"/>
            <w:color w:val="007fcc"/>
            <w:sz w:val="24"/>
            <w:u w:val="single"/>
          </w:rPr>
          <w:t>регулирование</w:t>
        </w:r>
      </w:hyperlink>
      <w:r>
        <w:rPr>
          <w:rFonts w:hint="default" w:ascii="Times New Roman" w:hAnsi="Times New Roman"/>
          <w:b w:val="false"/>
          <w:i w:val="false"/>
          <w:color w:val="000000"/>
          <w:sz w:val="24"/>
        </w:rPr>
        <w:t xml:space="preserve"> деятельности субъекта естественной монополии, производящего тепловую энергию на станциях с комбинированным типом производства, осуществляется на основе комплексного подхода с учетом особенностей технологических режимов выработки тепловой и электрической энергии и формирования цены на электрическую энергию на конкурентном рынке.</w:t>
      </w:r>
    </w:p>
    <w:bookmarkEnd w:id="387"/>
    <w:bookmarkStart w:name="448913123"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К деятельности субъектов естественных монополий малой мощности применяется упрощенный порядок государственного регулирования, </w:t>
      </w:r>
      <w:hyperlink r:id="rId917">
        <w:r>
          <w:rPr>
            <w:rFonts w:hint="default" w:ascii="Times New Roman" w:hAnsi="Times New Roman"/>
            <w:b w:val="false"/>
            <w:i w:val="false"/>
            <w:color w:val="007fcc"/>
            <w:sz w:val="24"/>
            <w:u w:val="single"/>
          </w:rPr>
          <w:t>утверждаемый</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3 изменен Законом РК от </w:t>
      </w:r>
      <w:hyperlink r:id="rId918">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919">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3 изменен Законом РК от </w:t>
      </w:r>
      <w:hyperlink r:id="rId920">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921">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3 изменен Законом РК от </w:t>
      </w:r>
      <w:hyperlink r:id="rId922">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923">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3 изменен Законом РК от </w:t>
      </w:r>
      <w:hyperlink r:id="rId924">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925">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Пункт 3 изменен Законом РК от </w:t>
      </w:r>
      <w:hyperlink r:id="rId92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27">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388"/>
    <w:bookmarkStart w:name="448913124"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субъекты естественных монополий малой мощности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389"/>
    <w:bookmarkStart w:name="448913125"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таких изменений тарифа (цены, ставки сбора), тарифной сметы субъект естественной монополии малой мощности обязан уведомлять уполномоченный орган с предоставлением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p>
    <w:bookmarkEnd w:id="390"/>
    <w:bookmarkStart w:name="448913126"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предусмотренном частью второй настоящего пункта, тариф (цена, ставка сбора) на регулируемые услуги (товары, работы), тарифная смета, измененные субъектом естественной монополии малой мощности, являются соответственно тарифом (ценой, ставкой сборов) и тарифной сметой на регулируемые услуги (товары, работы).</w:t>
      </w:r>
    </w:p>
    <w:bookmarkEnd w:id="391"/>
    <w:bookmarkStart w:name="448913127"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с заявкой для пересмотра тарифа (цены, ставки сбора), тарифной сметы в порядке, </w:t>
      </w:r>
      <w:hyperlink r:id="rId928">
        <w:r>
          <w:rPr>
            <w:rFonts w:hint="default" w:ascii="Times New Roman" w:hAnsi="Times New Roman"/>
            <w:b w:val="false"/>
            <w:i w:val="false"/>
            <w:color w:val="007fcc"/>
            <w:sz w:val="24"/>
            <w:u w:val="single"/>
          </w:rPr>
          <w:t>установленном</w:t>
        </w:r>
      </w:hyperlink>
      <w:r>
        <w:rPr>
          <w:rFonts w:hint="default" w:ascii="Times New Roman" w:hAnsi="Times New Roman"/>
          <w:b w:val="false"/>
          <w:i w:val="false"/>
          <w:color w:val="000000"/>
          <w:sz w:val="24"/>
        </w:rPr>
        <w:t xml:space="preserve"> уполномоченным органом.</w:t>
      </w:r>
    </w:p>
    <w:bookmarkEnd w:id="392"/>
    <w:bookmarkStart w:name="658716025"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К деятельности субъектов естественных монополий, привлекающих займы международных финансовых организаций и входящих в перечень субъектов естественных монополий, утвержденный уполномоченным органом, применяется </w:t>
      </w:r>
      <w:hyperlink r:id="rId929">
        <w:r>
          <w:rPr>
            <w:rFonts w:hint="default" w:ascii="Times New Roman" w:hAnsi="Times New Roman"/>
            <w:b w:val="false"/>
            <w:i w:val="false"/>
            <w:color w:val="007fcc"/>
            <w:sz w:val="24"/>
            <w:u w:val="single"/>
          </w:rPr>
          <w:t>Особый порядок</w:t>
        </w:r>
      </w:hyperlink>
      <w:r>
        <w:rPr>
          <w:rFonts w:hint="default" w:ascii="Times New Roman" w:hAnsi="Times New Roman"/>
          <w:b w:val="false"/>
          <w:i w:val="false"/>
          <w:color w:val="000000"/>
          <w:sz w:val="24"/>
        </w:rPr>
        <w:t xml:space="preserve"> регулирования деятельности субъектов естественных монополий, привлекающих займы международных финансовых организаций.</w:t>
      </w:r>
      <w:r>
        <w:br/>
      </w:r>
      <w:r>
        <w:rPr>
          <w:rFonts w:hint="default" w:ascii="Times New Roman" w:hAnsi="Times New Roman"/>
          <w:b w:val="false"/>
          <w:i/>
          <w:color w:val="ff0000"/>
          <w:sz w:val="24"/>
        </w:rPr>
        <w:t xml:space="preserve">
Статья 15 дополнена пунктом 4 в соответствии с Законом РК от </w:t>
      </w:r>
      <w:hyperlink r:id="rId930">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03.11.2015 г. № 210 (28086)</w:t>
      </w:r>
    </w:p>
    <w:bookmarkEnd w:id="393"/>
    <w:bookmarkStart w:name="448913128" w:id="394"/>
    <w:p>
      <w:pPr>
        <w:spacing w:before="120" w:after="120" w:line="240"/>
        <w:ind w:left="0"/>
        <w:jc w:val="both"/>
      </w:pPr>
      <w:r>
        <w:rPr>
          <w:rFonts w:hint="default" w:ascii="Times New Roman" w:hAnsi="Times New Roman"/>
          <w:b/>
          <w:i w:val="false"/>
          <w:color w:val="000000"/>
          <w:sz w:val="24"/>
        </w:rPr>
        <w:t>Статья 15-1. Порядок формирования тарифов (цен, ставок сборов) или их предельных уровней на регулируемые услуги (товары, работы) субъекта естественной монополии</w:t>
      </w:r>
      <w:r>
        <w:br/>
      </w:r>
      <w:r>
        <w:rPr>
          <w:rFonts w:hint="default" w:ascii="Times New Roman" w:hAnsi="Times New Roman"/>
          <w:b/>
          <w:i/>
          <w:color w:val="ff0000"/>
          <w:sz w:val="24"/>
        </w:rPr>
        <w:t xml:space="preserve">
Настоящий Закон дополнен статьей 15-1 в соответствии с Законом РК от </w:t>
      </w:r>
      <w:hyperlink r:id="rId931">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Статья 15-1 изменена Законом РК от </w:t>
      </w:r>
      <w:hyperlink r:id="rId932">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933">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394"/>
    <w:bookmarkStart w:name="448913129"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Тарифы (цены, ставки сборов) или их предельные уровни на регулируемые услуги (товары, работы) субъекта естественной монополии, утверждаемые уполномоченным органом, с учетом качества и надежности оказываемых услуг (производимых товаров, работ) должны быть не ниже стоимости затрат, необходимых для предоставления регулируемых услуг (товаров, работ), и учитывать возможность получения прибыли, обеспечивающей эффективное функционирование субъекта естественной монополии.</w:t>
      </w:r>
      <w:r>
        <w:br/>
      </w:r>
      <w:r>
        <w:rPr>
          <w:rFonts w:hint="default" w:ascii="Times New Roman" w:hAnsi="Times New Roman"/>
          <w:b w:val="false"/>
          <w:i/>
          <w:color w:val="ff0000"/>
          <w:sz w:val="24"/>
        </w:rPr>
        <w:t xml:space="preserve">
Пункт 1 изложен в новой редакции Закона РК от </w:t>
      </w:r>
      <w:hyperlink r:id="rId93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93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95"/>
    <w:bookmarkStart w:name="448913130"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Уполномоченный орган при утверждении </w:t>
      </w:r>
      <w:hyperlink r:id="rId936">
        <w:r>
          <w:rPr>
            <w:rFonts w:hint="default" w:ascii="Times New Roman" w:hAnsi="Times New Roman"/>
            <w:b w:val="false"/>
            <w:i w:val="false"/>
            <w:color w:val="007fcc"/>
            <w:sz w:val="24"/>
            <w:u w:val="single"/>
          </w:rPr>
          <w:t>тарифа</w:t>
        </w:r>
      </w:hyperlink>
      <w:r>
        <w:rPr>
          <w:rFonts w:hint="default" w:ascii="Times New Roman" w:hAnsi="Times New Roman"/>
          <w:b w:val="false"/>
          <w:i w:val="false"/>
          <w:color w:val="000000"/>
          <w:sz w:val="24"/>
        </w:rPr>
        <w:t xml:space="preserve"> (цены, ставки сбора) или его </w:t>
      </w:r>
      <w:hyperlink r:id="rId937">
        <w:r>
          <w:rPr>
            <w:rFonts w:hint="default" w:ascii="Times New Roman" w:hAnsi="Times New Roman"/>
            <w:b w:val="false"/>
            <w:i w:val="false"/>
            <w:color w:val="007fcc"/>
            <w:sz w:val="24"/>
            <w:u w:val="single"/>
          </w:rPr>
          <w:t>предельного уровня</w:t>
        </w:r>
      </w:hyperlink>
      <w:r>
        <w:rPr>
          <w:rFonts w:hint="default" w:ascii="Times New Roman" w:hAnsi="Times New Roman"/>
          <w:b w:val="false"/>
          <w:i w:val="false"/>
          <w:color w:val="000000"/>
          <w:sz w:val="24"/>
        </w:rPr>
        <w:t xml:space="preserve"> применяет </w:t>
      </w:r>
      <w:hyperlink r:id="rId938">
        <w:r>
          <w:rPr>
            <w:rFonts w:hint="default" w:ascii="Times New Roman" w:hAnsi="Times New Roman"/>
            <w:b w:val="false"/>
            <w:i w:val="false"/>
            <w:color w:val="007fcc"/>
            <w:sz w:val="24"/>
            <w:u w:val="single"/>
          </w:rPr>
          <w:t>особый порядок формирования затрат</w:t>
        </w:r>
      </w:hyperlink>
      <w:r>
        <w:rPr>
          <w:rFonts w:hint="default" w:ascii="Times New Roman" w:hAnsi="Times New Roman"/>
          <w:b w:val="false"/>
          <w:i w:val="false"/>
          <w:color w:val="000000"/>
          <w:sz w:val="24"/>
        </w:rPr>
        <w:t>, предусматривающий следующие положения:</w:t>
      </w:r>
      <w:r>
        <w:br/>
      </w:r>
      <w:r>
        <w:rPr>
          <w:rFonts w:hint="default" w:ascii="Times New Roman" w:hAnsi="Times New Roman"/>
          <w:b w:val="false"/>
          <w:i/>
          <w:color w:val="ff0000"/>
          <w:sz w:val="24"/>
        </w:rPr>
        <w:t xml:space="preserve">
Пункт 2 изменен Законом РК от </w:t>
      </w:r>
      <w:hyperlink r:id="rId939">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940">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Пункт 2 изменен Законом РК от </w:t>
      </w:r>
      <w:hyperlink r:id="rId94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42">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 изменен в соответствии с Законом РК от </w:t>
      </w:r>
      <w:hyperlink r:id="rId94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94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396"/>
    <w:bookmarkStart w:name="448913131"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регулирование затрат, включаемых в тариф (цену, ставку сбора) или его предельный уровень;</w:t>
      </w:r>
    </w:p>
    <w:bookmarkEnd w:id="397"/>
    <w:bookmarkStart w:name="448913132"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ограничение статей расходов субъекта естественной монополии в пределах технических и технологических норм расхода сырья, материалов, топлива, энергии, а также нормативных технических потерь;</w:t>
      </w:r>
      <w:r>
        <w:br/>
      </w:r>
      <w:r>
        <w:rPr>
          <w:rFonts w:hint="default" w:ascii="Times New Roman" w:hAnsi="Times New Roman"/>
          <w:b w:val="false"/>
          <w:i/>
          <w:color w:val="ff0000"/>
          <w:sz w:val="24"/>
        </w:rPr>
        <w:t xml:space="preserve">
Подпункт 2 изменен Законом РК от </w:t>
      </w:r>
      <w:hyperlink r:id="rId945">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946">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Подпункт 2 изменен Законом РК от </w:t>
      </w:r>
      <w:hyperlink r:id="rId947">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948">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398"/>
    <w:bookmarkStart w:name="448913133"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установление перечня расходов, не учитываемых при формировании тарифа (цены, ставки сбора) или его предельного уровня;</w:t>
      </w:r>
    </w:p>
    <w:bookmarkEnd w:id="399"/>
    <w:bookmarkStart w:name="448913134"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949">
        <w:r>
          <w:rPr>
            <w:rFonts w:hint="default" w:ascii="Times New Roman" w:hAnsi="Times New Roman"/>
            <w:b w:val="false"/>
            <w:i w:val="false"/>
            <w:color w:val="007fcc"/>
            <w:sz w:val="24"/>
            <w:u w:val="single"/>
          </w:rPr>
          <w:t>ограничение</w:t>
        </w:r>
      </w:hyperlink>
      <w:r>
        <w:rPr>
          <w:rFonts w:hint="default" w:ascii="Times New Roman" w:hAnsi="Times New Roman"/>
          <w:b w:val="false"/>
          <w:i w:val="false"/>
          <w:color w:val="000000"/>
          <w:sz w:val="24"/>
        </w:rPr>
        <w:t xml:space="preserve"> </w:t>
      </w:r>
      <w:hyperlink r:id="rId950">
        <w:r>
          <w:rPr>
            <w:rFonts w:hint="default" w:ascii="Times New Roman" w:hAnsi="Times New Roman"/>
            <w:b w:val="false"/>
            <w:i w:val="false"/>
            <w:color w:val="007fcc"/>
            <w:sz w:val="24"/>
            <w:u w:val="single"/>
          </w:rPr>
          <w:t>прибыли</w:t>
        </w:r>
      </w:hyperlink>
      <w:r>
        <w:rPr>
          <w:rFonts w:hint="default" w:ascii="Times New Roman" w:hAnsi="Times New Roman"/>
          <w:b w:val="false"/>
          <w:i w:val="false"/>
          <w:color w:val="000000"/>
          <w:sz w:val="24"/>
        </w:rPr>
        <w:t xml:space="preserve">, </w:t>
      </w:r>
      <w:hyperlink r:id="rId951">
        <w:r>
          <w:rPr>
            <w:rFonts w:hint="default" w:ascii="Times New Roman" w:hAnsi="Times New Roman"/>
            <w:b w:val="false"/>
            <w:i w:val="false"/>
            <w:color w:val="007fcc"/>
            <w:sz w:val="24"/>
            <w:u w:val="single"/>
          </w:rPr>
          <w:t>включаемой</w:t>
        </w:r>
      </w:hyperlink>
      <w:r>
        <w:rPr>
          <w:rFonts w:hint="default" w:ascii="Times New Roman" w:hAnsi="Times New Roman"/>
          <w:b w:val="false"/>
          <w:i w:val="false"/>
          <w:color w:val="000000"/>
          <w:sz w:val="24"/>
        </w:rPr>
        <w:t xml:space="preserve"> </w:t>
      </w:r>
      <w:hyperlink r:id="rId952">
        <w:r>
          <w:rPr>
            <w:rFonts w:hint="default" w:ascii="Times New Roman" w:hAnsi="Times New Roman"/>
            <w:b w:val="false"/>
            <w:i w:val="false"/>
            <w:color w:val="007fcc"/>
            <w:sz w:val="24"/>
            <w:u w:val="single"/>
          </w:rPr>
          <w:t>в тариф</w:t>
        </w:r>
      </w:hyperlink>
      <w:r>
        <w:rPr>
          <w:rFonts w:hint="default" w:ascii="Times New Roman" w:hAnsi="Times New Roman"/>
          <w:b w:val="false"/>
          <w:i w:val="false"/>
          <w:color w:val="000000"/>
          <w:sz w:val="24"/>
        </w:rPr>
        <w:t xml:space="preserve"> (цену, ставку сбора) или его </w:t>
      </w:r>
      <w:hyperlink r:id="rId953">
        <w:r>
          <w:rPr>
            <w:rFonts w:hint="default" w:ascii="Times New Roman" w:hAnsi="Times New Roman"/>
            <w:b w:val="false"/>
            <w:i w:val="false"/>
            <w:color w:val="007fcc"/>
            <w:sz w:val="24"/>
            <w:u w:val="single"/>
          </w:rPr>
          <w:t>предельный</w:t>
        </w:r>
      </w:hyperlink>
      <w:r>
        <w:rPr>
          <w:rFonts w:hint="default" w:ascii="Times New Roman" w:hAnsi="Times New Roman"/>
          <w:b w:val="false"/>
          <w:i w:val="false"/>
          <w:color w:val="000000"/>
          <w:sz w:val="24"/>
        </w:rPr>
        <w:t xml:space="preserve"> </w:t>
      </w:r>
      <w:hyperlink r:id="rId954">
        <w:r>
          <w:rPr>
            <w:rFonts w:hint="default" w:ascii="Times New Roman" w:hAnsi="Times New Roman"/>
            <w:b w:val="false"/>
            <w:i w:val="false"/>
            <w:color w:val="007fcc"/>
            <w:sz w:val="24"/>
            <w:u w:val="single"/>
          </w:rPr>
          <w:t>уровень</w:t>
        </w:r>
      </w:hyperlink>
      <w:r>
        <w:rPr>
          <w:rFonts w:hint="default" w:ascii="Times New Roman" w:hAnsi="Times New Roman"/>
          <w:b w:val="false"/>
          <w:i w:val="false"/>
          <w:color w:val="000000"/>
          <w:sz w:val="24"/>
        </w:rPr>
        <w:t>;</w:t>
      </w:r>
    </w:p>
    <w:bookmarkEnd w:id="400"/>
    <w:bookmarkStart w:name="448913135"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согласование применяемых методов начисления износа основных средств;</w:t>
      </w:r>
    </w:p>
    <w:bookmarkEnd w:id="401"/>
    <w:bookmarkStart w:name="448913136"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согласование направлений использования средств амортизационных отчислений, предусматриваемых тарифной сметой субъекта естественной монополии.</w:t>
      </w:r>
      <w:r>
        <w:br/>
      </w:r>
      <w:r>
        <w:rPr>
          <w:rFonts w:hint="default" w:ascii="Times New Roman" w:hAnsi="Times New Roman"/>
          <w:b w:val="false"/>
          <w:i/>
          <w:color w:val="ff0000"/>
          <w:sz w:val="24"/>
        </w:rPr>
        <w:t xml:space="preserve">
Подпункт 6 изложен в новой редакции Закона РК от </w:t>
      </w:r>
      <w:hyperlink r:id="rId95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95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02"/>
    <w:bookmarkStart w:name="448913137"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Особый порядок формирования затрат </w:t>
      </w:r>
      <w:hyperlink r:id="rId957">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уполномоченным органом.</w:t>
      </w:r>
    </w:p>
    <w:bookmarkEnd w:id="403"/>
    <w:bookmarkStart w:name="448913138"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w:t>
      </w:r>
      <w:hyperlink r:id="rId958">
        <w:r>
          <w:rPr>
            <w:rFonts w:hint="default" w:ascii="Times New Roman" w:hAnsi="Times New Roman"/>
            <w:b w:val="false"/>
            <w:i w:val="false"/>
            <w:color w:val="007fcc"/>
            <w:sz w:val="24"/>
            <w:u w:val="single"/>
          </w:rPr>
          <w:t>определяемый</w:t>
        </w:r>
      </w:hyperlink>
      <w:r>
        <w:rPr>
          <w:rFonts w:hint="default" w:ascii="Times New Roman" w:hAnsi="Times New Roman"/>
          <w:b w:val="false"/>
          <w:i w:val="false"/>
          <w:color w:val="000000"/>
          <w:sz w:val="24"/>
        </w:rPr>
        <w:t xml:space="preserve"> уполномоченным органом, предусматривается в </w:t>
      </w:r>
      <w:hyperlink r:id="rId959">
        <w:r>
          <w:rPr>
            <w:rFonts w:hint="default" w:ascii="Times New Roman" w:hAnsi="Times New Roman"/>
            <w:b w:val="false"/>
            <w:i w:val="false"/>
            <w:color w:val="007fcc"/>
            <w:sz w:val="24"/>
            <w:u w:val="single"/>
          </w:rPr>
          <w:t>договоре государственно-частного партнерства</w:t>
        </w:r>
      </w:hyperlink>
      <w:r>
        <w:rPr>
          <w:rFonts w:hint="default" w:ascii="Times New Roman" w:hAnsi="Times New Roman"/>
          <w:b w:val="false"/>
          <w:i w:val="false"/>
          <w:color w:val="000000"/>
          <w:sz w:val="24"/>
        </w:rPr>
        <w:t>, в том числе в договоре концессии.</w:t>
      </w:r>
      <w:r>
        <w:br/>
      </w:r>
      <w:r>
        <w:rPr>
          <w:rFonts w:hint="default" w:ascii="Times New Roman" w:hAnsi="Times New Roman"/>
          <w:b w:val="false"/>
          <w:i/>
          <w:color w:val="ff0000"/>
          <w:sz w:val="24"/>
        </w:rPr>
        <w:t xml:space="preserve">
Статья 15-1 дополнена подпунктом 2-1 в соответствии с Законом РК от </w:t>
      </w:r>
      <w:hyperlink r:id="rId960">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 66-IV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17.07.2008 г.</w:t>
      </w:r>
      <w:r>
        <w:br/>
      </w:r>
      <w:r>
        <w:rPr>
          <w:rFonts w:hint="default" w:ascii="Times New Roman" w:hAnsi="Times New Roman"/>
          <w:b w:val="false"/>
          <w:i/>
          <w:color w:val="ff0000"/>
          <w:sz w:val="24"/>
        </w:rPr>
        <w:t xml:space="preserve">
Пункт 2-1 изменен Законом РК от </w:t>
      </w:r>
      <w:hyperlink r:id="rId961">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131-V (см. редакцию от </w:t>
      </w:r>
      <w:hyperlink r:id="rId962">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Пункт 2-1 изменен Законом РК от </w:t>
      </w:r>
      <w:hyperlink r:id="rId963">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64">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2-1 изложен в новой редакции Закона РК от </w:t>
      </w:r>
      <w:hyperlink r:id="rId965">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 380-V (см. редакцию от </w:t>
      </w:r>
      <w:hyperlink r:id="rId96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12.11.2015 г. № 217 (28093)</w:t>
      </w:r>
    </w:p>
    <w:bookmarkEnd w:id="404"/>
    <w:bookmarkStart w:name="448913139"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967">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968">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405"/>
    <w:bookmarkStart w:name="448913140"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Пункт исключен (см.сноску)</w:t>
      </w:r>
      <w:r>
        <w:br/>
      </w:r>
      <w:r>
        <w:rPr>
          <w:rFonts w:hint="default" w:ascii="Times New Roman" w:hAnsi="Times New Roman"/>
          <w:b w:val="false"/>
          <w:i/>
          <w:color w:val="ff0000"/>
          <w:sz w:val="24"/>
        </w:rPr>
        <w:t xml:space="preserve">
Пункт 4 изменен Законом РК от </w:t>
      </w:r>
      <w:hyperlink r:id="rId969">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970">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4 исключен в соответствии с Законом РК от </w:t>
      </w:r>
      <w:hyperlink r:id="rId971">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972">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406"/>
    <w:bookmarkStart w:name="448913141" w:id="407"/>
    <w:p>
      <w:pPr>
        <w:spacing w:before="120" w:after="120" w:line="240"/>
        <w:ind w:left="0"/>
        <w:jc w:val="both"/>
      </w:pPr>
      <w:r>
        <w:rPr>
          <w:rFonts w:hint="default" w:ascii="Times New Roman" w:hAnsi="Times New Roman"/>
          <w:b/>
          <w:i w:val="false"/>
          <w:color w:val="000000"/>
          <w:sz w:val="24"/>
        </w:rPr>
        <w:t>Статья 15-2. Статья исключена (см.сноску)</w:t>
      </w:r>
      <w:r>
        <w:br/>
      </w:r>
      <w:r>
        <w:rPr>
          <w:rFonts w:hint="default" w:ascii="Times New Roman" w:hAnsi="Times New Roman"/>
          <w:b/>
          <w:i/>
          <w:color w:val="ff0000"/>
          <w:sz w:val="24"/>
        </w:rPr>
        <w:t xml:space="preserve">
Настоящий Закон дополнен статьей 15-2 в соответствии с Законом РК от </w:t>
      </w:r>
      <w:hyperlink r:id="rId973">
        <w:r>
          <w:rPr>
            <w:rFonts w:hint="default" w:ascii="Times New Roman" w:hAnsi="Times New Roman"/>
            <w:b/>
            <w:i/>
            <w:color w:val="007fcc"/>
            <w:sz w:val="24"/>
            <w:u w:val="single"/>
          </w:rPr>
          <w:t>15.03.2010</w:t>
        </w:r>
      </w:hyperlink>
      <w:r>
        <w:rPr>
          <w:rFonts w:hint="default" w:ascii="Times New Roman" w:hAnsi="Times New Roman"/>
          <w:b/>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20.03.2010 г.</w:t>
      </w:r>
      <w:r>
        <w:br/>
      </w:r>
      <w:r>
        <w:rPr>
          <w:rFonts w:hint="default" w:ascii="Times New Roman" w:hAnsi="Times New Roman"/>
          <w:b/>
          <w:i/>
          <w:color w:val="ff0000"/>
          <w:sz w:val="24"/>
        </w:rPr>
        <w:t xml:space="preserve">
Статья 15-2 изменена Законом РК от </w:t>
      </w:r>
      <w:hyperlink r:id="rId974">
        <w:r>
          <w:rPr>
            <w:rFonts w:hint="default" w:ascii="Times New Roman" w:hAnsi="Times New Roman"/>
            <w:b/>
            <w:i/>
            <w:color w:val="007fcc"/>
            <w:sz w:val="24"/>
            <w:u w:val="single"/>
          </w:rPr>
          <w:t>12.06.2014</w:t>
        </w:r>
      </w:hyperlink>
      <w:r>
        <w:rPr>
          <w:rFonts w:hint="default" w:ascii="Times New Roman" w:hAnsi="Times New Roman"/>
          <w:b/>
          <w:i/>
          <w:color w:val="ff0000"/>
          <w:sz w:val="24"/>
        </w:rPr>
        <w:t xml:space="preserve"> г. № 209-V (см. редакцию от </w:t>
      </w:r>
      <w:hyperlink r:id="rId975">
        <w:r>
          <w:rPr>
            <w:rFonts w:hint="default" w:ascii="Times New Roman" w:hAnsi="Times New Roman"/>
            <w:b/>
            <w:i/>
            <w:color w:val="007fcc"/>
            <w:sz w:val="24"/>
            <w:u w:val="single"/>
          </w:rPr>
          <w:t>16.05.2014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13.06.2014 г.</w:t>
      </w:r>
      <w:r>
        <w:br/>
      </w:r>
      <w:r>
        <w:rPr>
          <w:rFonts w:hint="default" w:ascii="Times New Roman" w:hAnsi="Times New Roman"/>
          <w:b/>
          <w:i/>
          <w:color w:val="ff0000"/>
          <w:sz w:val="24"/>
        </w:rPr>
        <w:t xml:space="preserve">
Статья 15-2 изменена Законом РК от </w:t>
      </w:r>
      <w:hyperlink r:id="rId976">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 239-V (см. редакцию от </w:t>
      </w:r>
      <w:hyperlink r:id="rId977">
        <w:r>
          <w:rPr>
            <w:rFonts w:hint="default" w:ascii="Times New Roman" w:hAnsi="Times New Roman"/>
            <w:b/>
            <w:i/>
            <w:color w:val="007fcc"/>
            <w:sz w:val="24"/>
            <w:u w:val="single"/>
          </w:rPr>
          <w:t>04.07.2014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02.10.2014 г.</w:t>
      </w:r>
      <w:r>
        <w:br/>
      </w:r>
      <w:r>
        <w:rPr>
          <w:rFonts w:hint="default" w:ascii="Times New Roman" w:hAnsi="Times New Roman"/>
          <w:b/>
          <w:i/>
          <w:color w:val="ff0000"/>
          <w:sz w:val="24"/>
        </w:rPr>
        <w:t xml:space="preserve">
Статья 15-2 исключена в соответствии с Законом РК от </w:t>
      </w:r>
      <w:hyperlink r:id="rId978">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979">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(изменение вводится в действие с 01.01.2016 г.)</w:t>
      </w:r>
    </w:p>
    <w:bookmarkEnd w:id="407"/>
    <w:bookmarkStart w:name="448913152" w:id="408"/>
    <w:p>
      <w:pPr>
        <w:spacing w:before="120" w:after="120" w:line="240"/>
        <w:ind w:left="0"/>
        <w:jc w:val="both"/>
      </w:pPr>
      <w:r>
        <w:rPr>
          <w:rFonts w:hint="default" w:ascii="Times New Roman" w:hAnsi="Times New Roman"/>
          <w:b/>
          <w:i w:val="false"/>
          <w:color w:val="000000"/>
          <w:sz w:val="24"/>
        </w:rPr>
        <w:t>Статья 15-3. Порядок утверждения инвестиционной программы (проекта) субъекта естественной монополии и проведения анализа информации о ее исполнении</w:t>
      </w:r>
      <w:r>
        <w:br/>
      </w:r>
      <w:r>
        <w:rPr>
          <w:rFonts w:hint="default" w:ascii="Times New Roman" w:hAnsi="Times New Roman"/>
          <w:b/>
          <w:i/>
          <w:color w:val="ff0000"/>
          <w:sz w:val="24"/>
        </w:rPr>
        <w:t xml:space="preserve">
Настоящий Закон дополнен статьей 15-3 в соответствии с Законом РК от </w:t>
      </w:r>
      <w:hyperlink r:id="rId980">
        <w:r>
          <w:rPr>
            <w:rFonts w:hint="default" w:ascii="Times New Roman" w:hAnsi="Times New Roman"/>
            <w:b/>
            <w:i/>
            <w:color w:val="007fcc"/>
            <w:sz w:val="24"/>
            <w:u w:val="single"/>
          </w:rPr>
          <w:t>04.07.2012</w:t>
        </w:r>
      </w:hyperlink>
      <w:r>
        <w:rPr>
          <w:rFonts w:hint="default" w:ascii="Times New Roman" w:hAnsi="Times New Roman"/>
          <w:b/>
          <w:i/>
          <w:color w:val="ff0000"/>
          <w:sz w:val="24"/>
        </w:rPr>
        <w:t xml:space="preserve"> г. № 25-V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10.07.2012 г.</w:t>
      </w:r>
    </w:p>
    <w:bookmarkEnd w:id="408"/>
    <w:bookmarkStart w:name="614227260"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Инвестиционная программа (проект) для утверждения представляется субъектом естественной монополии в уполномоченный орган и государственный орган, указанный в пункте 5 настоящей статьи.</w:t>
      </w:r>
      <w:r>
        <w:br/>
      </w:r>
      <w:r>
        <w:rPr>
          <w:rFonts w:hint="default" w:ascii="Times New Roman" w:hAnsi="Times New Roman"/>
          <w:b w:val="false"/>
          <w:i/>
          <w:color w:val="ff0000"/>
          <w:sz w:val="24"/>
        </w:rPr>
        <w:t xml:space="preserve">
Пункт 1 изложен в новой редакции Закона РК от </w:t>
      </w:r>
      <w:hyperlink r:id="rId98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98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09"/>
    <w:bookmarkStart w:name="614227261"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983">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утверждения </w:t>
      </w:r>
      <w:hyperlink r:id="rId984">
        <w:r>
          <w:rPr>
            <w:rFonts w:hint="default" w:ascii="Times New Roman" w:hAnsi="Times New Roman"/>
            <w:b w:val="false"/>
            <w:i w:val="false"/>
            <w:color w:val="007fcc"/>
            <w:sz w:val="24"/>
            <w:u w:val="single"/>
          </w:rPr>
          <w:t>инвестиционной программы</w:t>
        </w:r>
      </w:hyperlink>
      <w:r>
        <w:rPr>
          <w:rFonts w:hint="default" w:ascii="Times New Roman" w:hAnsi="Times New Roman"/>
          <w:b w:val="false"/>
          <w:i w:val="false"/>
          <w:color w:val="000000"/>
          <w:sz w:val="24"/>
        </w:rPr>
        <w:t xml:space="preserve"> (проекта) субъекта естественной монополии, форма инвестиционной программы (проекта), форма информации об ее исполнении и форма для публикации в средствах массовой информации, в том числе на интернет-ресурсе, определяются уполномоченным органом.</w:t>
      </w:r>
      <w:r>
        <w:br/>
      </w:r>
      <w:r>
        <w:rPr>
          <w:rFonts w:hint="default" w:ascii="Times New Roman" w:hAnsi="Times New Roman"/>
          <w:b w:val="false"/>
          <w:i/>
          <w:color w:val="ff0000"/>
          <w:sz w:val="24"/>
        </w:rPr>
        <w:t xml:space="preserve">
Пункт 2 изменен Законом РК от </w:t>
      </w:r>
      <w:hyperlink r:id="rId985">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86">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 изложен в новой редакции Закона РК от </w:t>
      </w:r>
      <w:hyperlink r:id="rId98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98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Пункт 2 изложен в новой редакции Закона РК от </w:t>
      </w:r>
      <w:hyperlink r:id="rId989">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99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410"/>
    <w:bookmarkStart w:name="614227262"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Утвержденная инвестиционная программа (проект) субъекта естественной монополии размещается уполномоченным органом и государственным органом, указанным в пункте 5 настоящей статьи, на своих интернет-ресурсах.</w:t>
      </w:r>
    </w:p>
    <w:bookmarkEnd w:id="411"/>
    <w:bookmarkStart w:name="614227263"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инвестиционной программе (проекте) определяются средства, направленные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на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bookmarkEnd w:id="412"/>
    <w:bookmarkStart w:name="614227264"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Уполномоченный орган, государственный орган, указанный в пункте 5 настоящей статьи, рассматривают </w:t>
      </w:r>
      <w:hyperlink r:id="rId991">
        <w:r>
          <w:rPr>
            <w:rFonts w:hint="default" w:ascii="Times New Roman" w:hAnsi="Times New Roman"/>
            <w:b w:val="false"/>
            <w:i w:val="false"/>
            <w:color w:val="007fcc"/>
            <w:sz w:val="24"/>
            <w:u w:val="single"/>
          </w:rPr>
          <w:t>инвестиционную программу</w:t>
        </w:r>
      </w:hyperlink>
      <w:r>
        <w:rPr>
          <w:rFonts w:hint="default" w:ascii="Times New Roman" w:hAnsi="Times New Roman"/>
          <w:b w:val="false"/>
          <w:i w:val="false"/>
          <w:color w:val="000000"/>
          <w:sz w:val="24"/>
        </w:rPr>
        <w:t xml:space="preserve"> (проект) в течение сорока пяти рабочих дней с момента ее представления.</w:t>
      </w:r>
      <w:r>
        <w:br/>
      </w:r>
      <w:r>
        <w:rPr>
          <w:rFonts w:hint="default" w:ascii="Times New Roman" w:hAnsi="Times New Roman"/>
          <w:b w:val="false"/>
          <w:i/>
          <w:color w:val="ff0000"/>
          <w:sz w:val="24"/>
        </w:rPr>
        <w:t xml:space="preserve">
Пункт 3 изменен Законом РК от </w:t>
      </w:r>
      <w:hyperlink r:id="rId99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93">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3 изложен в новой редакции Закона РК от </w:t>
      </w:r>
      <w:hyperlink r:id="rId99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99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13"/>
    <w:bookmarkStart w:name="614227265"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 результатам рассмотрения </w:t>
      </w:r>
      <w:hyperlink r:id="rId996">
        <w:r>
          <w:rPr>
            <w:rFonts w:hint="default" w:ascii="Times New Roman" w:hAnsi="Times New Roman"/>
            <w:b w:val="false"/>
            <w:i w:val="false"/>
            <w:color w:val="007fcc"/>
            <w:sz w:val="24"/>
            <w:u w:val="single"/>
          </w:rPr>
          <w:t>инвестиционной программы</w:t>
        </w:r>
      </w:hyperlink>
      <w:r>
        <w:rPr>
          <w:rFonts w:hint="default" w:ascii="Times New Roman" w:hAnsi="Times New Roman"/>
          <w:b w:val="false"/>
          <w:i w:val="false"/>
          <w:color w:val="000000"/>
          <w:sz w:val="24"/>
        </w:rPr>
        <w:t xml:space="preserve"> (проекта) уполномоченный орган не позднее чем за десять рабочих дней до принятия решения направляет в государственный орган, указанный в пункте 5 настоящей статьи, подписанный проект решения об </w:t>
      </w:r>
      <w:hyperlink r:id="rId997">
        <w:r>
          <w:rPr>
            <w:rFonts w:hint="default" w:ascii="Times New Roman" w:hAnsi="Times New Roman"/>
            <w:b w:val="false"/>
            <w:i w:val="false"/>
            <w:color w:val="007fcc"/>
            <w:sz w:val="24"/>
            <w:u w:val="single"/>
          </w:rPr>
          <w:t>утверждении</w:t>
        </w:r>
      </w:hyperlink>
      <w:r>
        <w:rPr>
          <w:rFonts w:hint="default" w:ascii="Times New Roman" w:hAnsi="Times New Roman"/>
          <w:b w:val="false"/>
          <w:i w:val="false"/>
          <w:color w:val="000000"/>
          <w:sz w:val="24"/>
        </w:rPr>
        <w:t xml:space="preserve"> инвестиционной программы (проекта) (с приложением инвестиционной программы (проекта) либо уведомляет субъекта естественной монополии об отказе в утверждении инвестиционной программы (проекта) с приложением мотивированного заключения, подписанного уполномоченным органом и государственным органом, указанным в пункте 5 настоящей статьи.</w:t>
      </w:r>
    </w:p>
    <w:bookmarkEnd w:id="414"/>
    <w:bookmarkStart w:name="614227266"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Проект решения об </w:t>
      </w:r>
      <w:hyperlink r:id="rId998">
        <w:r>
          <w:rPr>
            <w:rFonts w:hint="default" w:ascii="Times New Roman" w:hAnsi="Times New Roman"/>
            <w:b w:val="false"/>
            <w:i w:val="false"/>
            <w:color w:val="007fcc"/>
            <w:sz w:val="24"/>
            <w:u w:val="single"/>
          </w:rPr>
          <w:t>утверждении</w:t>
        </w:r>
      </w:hyperlink>
      <w:r>
        <w:rPr>
          <w:rFonts w:hint="default" w:ascii="Times New Roman" w:hAnsi="Times New Roman"/>
          <w:b w:val="false"/>
          <w:i w:val="false"/>
          <w:color w:val="000000"/>
          <w:sz w:val="24"/>
        </w:rPr>
        <w:t xml:space="preserve"> инвестиционной программы (проекта) предусматривает утверждение инвестиционной программы (проекта), представленной субъектом естественной монополии или </w:t>
      </w:r>
      <w:hyperlink r:id="rId999">
        <w:r>
          <w:rPr>
            <w:rFonts w:hint="default" w:ascii="Times New Roman" w:hAnsi="Times New Roman"/>
            <w:b w:val="false"/>
            <w:i w:val="false"/>
            <w:color w:val="007fcc"/>
            <w:sz w:val="24"/>
            <w:u w:val="single"/>
          </w:rPr>
          <w:t>откорректированной</w:t>
        </w:r>
      </w:hyperlink>
      <w:r>
        <w:rPr>
          <w:rFonts w:hint="default" w:ascii="Times New Roman" w:hAnsi="Times New Roman"/>
          <w:b w:val="false"/>
          <w:i w:val="false"/>
          <w:color w:val="000000"/>
          <w:sz w:val="24"/>
        </w:rPr>
        <w:t xml:space="preserve"> уполномоченным органом по согласованию с государственным органом, указанным в пункте 5 настоящей статьи.</w:t>
      </w:r>
    </w:p>
    <w:bookmarkEnd w:id="415"/>
    <w:bookmarkStart w:name="614227267"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Уполномоченный орган по согласованию с государственным органом, указанным в пункте 5 настоящей статьи, вправе корректировать инвестиционную программу (проект) в период ее представления на утверждение, ее реализации и проведения анализа информации о ее исполнении в случаях и порядке, </w:t>
      </w:r>
      <w:hyperlink r:id="rId1000">
        <w:r>
          <w:rPr>
            <w:rFonts w:hint="default" w:ascii="Times New Roman" w:hAnsi="Times New Roman"/>
            <w:b w:val="false"/>
            <w:i w:val="false"/>
            <w:color w:val="007fcc"/>
            <w:sz w:val="24"/>
            <w:u w:val="single"/>
          </w:rPr>
          <w:t>определяемых</w:t>
        </w:r>
      </w:hyperlink>
      <w:r>
        <w:rPr>
          <w:rFonts w:hint="default" w:ascii="Times New Roman" w:hAnsi="Times New Roman"/>
          <w:b w:val="false"/>
          <w:i w:val="false"/>
          <w:color w:val="000000"/>
          <w:sz w:val="24"/>
        </w:rPr>
        <w:t xml:space="preserve"> уполномоченным органом.</w:t>
      </w:r>
    </w:p>
    <w:bookmarkEnd w:id="416"/>
    <w:bookmarkStart w:name="614227268"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течение пяти рабочих дней со дня представления проекта решения об утверждении инвестиционной программы (проекта) государственный орган, указанный в пункте 5 настоящей статьи, направляет уполномоченному органу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p>
    <w:bookmarkEnd w:id="417"/>
    <w:bookmarkStart w:name="614227269"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внесения уполномоченным органом или государственным органом, указанным в пункте 5 настоящей статьи, информации о необходимости внесения изменений и (или) дополнений в проект решения об утверждении инвестиционной программы (проекта) срок рассмотрения инвестиционной программы (проекта) продлевается на десять рабочих дней.</w:t>
      </w:r>
    </w:p>
    <w:bookmarkEnd w:id="418"/>
    <w:bookmarkStart w:name="614227270"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 естественной монополии по согласованию с государственным органом, указанным в пункте 5 настоящей статьи, вправе менять или исключать мероприятия инвестиционной программы (проекта), не учтенные при утверждении тарифов (цен, ставок сборов) или их предельных уровней, с обязательным уведомлением уполномоченного органа не позднее тридцати календарных дней до конца текущего года.</w:t>
      </w:r>
    </w:p>
    <w:bookmarkEnd w:id="419"/>
    <w:bookmarkStart w:name="448913161"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Основаниями для отказа в утверждении инвестиционной программы (проекта) являются:</w:t>
      </w:r>
    </w:p>
    <w:bookmarkEnd w:id="420"/>
    <w:bookmarkStart w:name="448913162"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отсутствие экономической эффективности инвестиционной программы (проекта);</w:t>
      </w:r>
    </w:p>
    <w:bookmarkEnd w:id="421"/>
    <w:bookmarkStart w:name="448913163"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отсутствие источников финансирования инвестиционной программы (проекта);</w:t>
      </w:r>
    </w:p>
    <w:bookmarkEnd w:id="422"/>
    <w:bookmarkStart w:name="448913164"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отсутствие обосновывающих документов, представляемых согласно порядку, утвержденному уполномоченным органом в соответствии с пунктом 2 настоящей статьи;</w:t>
      </w:r>
      <w:r>
        <w:br/>
      </w:r>
      <w:r>
        <w:rPr>
          <w:rFonts w:hint="default" w:ascii="Times New Roman" w:hAnsi="Times New Roman"/>
          <w:b w:val="false"/>
          <w:i/>
          <w:color w:val="ff0000"/>
          <w:sz w:val="24"/>
        </w:rPr>
        <w:t xml:space="preserve">
Подпункт 3 изменен Законом РК от </w:t>
      </w:r>
      <w:hyperlink r:id="rId100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002">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423"/>
    <w:bookmarkStart w:name="448913165"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представление документов, содержащих недостоверную информацию.</w:t>
      </w:r>
    </w:p>
    <w:bookmarkEnd w:id="424"/>
    <w:bookmarkStart w:name="448913166"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Отказ в утверждении инвестиционной программы (проекта) по иным основаниям не допускается.</w:t>
      </w:r>
    </w:p>
    <w:bookmarkEnd w:id="425"/>
    <w:bookmarkStart w:name="448913167" w:id="4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w:t>
      </w:r>
      <w:hyperlink r:id="rId1003">
        <w:r>
          <w:rPr>
            <w:rFonts w:hint="default" w:ascii="Times New Roman" w:hAnsi="Times New Roman"/>
            <w:b w:val="false"/>
            <w:i w:val="false"/>
            <w:color w:val="007fcc"/>
            <w:sz w:val="24"/>
            <w:u w:val="single"/>
          </w:rPr>
          <w:t>Инвестиционная программа</w:t>
        </w:r>
      </w:hyperlink>
      <w:r>
        <w:rPr>
          <w:rFonts w:hint="default" w:ascii="Times New Roman" w:hAnsi="Times New Roman"/>
          <w:b w:val="false"/>
          <w:i w:val="false"/>
          <w:color w:val="000000"/>
          <w:sz w:val="24"/>
        </w:rPr>
        <w:t xml:space="preserve"> (проект) субъекта естественной монополии </w:t>
      </w:r>
      <w:hyperlink r:id="rId1004">
        <w:r>
          <w:rPr>
            <w:rFonts w:hint="default" w:ascii="Times New Roman" w:hAnsi="Times New Roman"/>
            <w:b w:val="false"/>
            <w:i w:val="false"/>
            <w:color w:val="007fcc"/>
            <w:sz w:val="24"/>
            <w:u w:val="single"/>
          </w:rPr>
          <w:t>утверждается</w:t>
        </w:r>
      </w:hyperlink>
      <w:r>
        <w:rPr>
          <w:rFonts w:hint="default" w:ascii="Times New Roman" w:hAnsi="Times New Roman"/>
          <w:b w:val="false"/>
          <w:i w:val="false"/>
          <w:color w:val="000000"/>
          <w:sz w:val="24"/>
        </w:rPr>
        <w:t xml:space="preserve"> </w:t>
      </w:r>
      <w:hyperlink r:id="rId1005">
        <w:r>
          <w:rPr>
            <w:rFonts w:hint="default" w:ascii="Times New Roman" w:hAnsi="Times New Roman"/>
            <w:b w:val="false"/>
            <w:i w:val="false"/>
            <w:color w:val="007fcc"/>
            <w:sz w:val="24"/>
            <w:u w:val="single"/>
          </w:rPr>
          <w:t>уполномоченным органом</w:t>
        </w:r>
      </w:hyperlink>
      <w:r>
        <w:rPr>
          <w:rFonts w:hint="default" w:ascii="Times New Roman" w:hAnsi="Times New Roman"/>
          <w:b w:val="false"/>
          <w:i w:val="false"/>
          <w:color w:val="000000"/>
          <w:sz w:val="24"/>
        </w:rPr>
        <w:t xml:space="preserve">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r>
        <w:br/>
      </w:r>
      <w:r>
        <w:rPr>
          <w:rFonts w:hint="default" w:ascii="Times New Roman" w:hAnsi="Times New Roman"/>
          <w:b w:val="false"/>
          <w:i/>
          <w:color w:val="ff0000"/>
          <w:sz w:val="24"/>
        </w:rPr>
        <w:t xml:space="preserve">
Пункт 5 изменен Законом РК от </w:t>
      </w:r>
      <w:hyperlink r:id="rId100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007">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426"/>
    <w:bookmarkStart w:name="448913168" w:id="427"/>
    <w:p>
      <w:pPr>
        <w:spacing w:before="120" w:after="120" w:line="240"/>
        <w:ind w:left="0" w:firstLine="500"/>
        <w:jc w:val="both"/>
      </w:pPr>
      <w:r>
        <w:rPr>
          <w:rFonts w:hint="default" w:ascii="Times New Roman" w:hAnsi="Times New Roman"/>
          <w:b w:val="false"/>
          <w:i w:val="false"/>
          <w:color w:val="000000"/>
          <w:sz w:val="24"/>
        </w:rPr>
        <w:t/>
      </w:r>
      <w:hyperlink r:id="rId1008">
        <w:r>
          <w:rPr>
            <w:rFonts w:hint="default" w:ascii="Times New Roman" w:hAnsi="Times New Roman"/>
            <w:b w:val="false"/>
            <w:i w:val="false"/>
            <w:color w:val="007fcc"/>
            <w:sz w:val="24"/>
            <w:u w:val="single"/>
          </w:rPr>
          <w:t>Инвестиционная</w:t>
        </w:r>
      </w:hyperlink>
      <w:r>
        <w:rPr>
          <w:rFonts w:hint="default" w:ascii="Times New Roman" w:hAnsi="Times New Roman"/>
          <w:b w:val="false"/>
          <w:i w:val="false"/>
          <w:color w:val="000000"/>
          <w:sz w:val="24"/>
        </w:rPr>
        <w:t xml:space="preserve"> программа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утверждается уполномоченным органом по согласованию с местным исполнительным органом области, города республиканского значения, столицы.</w:t>
      </w:r>
    </w:p>
    <w:bookmarkEnd w:id="427"/>
    <w:bookmarkStart w:name="448913169"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Решение об утверждении </w:t>
      </w:r>
      <w:hyperlink r:id="rId1009">
        <w:r>
          <w:rPr>
            <w:rFonts w:hint="default" w:ascii="Times New Roman" w:hAnsi="Times New Roman"/>
            <w:b w:val="false"/>
            <w:i w:val="false"/>
            <w:color w:val="007fcc"/>
            <w:sz w:val="24"/>
            <w:u w:val="single"/>
          </w:rPr>
          <w:t>инвестиционной программы</w:t>
        </w:r>
      </w:hyperlink>
      <w:r>
        <w:rPr>
          <w:rFonts w:hint="default" w:ascii="Times New Roman" w:hAnsi="Times New Roman"/>
          <w:b w:val="false"/>
          <w:i w:val="false"/>
          <w:color w:val="000000"/>
          <w:sz w:val="24"/>
        </w:rPr>
        <w:t xml:space="preserve"> (проекта) субъекта естественной монополии оформляется </w:t>
      </w:r>
      <w:hyperlink r:id="rId1010">
        <w:r>
          <w:rPr>
            <w:rFonts w:hint="default" w:ascii="Times New Roman" w:hAnsi="Times New Roman"/>
            <w:b w:val="false"/>
            <w:i w:val="false"/>
            <w:color w:val="007fcc"/>
            <w:sz w:val="24"/>
            <w:u w:val="single"/>
          </w:rPr>
          <w:t>совместным приказом</w:t>
        </w:r>
      </w:hyperlink>
      <w:r>
        <w:rPr>
          <w:rFonts w:hint="default" w:ascii="Times New Roman" w:hAnsi="Times New Roman"/>
          <w:b w:val="false"/>
          <w:i w:val="false"/>
          <w:color w:val="000000"/>
          <w:sz w:val="24"/>
        </w:rPr>
        <w:t xml:space="preserve"> </w:t>
      </w:r>
      <w:hyperlink r:id="rId1011">
        <w:r>
          <w:rPr>
            <w:rFonts w:hint="default" w:ascii="Times New Roman" w:hAnsi="Times New Roman"/>
            <w:b w:val="false"/>
            <w:i w:val="false"/>
            <w:color w:val="007fcc"/>
            <w:sz w:val="24"/>
            <w:u w:val="single"/>
          </w:rPr>
          <w:t>уполномоченного органа</w:t>
        </w:r>
      </w:hyperlink>
      <w:r>
        <w:rPr>
          <w:rFonts w:hint="default" w:ascii="Times New Roman" w:hAnsi="Times New Roman"/>
          <w:b w:val="false"/>
          <w:i w:val="false"/>
          <w:color w:val="000000"/>
          <w:sz w:val="24"/>
        </w:rPr>
        <w:t xml:space="preserve"> и государственного органа, указанного в пункте 5 настоящей статьи, за исключением случая, указанного в части второй настоящего пункта.</w:t>
      </w:r>
      <w:r>
        <w:br/>
      </w:r>
      <w:r>
        <w:rPr>
          <w:rFonts w:hint="default" w:ascii="Times New Roman" w:hAnsi="Times New Roman"/>
          <w:b w:val="false"/>
          <w:i/>
          <w:color w:val="ff0000"/>
          <w:sz w:val="24"/>
        </w:rPr>
        <w:t xml:space="preserve">
Пункт 6 изменен Законом РК от </w:t>
      </w:r>
      <w:hyperlink r:id="rId101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013">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428"/>
    <w:bookmarkStart w:name="448913170" w:id="4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Решение об </w:t>
      </w:r>
      <w:hyperlink r:id="rId1014">
        <w:r>
          <w:rPr>
            <w:rFonts w:hint="default" w:ascii="Times New Roman" w:hAnsi="Times New Roman"/>
            <w:b w:val="false"/>
            <w:i w:val="false"/>
            <w:color w:val="007fcc"/>
            <w:sz w:val="24"/>
            <w:u w:val="single"/>
          </w:rPr>
          <w:t>утверждении</w:t>
        </w:r>
      </w:hyperlink>
      <w:r>
        <w:rPr>
          <w:rFonts w:hint="default" w:ascii="Times New Roman" w:hAnsi="Times New Roman"/>
          <w:b w:val="false"/>
          <w:i w:val="false"/>
          <w:color w:val="000000"/>
          <w:sz w:val="24"/>
        </w:rPr>
        <w:t xml:space="preserve"> инвестиционной программы (проекта)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оформляется правовым актом уполномоченного органа по согласованию с местным исполнительным органом области, города республиканского значения, столицы.</w:t>
      </w:r>
    </w:p>
    <w:bookmarkEnd w:id="429"/>
    <w:bookmarkStart w:name="448913171"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Субъект естественной монополии в период реализации инвестиционной программы (проекта) ежегодно не позднее 1 мая года, следующего за отчетным периодом, одновременно предоставляет в уполномоченный орган и государственный орган, указанный в пункте 5 настоящей статьи, информацию об исполнении инвестиционной программы (проекта), включающую:</w:t>
      </w:r>
      <w:r>
        <w:br/>
      </w:r>
      <w:r>
        <w:rPr>
          <w:rFonts w:hint="default" w:ascii="Times New Roman" w:hAnsi="Times New Roman"/>
          <w:b w:val="false"/>
          <w:i/>
          <w:color w:val="ff0000"/>
          <w:sz w:val="24"/>
        </w:rPr>
        <w:t xml:space="preserve">
Пункт 7 изменен в соответствии с Законом РК от </w:t>
      </w:r>
      <w:hyperlink r:id="rId1015">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1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30"/>
    <w:bookmarkStart w:name="448913172"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информацию о плановых и фактических объемах предоставляемых регулируемых услуг (товаров, работ);</w:t>
      </w:r>
    </w:p>
    <w:bookmarkEnd w:id="431"/>
    <w:bookmarkStart w:name="448913173"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отчет о прибылях и убытках;</w:t>
      </w:r>
    </w:p>
    <w:bookmarkEnd w:id="432"/>
    <w:bookmarkStart w:name="448913174"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информацию о фактических условиях и размерах финансирования инвестиционной программы (проекта);</w:t>
      </w:r>
    </w:p>
    <w:bookmarkEnd w:id="433"/>
    <w:bookmarkStart w:name="448913175" w:id="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информацию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bookmarkEnd w:id="434"/>
    <w:bookmarkStart w:name="448913176"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разъяснение причин отклонения достигнутых фактических показателей от показателей в утвержденной инвестиционной программе (проекте).</w:t>
      </w:r>
    </w:p>
    <w:bookmarkEnd w:id="435"/>
    <w:bookmarkStart w:name="448913177"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Анализ информации об исполнении инвестиционной программы (проекта) субъекта естественной монополии проводится уполномоченным органом и государственным органом, указанным в пункте 5 настоящей статьи, в течение тридцати календарных дней с момента ее предоставления.</w:t>
      </w:r>
      <w:r>
        <w:br/>
      </w:r>
      <w:r>
        <w:rPr>
          <w:rFonts w:hint="default" w:ascii="Times New Roman" w:hAnsi="Times New Roman"/>
          <w:b w:val="false"/>
          <w:i/>
          <w:color w:val="ff0000"/>
          <w:sz w:val="24"/>
        </w:rPr>
        <w:t xml:space="preserve">
Пункт 8 изложен в новой редакции Закона РК от </w:t>
      </w:r>
      <w:hyperlink r:id="rId101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1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36"/>
    <w:bookmarkStart w:name="448913178" w:id="4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Проведение анализа информации об исполнении инвестиционной программы (проекта) субъекта естественной монополии включает следующие этапы:</w:t>
      </w:r>
    </w:p>
    <w:bookmarkEnd w:id="437"/>
    <w:bookmarkStart w:name="448913179" w:id="4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сбор информации о ходе реализации инвестиционной программы (проекта);</w:t>
      </w:r>
    </w:p>
    <w:bookmarkEnd w:id="438"/>
    <w:bookmarkStart w:name="448913180" w:id="4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анализ достигнутых фактических объемов оказанных регулируемых услуг (товаров, работ) и фактических затрат;</w:t>
      </w:r>
    </w:p>
    <w:bookmarkEnd w:id="439"/>
    <w:bookmarkStart w:name="448913181"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сопоставление достигнутого фактического финансового результата с показателями, принятыми в инвестиционной программе (проекте);</w:t>
      </w:r>
    </w:p>
    <w:bookmarkEnd w:id="440"/>
    <w:bookmarkStart w:name="448913182"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оценку влияния реализации инвестиционной программы (проекта) на изменение уровня тарифа (цены, ставки сбора) или его предельного уровня, рост спроса на предоставляемые субъектом естественной монополии регулируемые услуги (товары, работы) при реализации инвестиционных проектов по строительству новых или реконструкции действующих объектов;</w:t>
      </w:r>
      <w:r>
        <w:br/>
      </w:r>
      <w:r>
        <w:rPr>
          <w:rFonts w:hint="default" w:ascii="Times New Roman" w:hAnsi="Times New Roman"/>
          <w:b w:val="false"/>
          <w:i/>
          <w:color w:val="ff0000"/>
          <w:sz w:val="24"/>
        </w:rPr>
        <w:t xml:space="preserve">
Подпункт 4 изложен в новой редакции Закона РК от </w:t>
      </w:r>
      <w:hyperlink r:id="rId101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2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41"/>
    <w:bookmarkStart w:name="614234114"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оценку повышения качества и надежности предоставляемых регулируемых услуг (товаров, работ);</w:t>
      </w:r>
      <w:r>
        <w:br/>
      </w:r>
      <w:r>
        <w:rPr>
          <w:rFonts w:hint="default" w:ascii="Times New Roman" w:hAnsi="Times New Roman"/>
          <w:b w:val="false"/>
          <w:i/>
          <w:color w:val="ff0000"/>
          <w:sz w:val="24"/>
        </w:rPr>
        <w:t xml:space="preserve">
Пункт 9 дополнен подпунктом 4-1 в соответствии с Законом РК от </w:t>
      </w:r>
      <w:hyperlink r:id="rId102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42"/>
    <w:bookmarkStart w:name="448913183" w:id="4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подготовку заключения о результатах анализа информации об исполнении инвестиционной программы (проекта) субъекта естественной монополии.</w:t>
      </w:r>
    </w:p>
    <w:bookmarkEnd w:id="443"/>
    <w:bookmarkStart w:name="614234116"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10. В случае неисполнения субъектом естественной монополии мероприятий инвестиционной программы (проекта) по причинам, не зависящим от субъекта естественной монополии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(проекта) могут быть перенесены на следующий год путем корректировки инвестиционной программы (проекта) до 1 марта года, следующего за годом реализации мероприятий </w:t>
      </w:r>
      <w:hyperlink r:id="rId1022">
        <w:r>
          <w:rPr>
            <w:rFonts w:hint="default" w:ascii="Times New Roman" w:hAnsi="Times New Roman"/>
            <w:b w:val="false"/>
            <w:i w:val="false"/>
            <w:color w:val="007fcc"/>
            <w:sz w:val="24"/>
            <w:u w:val="single"/>
          </w:rPr>
          <w:t>инвестиционной</w:t>
        </w:r>
      </w:hyperlink>
      <w:r>
        <w:rPr>
          <w:rFonts w:hint="default" w:ascii="Times New Roman" w:hAnsi="Times New Roman"/>
          <w:b w:val="false"/>
          <w:i w:val="false"/>
          <w:color w:val="000000"/>
          <w:sz w:val="24"/>
        </w:rPr>
        <w:t xml:space="preserve"> программы (проекта). Не допускается повторный перенос сроков исполнения данных мероприятий инвестиционной программы (проекта).</w:t>
      </w:r>
      <w:r>
        <w:br/>
      </w:r>
      <w:r>
        <w:rPr>
          <w:rFonts w:hint="default" w:ascii="Times New Roman" w:hAnsi="Times New Roman"/>
          <w:b w:val="false"/>
          <w:i/>
          <w:color w:val="ff0000"/>
          <w:sz w:val="24"/>
        </w:rPr>
        <w:t xml:space="preserve">
Статья 15 дополнена пунктом 10 в соответствии с Законом РК от </w:t>
      </w:r>
      <w:hyperlink r:id="rId102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44"/>
    <w:bookmarkStart w:name="448913184" w:id="445"/>
    <w:p>
      <w:pPr>
        <w:spacing w:before="120" w:after="120" w:line="240"/>
        <w:ind w:left="0"/>
        <w:jc w:val="both"/>
      </w:pPr>
      <w:r>
        <w:rPr>
          <w:rFonts w:hint="default" w:ascii="Times New Roman" w:hAnsi="Times New Roman"/>
          <w:b/>
          <w:i w:val="false"/>
          <w:color w:val="000000"/>
          <w:sz w:val="24"/>
        </w:rPr>
        <w:t>Статья 16. Порядок предоставления проектов тарифов (цен, ставок сборов) или их предельных уровней и тарифных смет;</w:t>
      </w:r>
      <w:r>
        <w:br/>
      </w:r>
      <w:r>
        <w:rPr>
          <w:rFonts w:hint="default" w:ascii="Times New Roman" w:hAnsi="Times New Roman"/>
          <w:b/>
          <w:i/>
          <w:color w:val="ff0000"/>
          <w:sz w:val="24"/>
        </w:rPr>
        <w:t xml:space="preserve">
Статья 16 изменена Законом РК от </w:t>
      </w:r>
      <w:hyperlink r:id="rId1024">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025">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16 изменена Законом РК от </w:t>
      </w:r>
      <w:hyperlink r:id="rId1026">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027">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445"/>
    <w:bookmarkStart w:name="448913185"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необходимости утверждения тарифов (цен, ставок сборов) на предоставляемые регулируемые услуги (товары, работы) субъект естественной монополии малой мощности представляет в уполномоченный орган заявку на рассмотрение тарифов (цен, ставок сборов) не позднее чем за шестьдесят календарных дней до введения их в действие.</w:t>
      </w:r>
      <w:r>
        <w:br/>
      </w:r>
      <w:r>
        <w:rPr>
          <w:rFonts w:hint="default" w:ascii="Times New Roman" w:hAnsi="Times New Roman"/>
          <w:b w:val="false"/>
          <w:i/>
          <w:color w:val="ff0000"/>
          <w:sz w:val="24"/>
        </w:rPr>
        <w:t xml:space="preserve">
Пункт 1 изложен в новой редакции Закона РК от </w:t>
      </w:r>
      <w:hyperlink r:id="rId102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2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Пункт 1 изложен в новой редакции Закона РК 28.12.2016 г. № 34-VI (см. редакцию от </w:t>
      </w:r>
      <w:hyperlink r:id="rId1030">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446"/>
    <w:bookmarkStart w:name="448913186"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календарных дней до введения его в действие.</w:t>
      </w:r>
      <w:r>
        <w:br/>
      </w:r>
      <w:r>
        <w:rPr>
          <w:rFonts w:hint="default" w:ascii="Times New Roman" w:hAnsi="Times New Roman"/>
          <w:b w:val="false"/>
          <w:i/>
          <w:color w:val="ff0000"/>
          <w:sz w:val="24"/>
        </w:rPr>
        <w:t xml:space="preserve">
Пункт 2 изменен Законом РК от </w:t>
      </w:r>
      <w:hyperlink r:id="rId1031">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032">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 изменен Законом РК от </w:t>
      </w:r>
      <w:hyperlink r:id="rId1033">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1034">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2 изменен Законом РК от </w:t>
      </w:r>
      <w:hyperlink r:id="rId103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03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Пункт 2 изменен Законом РК от </w:t>
      </w:r>
      <w:hyperlink r:id="rId1037">
        <w:r>
          <w:rPr>
            <w:rFonts w:hint="default" w:ascii="Times New Roman" w:hAnsi="Times New Roman"/>
            <w:b w:val="false"/>
            <w:i/>
            <w:color w:val="007fcc"/>
            <w:sz w:val="24"/>
            <w:u w:val="single"/>
          </w:rPr>
          <w:t>06.03.2013</w:t>
        </w:r>
      </w:hyperlink>
      <w:r>
        <w:rPr>
          <w:rFonts w:hint="default" w:ascii="Times New Roman" w:hAnsi="Times New Roman"/>
          <w:b w:val="false"/>
          <w:i/>
          <w:color w:val="ff0000"/>
          <w:sz w:val="24"/>
        </w:rPr>
        <w:t xml:space="preserve"> г. № 81-V (см. редакцию от </w:t>
      </w:r>
      <w:hyperlink r:id="rId1038">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14.03.2013 г.</w:t>
      </w:r>
      <w:r>
        <w:br/>
      </w:r>
      <w:r>
        <w:rPr>
          <w:rFonts w:hint="default" w:ascii="Times New Roman" w:hAnsi="Times New Roman"/>
          <w:b w:val="false"/>
          <w:i/>
          <w:color w:val="ff0000"/>
          <w:sz w:val="24"/>
        </w:rPr>
        <w:t xml:space="preserve">
Пункт 2 изложен в новой редакции Закона РК от </w:t>
      </w:r>
      <w:hyperlink r:id="rId103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4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47"/>
    <w:bookmarkStart w:name="448913187"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пересмотра тарифов (цен, ставок сборов) или их предельных уровней и тарифных смет по инициативе уполномоченного органа субъект естественной монополии обязан в месячный срок со дня получения соответствующего требования предоставить экономически обоснованные расчеты и иную информацию в том же объеме, что и при подаче заявки для утверждения нового тарифа (цены, ставки сбора).</w:t>
      </w:r>
    </w:p>
    <w:bookmarkEnd w:id="448"/>
    <w:bookmarkStart w:name="448913190" w:id="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1041">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042">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p>
    <w:bookmarkEnd w:id="449"/>
    <w:bookmarkStart w:name="448913191" w:id="450"/>
    <w:p>
      <w:pPr>
        <w:spacing w:before="120" w:after="120" w:line="240"/>
        <w:ind w:left="0"/>
        <w:jc w:val="both"/>
      </w:pPr>
      <w:r>
        <w:rPr>
          <w:rFonts w:hint="default" w:ascii="Times New Roman" w:hAnsi="Times New Roman"/>
          <w:b/>
          <w:i w:val="false"/>
          <w:color w:val="000000"/>
          <w:sz w:val="24"/>
        </w:rPr>
        <w:t>Статья 17. Порядок рассмотрения проектов тарифов (цен, ставок сборов) или их предельных уровней и тарифных смет</w:t>
      </w:r>
      <w:r>
        <w:br/>
      </w:r>
      <w:r>
        <w:rPr>
          <w:rFonts w:hint="default" w:ascii="Times New Roman" w:hAnsi="Times New Roman"/>
          <w:b/>
          <w:i/>
          <w:color w:val="ff0000"/>
          <w:sz w:val="24"/>
        </w:rPr>
        <w:t xml:space="preserve">
Статья 17 изменена Законом РК от </w:t>
      </w:r>
      <w:hyperlink r:id="rId1043">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044">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17 изменена Законом РК от </w:t>
      </w:r>
      <w:hyperlink r:id="rId1045">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046">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17 изменена Законом РК от </w:t>
      </w:r>
      <w:hyperlink r:id="rId1047">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 (см. редакцию от </w:t>
      </w:r>
      <w:hyperlink r:id="rId1048">
        <w:r>
          <w:rPr>
            <w:rFonts w:hint="default" w:ascii="Times New Roman" w:hAnsi="Times New Roman"/>
            <w:b/>
            <w:i/>
            <w:color w:val="007fcc"/>
            <w:sz w:val="24"/>
            <w:u w:val="single"/>
          </w:rPr>
          <w:t>05.05.2006</w:t>
        </w:r>
      </w:hyperlink>
      <w:r>
        <w:rPr>
          <w:rFonts w:hint="default" w:ascii="Times New Roman" w:hAnsi="Times New Roman"/>
          <w:b/>
          <w:i/>
          <w:color w:val="ff0000"/>
          <w:sz w:val="24"/>
        </w:rPr>
        <w:t xml:space="preserve"> г.)</w:t>
      </w:r>
    </w:p>
    <w:bookmarkEnd w:id="450"/>
    <w:bookmarkStart w:name="448913192" w:id="4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В случаях принятия к рассмотрению заявок на изменение действующих тарифов (цен, ставок сборов) или их предельных уровней и тарифных смет на регулируемые услуги (товары, работы) субъектов естественных монополий уполномоченный орган </w:t>
      </w:r>
      <w:hyperlink r:id="rId1049">
        <w:r>
          <w:rPr>
            <w:rFonts w:hint="default" w:ascii="Times New Roman" w:hAnsi="Times New Roman"/>
            <w:b w:val="false"/>
            <w:i w:val="false"/>
            <w:color w:val="007fcc"/>
            <w:sz w:val="24"/>
            <w:u w:val="single"/>
          </w:rPr>
          <w:t>проводит экспертизу</w:t>
        </w:r>
      </w:hyperlink>
      <w:r>
        <w:rPr>
          <w:rFonts w:hint="default" w:ascii="Times New Roman" w:hAnsi="Times New Roman"/>
          <w:b w:val="false"/>
          <w:i w:val="false"/>
          <w:color w:val="000000"/>
          <w:sz w:val="24"/>
        </w:rPr>
        <w:t xml:space="preserve"> проектов тарифов (цен, ставок сборов) или их предельных уровней и тарифных смет.</w:t>
      </w:r>
      <w:r>
        <w:br/>
      </w:r>
      <w:r>
        <w:rPr>
          <w:rFonts w:hint="default" w:ascii="Times New Roman" w:hAnsi="Times New Roman"/>
          <w:b w:val="false"/>
          <w:i/>
          <w:color w:val="ff0000"/>
          <w:sz w:val="24"/>
        </w:rPr>
        <w:t xml:space="preserve">
Пункт 1 изменен Законом РК от </w:t>
      </w:r>
      <w:hyperlink r:id="rId1050">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051">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1 изменен в соответствии с Законом РК от </w:t>
      </w:r>
      <w:hyperlink r:id="rId105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5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51"/>
    <w:bookmarkStart w:name="448913193"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При проведении экспертизы привлекаются независимые эксперты, государственные органы, </w:t>
      </w:r>
      <w:hyperlink r:id="rId1054">
        <w:r>
          <w:rPr>
            <w:rFonts w:hint="default" w:ascii="Times New Roman" w:hAnsi="Times New Roman"/>
            <w:b w:val="false"/>
            <w:i w:val="false"/>
            <w:color w:val="007fcc"/>
            <w:sz w:val="24"/>
            <w:u w:val="single"/>
          </w:rPr>
          <w:t>потребители и их общественные объединения</w:t>
        </w:r>
      </w:hyperlink>
      <w:r>
        <w:rPr>
          <w:rFonts w:hint="default" w:ascii="Times New Roman" w:hAnsi="Times New Roman"/>
          <w:b w:val="false"/>
          <w:i w:val="false"/>
          <w:color w:val="000000"/>
          <w:sz w:val="24"/>
        </w:rPr>
        <w:t>.</w:t>
      </w:r>
    </w:p>
    <w:bookmarkEnd w:id="452"/>
    <w:bookmarkStart w:name="448913194"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Уполномоченный орган обязан размещать на своем интернет-ресурсе и опубликовать в периодических печатных изданиях информацию о дате и месте проведения публичных слушаний:</w:t>
      </w:r>
      <w:r>
        <w:br/>
      </w:r>
      <w:r>
        <w:rPr>
          <w:rFonts w:hint="default" w:ascii="Times New Roman" w:hAnsi="Times New Roman"/>
          <w:b w:val="false"/>
          <w:i/>
          <w:color w:val="ff0000"/>
          <w:sz w:val="24"/>
        </w:rPr>
        <w:t xml:space="preserve">
Пункт 2 изменен Законом РК от </w:t>
      </w:r>
      <w:hyperlink r:id="rId1055">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056">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Пункт 2 изменен Законом РК от </w:t>
      </w:r>
      <w:hyperlink r:id="rId1057">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058">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Пункт 2 изменен в соответствии с Законом РК от </w:t>
      </w:r>
      <w:hyperlink r:id="rId105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6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53"/>
    <w:bookmarkStart w:name="448913195" w:id="4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утверждении тарифов (цен, ставок сборов) или их предельных уровней на регулируемые услуги (товары, работы) субъекта естественной монополии не позднее чем за тридцать календарных дней;</w:t>
      </w:r>
      <w:r>
        <w:br/>
      </w:r>
      <w:r>
        <w:rPr>
          <w:rFonts w:hint="default" w:ascii="Times New Roman" w:hAnsi="Times New Roman"/>
          <w:b w:val="false"/>
          <w:i/>
          <w:color w:val="ff0000"/>
          <w:sz w:val="24"/>
        </w:rPr>
        <w:t xml:space="preserve">
Подпункт 1 изложен в новой редакции Закона РК от </w:t>
      </w:r>
      <w:hyperlink r:id="rId106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06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54"/>
    <w:bookmarkStart w:name="448913196" w:id="4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 утверждении тарифов (цен, ставок сбора) на регулируемые услуги (товары, работы) субъекта естественной монополии в соответствии с пунктом 5 </w:t>
      </w:r>
      <w:hyperlink r:id="rId1063">
        <w:r>
          <w:rPr>
            <w:rFonts w:hint="default" w:ascii="Times New Roman" w:hAnsi="Times New Roman"/>
            <w:b w:val="false"/>
            <w:i w:val="false"/>
            <w:color w:val="007fcc"/>
            <w:sz w:val="24"/>
            <w:u w:val="single"/>
          </w:rPr>
          <w:t>статьи 18</w:t>
        </w:r>
      </w:hyperlink>
      <w:r>
        <w:rPr>
          <w:rFonts w:hint="default" w:ascii="Times New Roman" w:hAnsi="Times New Roman"/>
          <w:b w:val="false"/>
          <w:i w:val="false"/>
          <w:color w:val="000000"/>
          <w:sz w:val="24"/>
        </w:rPr>
        <w:t xml:space="preserve"> настоящего Закона не позднее чем за пятнадцать календарных дней.</w:t>
      </w:r>
      <w:r>
        <w:br/>
      </w:r>
      <w:r>
        <w:rPr>
          <w:rFonts w:hint="default" w:ascii="Times New Roman" w:hAnsi="Times New Roman"/>
          <w:b w:val="false"/>
          <w:i/>
          <w:color w:val="ff0000"/>
          <w:sz w:val="24"/>
        </w:rPr>
        <w:t xml:space="preserve">
Подпункт 2 изменен в соответствии с Законом РК от </w:t>
      </w:r>
      <w:hyperlink r:id="rId106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6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55"/>
    <w:bookmarkStart w:name="448913197"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Требования части первой настоящего пункта не распространяются на субъекты естественных монополий малой мощности при утверждении тарифов (цен, ставок сбора) на регулируемые услуги (товары, работы).</w:t>
      </w:r>
    </w:p>
    <w:bookmarkEnd w:id="456"/>
    <w:bookmarkStart w:name="448913198" w:id="4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Публичные слушания проводятся при утверждении:</w:t>
      </w:r>
    </w:p>
    <w:bookmarkEnd w:id="457"/>
    <w:bookmarkStart w:name="448913199" w:id="4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предельных уровней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их утверждении;</w:t>
      </w:r>
    </w:p>
    <w:bookmarkEnd w:id="458"/>
    <w:bookmarkStart w:name="448913200"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тарифов (цен, ставок сборов) на регулируемые услуги (товары, работы) субъекта естественной монополии не позднее чем за тридцать календарных дней до принятия решения об их утверждении;</w:t>
      </w:r>
      <w:r>
        <w:br/>
      </w:r>
      <w:r>
        <w:rPr>
          <w:rFonts w:hint="default" w:ascii="Times New Roman" w:hAnsi="Times New Roman"/>
          <w:b w:val="false"/>
          <w:i/>
          <w:color w:val="ff0000"/>
          <w:sz w:val="24"/>
        </w:rPr>
        <w:t xml:space="preserve">
Подпункт 2 изменен в соответствии с Законом РК от </w:t>
      </w:r>
      <w:hyperlink r:id="rId106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6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59"/>
    <w:bookmarkStart w:name="448913201"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тарифов (цен, ставок сборов) на регулируемые услуги (товары, работы) субъекта естественной монополии в соответствии с пунктом 5 статьи 18 настоящего Закона не позднее чем за пятнадцать календарных дней до принятия решения об их утверждении;</w:t>
      </w:r>
      <w:r>
        <w:br/>
      </w:r>
      <w:r>
        <w:rPr>
          <w:rFonts w:hint="default" w:ascii="Times New Roman" w:hAnsi="Times New Roman"/>
          <w:b w:val="false"/>
          <w:i/>
          <w:color w:val="ff0000"/>
          <w:sz w:val="24"/>
        </w:rPr>
        <w:t xml:space="preserve">
Подпункт 3 изменен в соответствии с Законом РК от </w:t>
      </w:r>
      <w:hyperlink r:id="rId106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6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60"/>
    <w:bookmarkStart w:name="448913202" w:id="4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тарифов (цен, ставок сборов) на регулируемые услуги (товары, работы) субъекта естественной монополии малой мощности не позднее чем за один календарный день до принятия решения об их утверждении.</w:t>
      </w:r>
    </w:p>
    <w:bookmarkEnd w:id="461"/>
    <w:bookmarkStart w:name="614234124"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Публичные слушания проводятся в целях обеспечения гласности, информированности, соблюдения баланса интересов потребителей и субъектов естественных монополий, прозрачности формирования тарифов (цен, ставок сборов) или их предельных уровней и достоверности.</w:t>
      </w:r>
    </w:p>
    <w:bookmarkEnd w:id="462"/>
    <w:bookmarkStart w:name="448913203" w:id="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 естественной монополии обязан после опубликования информации о дате проведения публичных слушаний предоставить по требованию участников публичных слушаний:</w:t>
      </w:r>
    </w:p>
    <w:bookmarkEnd w:id="463"/>
    <w:bookmarkStart w:name="448913204"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проекты тарифных смет, тарифов (цен, ставок сборов) на регулируемые услуги (товары, работы) или их предельных уровней;</w:t>
      </w:r>
    </w:p>
    <w:bookmarkEnd w:id="464"/>
    <w:bookmarkStart w:name="448913205"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информацию о причинах повышения тарифов (цен, ставок сборов) на регулируемые услуги (товары, работы) или их предельных уровней с экономически обоснованными расчетами.</w:t>
      </w:r>
    </w:p>
    <w:bookmarkEnd w:id="465"/>
    <w:bookmarkStart w:name="448913206" w:id="4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Порядок проведения публичных слушаний </w:t>
      </w:r>
      <w:hyperlink r:id="rId1070">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уполномоченным органом.</w:t>
      </w:r>
    </w:p>
    <w:bookmarkEnd w:id="466"/>
    <w:bookmarkStart w:name="448913207"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Проекты тарифов (цен, ставок сборов) на регулируемые услуги (товары, работы) субъектов естественных монополий рассматриваются уполномоченным органом в течение пятидесяти пяти календарных дней, а в случае утверждения предельного уровня тарифов (цен, ставок сборов) - в течение ста сорока пяти календарных дней при условии представления экономически обоснованных расчетов в соответствии с требованиями уполномоченного органа. Срок рассмотрения проектов тарифов (цен, ставок сборов) или их предельных уровней исчисляется с момента подачи заявки.</w:t>
      </w:r>
      <w:r>
        <w:br/>
      </w:r>
      <w:r>
        <w:rPr>
          <w:rFonts w:hint="default" w:ascii="Times New Roman" w:hAnsi="Times New Roman"/>
          <w:b w:val="false"/>
          <w:i/>
          <w:color w:val="ff0000"/>
          <w:sz w:val="24"/>
        </w:rPr>
        <w:t xml:space="preserve">
Пункт 3 изменен Законом РК от </w:t>
      </w:r>
      <w:hyperlink r:id="rId1071">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072">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467"/>
    <w:bookmarkStart w:name="614234126"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В случае, если при рассмотрении проектов тарифов (цен, ставок сборов) необходима дополнительная информация, уполномоченный орган вправе запросить ее у заявителя в письменном виде с установлением срока, но не менее пяти рабочих дней.</w:t>
      </w:r>
      <w:r>
        <w:br/>
      </w:r>
      <w:r>
        <w:rPr>
          <w:rFonts w:hint="default" w:ascii="Times New Roman" w:hAnsi="Times New Roman"/>
          <w:b w:val="false"/>
          <w:i/>
          <w:color w:val="ff0000"/>
          <w:sz w:val="24"/>
        </w:rPr>
        <w:t xml:space="preserve">
Статья 17 дополнена пунктом 3-1 в соответствии с Законом РК от </w:t>
      </w:r>
      <w:hyperlink r:id="rId107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68"/>
    <w:bookmarkStart w:name="448913208" w:id="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Проекты тарифов (цен, ставок сборов) на регулируемые услуги (товары, работы) субъекта естественной монополии малой мощности рассматриваются уполномоченным органом в течение тридцати календарных дней.</w:t>
      </w:r>
      <w:r>
        <w:br/>
      </w:r>
      <w:r>
        <w:rPr>
          <w:rFonts w:hint="default" w:ascii="Times New Roman" w:hAnsi="Times New Roman"/>
          <w:b w:val="false"/>
          <w:i/>
          <w:color w:val="ff0000"/>
          <w:sz w:val="24"/>
        </w:rPr>
        <w:t xml:space="preserve">
Пункт 4 изменен Законом РК от </w:t>
      </w:r>
      <w:hyperlink r:id="rId107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075">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Пункт 4 изменен в соответствии с Законом РК от </w:t>
      </w:r>
      <w:hyperlink r:id="rId107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07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69"/>
    <w:bookmarkStart w:name="448913209"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Требования пункта 1 настоящей статьи не распространяются на решения, принимаемые уполномоченным органом в виде чрезвычайных регулирующих мер.</w:t>
      </w:r>
    </w:p>
    <w:bookmarkEnd w:id="470"/>
    <w:bookmarkStart w:name="448913210"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Требования части второй пункта 1 настоящей статьи не распространяются на решения об утверждении тарифов (цен, ставок сборов) и тарифных смет на регулируемые услуги (товары, работы) субъекта естественной монополии малой мощности.</w:t>
      </w:r>
    </w:p>
    <w:bookmarkEnd w:id="471"/>
    <w:bookmarkStart w:name="448913211" w:id="472"/>
    <w:p>
      <w:pPr>
        <w:spacing w:before="120" w:after="120" w:line="240"/>
        <w:ind w:left="0"/>
        <w:jc w:val="both"/>
      </w:pPr>
      <w:r>
        <w:rPr>
          <w:rFonts w:hint="default" w:ascii="Times New Roman" w:hAnsi="Times New Roman"/>
          <w:b/>
          <w:i w:val="false"/>
          <w:color w:val="000000"/>
          <w:sz w:val="24"/>
        </w:rPr>
        <w:t>Статья 18. Порядок утверждения тарифов (цен, ставок сборов) или их предельных уровней и тарифных смет</w:t>
      </w:r>
      <w:r>
        <w:br/>
      </w:r>
      <w:r>
        <w:rPr>
          <w:rFonts w:hint="default" w:ascii="Times New Roman" w:hAnsi="Times New Roman"/>
          <w:b/>
          <w:i/>
          <w:color w:val="ff0000"/>
          <w:sz w:val="24"/>
        </w:rPr>
        <w:t xml:space="preserve">
Статья 18 изменена Законом РК от </w:t>
      </w:r>
      <w:hyperlink r:id="rId1078">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079">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18 изменена Законом РК от </w:t>
      </w:r>
      <w:hyperlink r:id="rId1080">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081">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472"/>
    <w:bookmarkStart w:name="448913212"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Пункт исключен (см.сноску)</w:t>
      </w:r>
      <w:r>
        <w:br/>
      </w:r>
      <w:r>
        <w:rPr>
          <w:rFonts w:hint="default" w:ascii="Times New Roman" w:hAnsi="Times New Roman"/>
          <w:b w:val="false"/>
          <w:i/>
          <w:color w:val="ff0000"/>
          <w:sz w:val="24"/>
        </w:rPr>
        <w:t xml:space="preserve">
Пункт 1 исключен в соответствии с Законом РК от </w:t>
      </w:r>
      <w:hyperlink r:id="rId1082">
        <w:r>
          <w:rPr>
            <w:rFonts w:hint="default" w:ascii="Times New Roman" w:hAnsi="Times New Roman"/>
            <w:b w:val="false"/>
            <w:i/>
            <w:color w:val="007fcc"/>
            <w:sz w:val="24"/>
            <w:u w:val="single"/>
          </w:rPr>
          <w:t>26.12.2002</w:t>
        </w:r>
      </w:hyperlink>
      <w:r>
        <w:rPr>
          <w:rFonts w:hint="default" w:ascii="Times New Roman" w:hAnsi="Times New Roman"/>
          <w:b w:val="false"/>
          <w:i/>
          <w:color w:val="ff0000"/>
          <w:sz w:val="24"/>
        </w:rPr>
        <w:t xml:space="preserve"> г. № 364 (см. редакцию от </w:t>
      </w:r>
      <w:hyperlink r:id="rId1083">
        <w:r>
          <w:rPr>
            <w:rFonts w:hint="default" w:ascii="Times New Roman" w:hAnsi="Times New Roman"/>
            <w:b w:val="false"/>
            <w:i/>
            <w:color w:val="007fcc"/>
            <w:sz w:val="24"/>
            <w:u w:val="single"/>
          </w:rPr>
          <w:t>06.12.2001</w:t>
        </w:r>
      </w:hyperlink>
      <w:r>
        <w:rPr>
          <w:rFonts w:hint="default" w:ascii="Times New Roman" w:hAnsi="Times New Roman"/>
          <w:b w:val="false"/>
          <w:i/>
          <w:color w:val="ff0000"/>
          <w:sz w:val="24"/>
        </w:rPr>
        <w:t xml:space="preserve"> г.)</w:t>
      </w:r>
    </w:p>
    <w:bookmarkEnd w:id="473"/>
    <w:bookmarkStart w:name="448913213"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Решение об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должно быть направлено субъекту естественной монополии не позднее тридцати пяти календарных дней до момента введения их в действие, а субъекту естественной монополии малой мощности - не позднее десяти календарных дней до введения их в действие.</w:t>
      </w:r>
      <w:r>
        <w:br/>
      </w:r>
      <w:r>
        <w:rPr>
          <w:rFonts w:hint="default" w:ascii="Times New Roman" w:hAnsi="Times New Roman"/>
          <w:b w:val="false"/>
          <w:i/>
          <w:color w:val="ff0000"/>
          <w:sz w:val="24"/>
        </w:rPr>
        <w:t xml:space="preserve">
Пункт 2 изменен Законом РК от </w:t>
      </w:r>
      <w:hyperlink r:id="rId1084">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085">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 изменен Законом РК от </w:t>
      </w:r>
      <w:hyperlink r:id="rId1086">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087">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 изменен Законом РК от </w:t>
      </w:r>
      <w:hyperlink r:id="rId1088">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089">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Пункт 2 изложен в новой редакции Закона РК 28.12.2016 г. № 34-VI (см. редакцию от </w:t>
      </w:r>
      <w:hyperlink r:id="rId1090">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474"/>
    <w:bookmarkStart w:name="1290853827"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 решением об утверждении тарифов (цен, ставок сборов) или их предельных уровней и тарифных смет уполномоченным органом направляется субъекту естественной монополии обоснование изменений и уточнений статей затрат и прибыли, представленных субъектом естественной монополии с заявкой на утверждение тарифов (цен, ставок сборов) или их предельных уровней и тарифных смет.</w:t>
      </w:r>
    </w:p>
    <w:bookmarkEnd w:id="475"/>
    <w:bookmarkStart w:name="448913214"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091">
        <w:r>
          <w:rPr>
            <w:rFonts w:hint="default" w:ascii="Times New Roman" w:hAnsi="Times New Roman"/>
            <w:b w:val="false"/>
            <w:i w:val="false"/>
            <w:color w:val="007fcc"/>
            <w:sz w:val="24"/>
            <w:u w:val="single"/>
          </w:rPr>
          <w:t>Утверждение</w:t>
        </w:r>
      </w:hyperlink>
      <w:r>
        <w:rPr>
          <w:rFonts w:hint="default" w:ascii="Times New Roman" w:hAnsi="Times New Roman"/>
          <w:b w:val="false"/>
          <w:i w:val="false"/>
          <w:color w:val="000000"/>
          <w:sz w:val="24"/>
        </w:rPr>
        <w:t xml:space="preserve"> </w:t>
      </w:r>
      <w:hyperlink r:id="rId1092">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период действия утвержденного предельного тарифа, за исключением утверждения тарифов (цен, ставок сборов) и тарифных смет в качестве чрезвычайной регулирующей меры и случаев, предусмотренных пунктом 5 настоящей статьи и пунктами 1 и 2 статьи 13-1 Закона Республики Казахстан «Об электроэнергетике».</w:t>
      </w:r>
      <w:r>
        <w:br/>
      </w:r>
      <w:r>
        <w:rPr>
          <w:rFonts w:hint="default" w:ascii="Times New Roman" w:hAnsi="Times New Roman"/>
          <w:b w:val="false"/>
          <w:i/>
          <w:color w:val="ff0000"/>
          <w:sz w:val="24"/>
        </w:rPr>
        <w:t xml:space="preserve">
Часть первая пункта 3 изложена в новой редакции Закона РК от </w:t>
      </w:r>
      <w:hyperlink r:id="rId1093">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094">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76"/>
    <w:bookmarkStart w:name="448913215"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Введение в действие тарифов (цен, ставок сборов) на регулируемые услуги (товары, работы) субъекта естественной монополии малой мощности осуществляется с первого числа второго месяца, следующего за месяцем утверждения тарифов (цен, ставок сборов).</w:t>
      </w:r>
      <w:r>
        <w:br/>
      </w:r>
      <w:r>
        <w:rPr>
          <w:rFonts w:hint="default" w:ascii="Times New Roman" w:hAnsi="Times New Roman"/>
          <w:b w:val="false"/>
          <w:i/>
          <w:color w:val="ff0000"/>
          <w:sz w:val="24"/>
        </w:rPr>
        <w:t xml:space="preserve">
Часть вторая пункта 3 изложена в новой редакции Закона РК 28.12.2016 г. № 34-VI (см. редакцию от </w:t>
      </w:r>
      <w:hyperlink r:id="rId1095">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477"/>
    <w:bookmarkStart w:name="448913216"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Введение в действие тарифов (цен, ставок сборов) и тарифных смет, утвержденных в качестве чрезвычайной регулирующей меры, осуществляется с даты, определяемой уполномоченным органом.</w:t>
      </w:r>
      <w:r>
        <w:br/>
      </w:r>
      <w:r>
        <w:rPr>
          <w:rFonts w:hint="default" w:ascii="Times New Roman" w:hAnsi="Times New Roman"/>
          <w:b w:val="false"/>
          <w:i/>
          <w:color w:val="ff0000"/>
          <w:sz w:val="24"/>
        </w:rPr>
        <w:t xml:space="preserve">
Пункт 3 изменен Законом РК от </w:t>
      </w:r>
      <w:hyperlink r:id="rId1096">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097">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3 изменен Законом РК от </w:t>
      </w:r>
      <w:hyperlink r:id="rId1098">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099">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3 изменен Законом РК от </w:t>
      </w:r>
      <w:hyperlink r:id="rId110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1101">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478"/>
    <w:bookmarkStart w:name="448913217"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Субъект естественной монополии обязан довести до сведения потребителя информацию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r>
        <w:br/>
      </w:r>
      <w:r>
        <w:rPr>
          <w:rFonts w:hint="default" w:ascii="Times New Roman" w:hAnsi="Times New Roman"/>
          <w:b w:val="false"/>
          <w:i/>
          <w:color w:val="ff0000"/>
          <w:sz w:val="24"/>
        </w:rPr>
        <w:t xml:space="preserve">
Пункт 4 изменен Законом РК от </w:t>
      </w:r>
      <w:hyperlink r:id="rId1102">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103">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4 изменен Законом РК от </w:t>
      </w:r>
      <w:hyperlink r:id="rId1104">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105">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4 изложен в новой редакции Закона РК 28.12.2016 г. № 34-VI (см. редакцию от </w:t>
      </w:r>
      <w:hyperlink r:id="rId1106">
        <w:r>
          <w:rPr>
            <w:rFonts w:hint="default" w:ascii="Times New Roman" w:hAnsi="Times New Roman"/>
            <w:b w:val="false"/>
            <w:i/>
            <w:color w:val="007fcc"/>
            <w:sz w:val="24"/>
            <w:u w:val="single"/>
          </w:rPr>
          <w:t>09.04.2016</w:t>
        </w:r>
      </w:hyperlink>
      <w:r>
        <w:rPr>
          <w:rFonts w:hint="default" w:ascii="Times New Roman" w:hAnsi="Times New Roman"/>
          <w:b w:val="false"/>
          <w:i/>
          <w:color w:val="ff0000"/>
          <w:sz w:val="24"/>
        </w:rPr>
        <w:t xml:space="preserve"> г.) (изменение вводится в действие с 01.01.2017 г.)</w:t>
      </w:r>
    </w:p>
    <w:bookmarkEnd w:id="479"/>
    <w:bookmarkStart w:name="448913218" w:id="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Утверждение тарифов (цен, ставок сборов) и тарифных смет на регулируемые услуги (товары, работы) в </w:t>
      </w:r>
      <w:hyperlink r:id="rId1107">
        <w:r>
          <w:rPr>
            <w:rFonts w:hint="default" w:ascii="Times New Roman" w:hAnsi="Times New Roman"/>
            <w:b w:val="false"/>
            <w:i w:val="false"/>
            <w:color w:val="007fcc"/>
            <w:sz w:val="24"/>
            <w:u w:val="single"/>
          </w:rPr>
          <w:t>упрощенном порядке</w:t>
        </w:r>
      </w:hyperlink>
      <w:r>
        <w:rPr>
          <w:rFonts w:hint="default" w:ascii="Times New Roman" w:hAnsi="Times New Roman"/>
          <w:b w:val="false"/>
          <w:i w:val="false"/>
          <w:color w:val="000000"/>
          <w:sz w:val="24"/>
        </w:rPr>
        <w:t xml:space="preserve"> производится на:</w:t>
      </w:r>
      <w:r>
        <w:br/>
      </w:r>
      <w:r>
        <w:rPr>
          <w:rFonts w:hint="default" w:ascii="Times New Roman" w:hAnsi="Times New Roman"/>
          <w:b w:val="false"/>
          <w:i/>
          <w:color w:val="ff0000"/>
          <w:sz w:val="24"/>
        </w:rPr>
        <w:t xml:space="preserve">
Пункт 5 изменен Законом РК от </w:t>
      </w:r>
      <w:hyperlink r:id="rId1108">
        <w:r>
          <w:rPr>
            <w:rFonts w:hint="default" w:ascii="Times New Roman" w:hAnsi="Times New Roman"/>
            <w:b w:val="false"/>
            <w:i/>
            <w:color w:val="007fcc"/>
            <w:sz w:val="24"/>
            <w:u w:val="single"/>
          </w:rPr>
          <w:t>14.01.2006</w:t>
        </w:r>
      </w:hyperlink>
      <w:r>
        <w:rPr>
          <w:rFonts w:hint="default" w:ascii="Times New Roman" w:hAnsi="Times New Roman"/>
          <w:b w:val="false"/>
          <w:i/>
          <w:color w:val="ff0000"/>
          <w:sz w:val="24"/>
        </w:rPr>
        <w:t xml:space="preserve"> г. № 120 (см. редакцию от </w:t>
      </w:r>
      <w:hyperlink r:id="rId1109">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5 изменен в соответствии с Законом РК от </w:t>
      </w:r>
      <w:hyperlink r:id="rId111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1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80"/>
    <w:bookmarkStart w:name="448913219"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регулируемые услуги (</w:t>
      </w:r>
      <w:hyperlink r:id="rId1112">
        <w:r>
          <w:rPr>
            <w:rFonts w:hint="default" w:ascii="Times New Roman" w:hAnsi="Times New Roman"/>
            <w:b w:val="false"/>
            <w:i w:val="false"/>
            <w:color w:val="007fcc"/>
            <w:sz w:val="24"/>
            <w:u w:val="single"/>
          </w:rPr>
          <w:t>товары</w:t>
        </w:r>
      </w:hyperlink>
      <w:r>
        <w:rPr>
          <w:rFonts w:hint="default" w:ascii="Times New Roman" w:hAnsi="Times New Roman"/>
          <w:b w:val="false"/>
          <w:i w:val="false"/>
          <w:color w:val="000000"/>
          <w:sz w:val="24"/>
        </w:rPr>
        <w:t>, работы) вновь созданного субъекта естественной монополии;</w:t>
      </w:r>
    </w:p>
    <w:bookmarkEnd w:id="481"/>
    <w:bookmarkStart w:name="448913220"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включенные в соответствии с пунктом 2 </w:t>
      </w:r>
      <w:hyperlink r:id="rId1113">
        <w:r>
          <w:rPr>
            <w:rFonts w:hint="default" w:ascii="Times New Roman" w:hAnsi="Times New Roman"/>
            <w:b w:val="false"/>
            <w:i w:val="false"/>
            <w:color w:val="007fcc"/>
            <w:sz w:val="24"/>
            <w:u w:val="single"/>
          </w:rPr>
          <w:t>статьи 4</w:t>
        </w:r>
      </w:hyperlink>
      <w:r>
        <w:rPr>
          <w:rFonts w:hint="default" w:ascii="Times New Roman" w:hAnsi="Times New Roman"/>
          <w:b w:val="false"/>
          <w:i w:val="false"/>
          <w:color w:val="000000"/>
          <w:sz w:val="24"/>
        </w:rPr>
        <w:t xml:space="preserve"> настоящего Закона новые виды регулируемых услуг (товаров, работ);</w:t>
      </w:r>
    </w:p>
    <w:bookmarkEnd w:id="482"/>
    <w:bookmarkStart w:name="448913221"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новые виды регулируемых услуг (товаров, работ), оказываемые субъектом естественной монополии, уже </w:t>
      </w:r>
      <w:hyperlink r:id="rId1114">
        <w:r>
          <w:rPr>
            <w:rFonts w:hint="default" w:ascii="Times New Roman" w:hAnsi="Times New Roman"/>
            <w:b w:val="false"/>
            <w:i w:val="false"/>
            <w:color w:val="007fcc"/>
            <w:sz w:val="24"/>
            <w:u w:val="single"/>
          </w:rPr>
          <w:t>включенным</w:t>
        </w:r>
      </w:hyperlink>
      <w:r>
        <w:rPr>
          <w:rFonts w:hint="default" w:ascii="Times New Roman" w:hAnsi="Times New Roman"/>
          <w:b w:val="false"/>
          <w:i w:val="false"/>
          <w:color w:val="000000"/>
          <w:sz w:val="24"/>
        </w:rPr>
        <w:t xml:space="preserve"> в Государственный регистр субъектов естественных монополий по иным видам регулируемых услуг (товаров, работ);</w:t>
      </w:r>
    </w:p>
    <w:bookmarkEnd w:id="483"/>
    <w:bookmarkStart w:name="448913222"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новые объекты и (или) участки, если действующие тарифы на регулируемые услуги (товары, работы) субъекта естественной монополии утверждены раздельно по объектам и (или) участкам.</w:t>
      </w:r>
      <w:r>
        <w:br/>
      </w:r>
      <w:r>
        <w:rPr>
          <w:rFonts w:hint="default" w:ascii="Times New Roman" w:hAnsi="Times New Roman"/>
          <w:b w:val="false"/>
          <w:i/>
          <w:color w:val="ff0000"/>
          <w:sz w:val="24"/>
        </w:rPr>
        <w:t xml:space="preserve">
Пункт 5 дополнен подпунктом 4 в соответствии с Законом РК от </w:t>
      </w:r>
      <w:hyperlink r:id="rId1115">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p>
    <w:bookmarkEnd w:id="484"/>
    <w:bookmarkStart w:name="448913223"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Субъекты естественных монополий, указанные в части первой настоящего пункта, обязаны не позднее девяти месяцев со дня утверждения тарифов (цен, ставок сборов) и тарифных смет на регулируемые услуги (товары, работы) обратиться с заявкой для их пересмотра.</w:t>
      </w:r>
    </w:p>
    <w:bookmarkEnd w:id="485"/>
    <w:bookmarkStart w:name="448913224" w:id="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Порядок утверждения тарифов (цен, ставок сборов) и тарифных смет в упрощенном порядке </w:t>
      </w:r>
      <w:hyperlink r:id="rId1116">
        <w:r>
          <w:rPr>
            <w:rFonts w:hint="default" w:ascii="Times New Roman" w:hAnsi="Times New Roman"/>
            <w:b w:val="false"/>
            <w:i w:val="false"/>
            <w:color w:val="007fcc"/>
            <w:sz w:val="24"/>
            <w:u w:val="single"/>
          </w:rPr>
          <w:t>определяется</w:t>
        </w:r>
      </w:hyperlink>
      <w:r>
        <w:rPr>
          <w:rFonts w:hint="default" w:ascii="Times New Roman" w:hAnsi="Times New Roman"/>
          <w:b w:val="false"/>
          <w:i w:val="false"/>
          <w:color w:val="000000"/>
          <w:sz w:val="24"/>
        </w:rPr>
        <w:t xml:space="preserve"> уполномоченным органом.</w:t>
      </w:r>
    </w:p>
    <w:bookmarkEnd w:id="486"/>
    <w:bookmarkStart w:name="448913225" w:id="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завышения тарифов (цен, ставок сборов), утвержденных в упрощенном порядке, уполномоченный орган обязан одновременно с введением новых тарифов (цен, ставок сборов) принять решение о компенсации потребителям причиненных убытков.</w:t>
      </w:r>
    </w:p>
    <w:bookmarkEnd w:id="487"/>
    <w:bookmarkStart w:name="448913226" w:id="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Субъект естественной монополии, активы которого поступили в его собственность в результате заключенной сделки или реализации имущественной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процедуры банкротства,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w:t>
      </w:r>
      <w:r>
        <w:br/>
      </w:r>
      <w:r>
        <w:rPr>
          <w:rFonts w:hint="default" w:ascii="Times New Roman" w:hAnsi="Times New Roman"/>
          <w:b w:val="false"/>
          <w:i/>
          <w:color w:val="ff0000"/>
          <w:sz w:val="24"/>
        </w:rPr>
        <w:t xml:space="preserve">
Пункт 5-1 изменен Законом РК от </w:t>
      </w:r>
      <w:hyperlink r:id="rId1117">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 177-V (см. редакцию от </w:t>
      </w:r>
      <w:hyperlink r:id="rId1118">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15.03.2014 г.</w:t>
      </w:r>
    </w:p>
    <w:bookmarkEnd w:id="488"/>
    <w:bookmarkStart w:name="448913227"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Утверждение </w:t>
      </w:r>
      <w:hyperlink r:id="rId1119">
        <w:r>
          <w:rPr>
            <w:rFonts w:hint="default" w:ascii="Times New Roman" w:hAnsi="Times New Roman"/>
            <w:b w:val="false"/>
            <w:i w:val="false"/>
            <w:color w:val="007fcc"/>
            <w:sz w:val="24"/>
            <w:u w:val="single"/>
          </w:rPr>
          <w:t>тарифов</w:t>
        </w:r>
      </w:hyperlink>
      <w:r>
        <w:rPr>
          <w:rFonts w:hint="default" w:ascii="Times New Roman" w:hAnsi="Times New Roman"/>
          <w:b w:val="false"/>
          <w:i w:val="false"/>
          <w:color w:val="000000"/>
          <w:sz w:val="24"/>
        </w:rPr>
        <w:t xml:space="preserve"> (цен, ставок сборов) и тарифных смет по инициативе уполномоченного органа осуществляется в порядке, установленном настоящим Законом.</w:t>
      </w:r>
      <w:r>
        <w:br/>
      </w:r>
      <w:r>
        <w:rPr>
          <w:rFonts w:hint="default" w:ascii="Times New Roman" w:hAnsi="Times New Roman"/>
          <w:b w:val="false"/>
          <w:i/>
          <w:color w:val="ff0000"/>
          <w:sz w:val="24"/>
        </w:rPr>
        <w:t xml:space="preserve">
Смотрите: </w:t>
      </w:r>
      <w:hyperlink r:id="rId1120">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Председателя Агентства РК по регулированию естественных монополий от 19.07.2013 г. № 215-ОД.</w:t>
      </w:r>
      <w:r>
        <w:br/>
      </w:r>
      <w:r>
        <w:rPr>
          <w:rFonts w:hint="default" w:ascii="Times New Roman" w:hAnsi="Times New Roman"/>
          <w:b w:val="false"/>
          <w:i/>
          <w:color w:val="ff0000"/>
          <w:sz w:val="24"/>
        </w:rPr>
        <w:t xml:space="preserve">
Пункт 6 изменен в соответствии с Законом РК от </w:t>
      </w:r>
      <w:hyperlink r:id="rId112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2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489"/>
    <w:bookmarkStart w:name="448913228"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При утверждении уполномоченным органом </w:t>
      </w:r>
      <w:hyperlink r:id="rId1123">
        <w:r>
          <w:rPr>
            <w:rFonts w:hint="default" w:ascii="Times New Roman" w:hAnsi="Times New Roman"/>
            <w:b w:val="false"/>
            <w:i w:val="false"/>
            <w:color w:val="007fcc"/>
            <w:sz w:val="24"/>
            <w:u w:val="single"/>
          </w:rPr>
          <w:t>предельного уровня тарифа</w:t>
        </w:r>
      </w:hyperlink>
      <w:r>
        <w:rPr>
          <w:rFonts w:hint="default" w:ascii="Times New Roman" w:hAnsi="Times New Roman"/>
          <w:b w:val="false"/>
          <w:i w:val="false"/>
          <w:color w:val="000000"/>
          <w:sz w:val="24"/>
        </w:rPr>
        <w:t xml:space="preserve"> (цены, ставки сбора) устанавливаются сроки действия определенной величины тарифа (цены, ставки сбора).</w:t>
      </w:r>
      <w:r>
        <w:br/>
      </w:r>
      <w:r>
        <w:rPr>
          <w:rFonts w:hint="default" w:ascii="Times New Roman" w:hAnsi="Times New Roman"/>
          <w:b w:val="false"/>
          <w:i/>
          <w:color w:val="ff0000"/>
          <w:sz w:val="24"/>
        </w:rPr>
        <w:t xml:space="preserve">
Смотрите: </w:t>
      </w:r>
      <w:hyperlink r:id="rId1124">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Председателя Агентства РК по регулированию естественных монополий от 17.07.2013 г. № 213-ОД; </w:t>
      </w:r>
      <w:hyperlink r:id="rId1125">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национальной экономики РК от 26.01.2015 г. № 43</w:t>
      </w:r>
    </w:p>
    <w:bookmarkEnd w:id="490"/>
    <w:bookmarkStart w:name="1701799500"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Уполномоченный орган на основании информации государственного органа по государственному энергетическому надзору и контролю о несоответствии деятельности субъекта естественной монополии, оказывающего услугу по передаче электрической энергии, требованиям пункта 6 статьи 13-1 Закона Республики Казахстан «Об электроэнергетике» утверждает тариф или его предельный уровень на регулируемую услугу данного субъекта естественной монополии в течение тридцати календарных дней с исключением инвестиционных (прибыли, амортизационных отчислений, капитальных затрат, приводящих к росту стоимости основных средств) и иных затрат в определяемом им порядке.</w:t>
      </w:r>
      <w:r>
        <w:br/>
      </w:r>
      <w:r>
        <w:rPr>
          <w:rFonts w:hint="default" w:ascii="Times New Roman" w:hAnsi="Times New Roman"/>
          <w:b w:val="false"/>
          <w:i/>
          <w:color w:val="ff0000"/>
          <w:sz w:val="24"/>
        </w:rPr>
        <w:t xml:space="preserve">
Статья 18 дополнена пунктом 8 в соответствии с Законом РК от </w:t>
      </w:r>
      <w:hyperlink r:id="rId1126">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491"/>
    <w:bookmarkStart w:name="448913229" w:id="492"/>
    <w:p>
      <w:pPr>
        <w:spacing w:before="120" w:after="120" w:line="240"/>
        <w:ind w:left="0"/>
        <w:jc w:val="both"/>
      </w:pPr>
      <w:r>
        <w:rPr>
          <w:rFonts w:hint="default" w:ascii="Times New Roman" w:hAnsi="Times New Roman"/>
          <w:b/>
          <w:i w:val="false"/>
          <w:color w:val="000000"/>
          <w:sz w:val="24"/>
        </w:rPr>
        <w:t>Статья 18-1. Основания и порядок уведомления или согласования действий, осуществляемых в сфере естественной монополии</w:t>
      </w:r>
      <w:r>
        <w:br/>
      </w:r>
      <w:r>
        <w:rPr>
          <w:rFonts w:hint="default" w:ascii="Times New Roman" w:hAnsi="Times New Roman"/>
          <w:b/>
          <w:i/>
          <w:color w:val="ff0000"/>
          <w:sz w:val="24"/>
        </w:rPr>
        <w:t xml:space="preserve">
Настоящий Закон дополнен статьей 18-1 в соответствии с Законом РК от </w:t>
      </w:r>
      <w:hyperlink r:id="rId1127">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Статья 18-1 изменена Законом РК от </w:t>
      </w:r>
      <w:hyperlink r:id="rId1128">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129">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Заголовок статьи 18-1 изменен Законом РК от </w:t>
      </w:r>
      <w:hyperlink r:id="rId1130">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1131">
        <w:r>
          <w:rPr>
            <w:rFonts w:hint="default" w:ascii="Times New Roman" w:hAnsi="Times New Roman"/>
            <w:b/>
            <w:i/>
            <w:color w:val="007fcc"/>
            <w:sz w:val="24"/>
            <w:u w:val="single"/>
          </w:rPr>
          <w:t>04.07.2009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p>
    <w:bookmarkEnd w:id="492"/>
    <w:bookmarkStart w:name="448913230"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целях предотвращения ущемления прав и законных интересов потребителей регулируемых услуг (товаров, работ) субъекта естественной монополии либо сдерживания экономически оправданного перехода соответствующего товарного рынка из состояния естественной монополии в состояние конкурентного рынка требуется предварительное уведомление либо получение согласия уполномоченного органа на совершение следующих действий:</w:t>
      </w:r>
      <w:r>
        <w:br/>
      </w:r>
      <w:r>
        <w:rPr>
          <w:rFonts w:hint="default" w:ascii="Times New Roman" w:hAnsi="Times New Roman"/>
          <w:b w:val="false"/>
          <w:i/>
          <w:color w:val="ff0000"/>
          <w:sz w:val="24"/>
        </w:rPr>
        <w:t xml:space="preserve">
Пункт 1 изменен Законом РК от </w:t>
      </w:r>
      <w:hyperlink r:id="rId1132">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 188-IV (см. редакцию от </w:t>
      </w:r>
      <w:hyperlink r:id="rId1133">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23.07.2009 г.</w:t>
      </w:r>
    </w:p>
    <w:bookmarkEnd w:id="493"/>
    <w:bookmarkStart w:name="448913231" w:id="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r>
        <w:br/>
      </w:r>
      <w:r>
        <w:rPr>
          <w:rFonts w:hint="default" w:ascii="Times New Roman" w:hAnsi="Times New Roman"/>
          <w:b w:val="false"/>
          <w:i/>
          <w:color w:val="ff0000"/>
          <w:sz w:val="24"/>
        </w:rPr>
        <w:t xml:space="preserve">
Подпункт 1 изменен Законом РК от </w:t>
      </w:r>
      <w:hyperlink r:id="rId1134">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135">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r>
        <w:br/>
      </w:r>
      <w:r>
        <w:rPr>
          <w:rFonts w:hint="default" w:ascii="Times New Roman" w:hAnsi="Times New Roman"/>
          <w:b w:val="false"/>
          <w:i/>
          <w:color w:val="ff0000"/>
          <w:sz w:val="24"/>
        </w:rPr>
        <w:t xml:space="preserve">
Подпункт 1 изменен в соответствии с Законом РК от </w:t>
      </w:r>
      <w:hyperlink r:id="rId1136">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1137">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494"/>
    <w:bookmarkStart w:name="448913232" w:id="4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исключен в соответствии с Законом РК от </w:t>
      </w:r>
      <w:hyperlink r:id="rId1138">
        <w:r>
          <w:rPr>
            <w:rFonts w:hint="default" w:ascii="Times New Roman" w:hAnsi="Times New Roman"/>
            <w:b w:val="false"/>
            <w:i/>
            <w:color w:val="007fcc"/>
            <w:sz w:val="24"/>
            <w:u w:val="single"/>
          </w:rPr>
          <w:t>16.05.2014</w:t>
        </w:r>
      </w:hyperlink>
      <w:r>
        <w:rPr>
          <w:rFonts w:hint="default" w:ascii="Times New Roman" w:hAnsi="Times New Roman"/>
          <w:b w:val="false"/>
          <w:i/>
          <w:color w:val="ff0000"/>
          <w:sz w:val="24"/>
        </w:rPr>
        <w:t xml:space="preserve"> г. № 203-V (см. редакцию от </w:t>
      </w:r>
      <w:hyperlink r:id="rId1139">
        <w:r>
          <w:rPr>
            <w:rFonts w:hint="default" w:ascii="Times New Roman" w:hAnsi="Times New Roman"/>
            <w:b w:val="false"/>
            <w:i/>
            <w:color w:val="007fcc"/>
            <w:sz w:val="24"/>
            <w:u w:val="single"/>
          </w:rPr>
          <w:t>07.03.2014</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20.05.2014 г.</w:t>
      </w:r>
    </w:p>
    <w:bookmarkEnd w:id="495"/>
    <w:bookmarkStart w:name="448913233"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w:t>
      </w:r>
    </w:p>
    <w:bookmarkEnd w:id="496"/>
    <w:bookmarkStart w:name="448913234"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подпункт исключен (см. сноску)</w:t>
      </w:r>
      <w:r>
        <w:br/>
      </w:r>
      <w:r>
        <w:rPr>
          <w:rFonts w:hint="default" w:ascii="Times New Roman" w:hAnsi="Times New Roman"/>
          <w:b w:val="false"/>
          <w:i/>
          <w:color w:val="ff0000"/>
          <w:sz w:val="24"/>
        </w:rPr>
        <w:t xml:space="preserve">
Подпункт 3 изложен в новой редакции Закона РК от </w:t>
      </w:r>
      <w:hyperlink r:id="rId114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4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Подпункт 3 изложен в новой редакции Закона РК от </w:t>
      </w:r>
      <w:hyperlink r:id="rId1142">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143">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Подпункт 3 исключен в соответствии с Законом РК от 05.05.2015 г. № 312-V (см. редакцию от </w:t>
      </w:r>
      <w:hyperlink r:id="rId114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497"/>
    <w:bookmarkStart w:name="448913235"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изменен Законом РК от </w:t>
      </w:r>
      <w:hyperlink r:id="rId114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14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4 изменен Законом РК от </w:t>
      </w:r>
      <w:hyperlink r:id="rId1147">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1148">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Подпункт 4 исключен в соответствии с Законом РК от </w:t>
      </w:r>
      <w:hyperlink r:id="rId114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5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498"/>
    <w:bookmarkStart w:name="448913236"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подпункт исключен (см. сноску)</w:t>
      </w:r>
      <w:r>
        <w:br/>
      </w:r>
      <w:r>
        <w:rPr>
          <w:rFonts w:hint="default" w:ascii="Times New Roman" w:hAnsi="Times New Roman"/>
          <w:b w:val="false"/>
          <w:i/>
          <w:color w:val="ff0000"/>
          <w:sz w:val="24"/>
        </w:rPr>
        <w:t xml:space="preserve">
Подпункт 4-1 изменен Законом РК от </w:t>
      </w:r>
      <w:hyperlink r:id="rId1151">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152">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4-1 исключен в соответствии с Законом РК от </w:t>
      </w:r>
      <w:hyperlink r:id="rId1153">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499"/>
    <w:bookmarkStart w:name="448913237"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реорганизацией и ликвидацией субъекта естественной монополии.</w:t>
      </w:r>
    </w:p>
    <w:bookmarkEnd w:id="500"/>
    <w:bookmarkStart w:name="448913238"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w:t>
      </w:r>
      <w:hyperlink r:id="rId1155">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видов деятельности, технологически связанных с регулируемыми услугами (товарами, работами), утверждается уполномоченным органом совместно с соответствующим государственным органом, осуществляющим руководство соответствующей отраслью (сферой) государственного управления.</w:t>
      </w:r>
      <w:r>
        <w:br/>
      </w:r>
      <w:r>
        <w:rPr>
          <w:rFonts w:hint="default" w:ascii="Times New Roman" w:hAnsi="Times New Roman"/>
          <w:b w:val="false"/>
          <w:i/>
          <w:color w:val="ff0000"/>
          <w:sz w:val="24"/>
        </w:rPr>
        <w:t xml:space="preserve">
Подпункт 1-1 изменен Законом РК от </w:t>
      </w:r>
      <w:hyperlink r:id="rId1156">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157">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p>
    <w:bookmarkEnd w:id="501"/>
    <w:bookmarkStart w:name="448913239" w:id="5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Для совершения действий, указанных в подпунктах 1), 2-1) и 5) </w:t>
      </w:r>
      <w:hyperlink r:id="rId1158">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w:t>
      </w:r>
      <w:r>
        <w:br/>
      </w:r>
      <w:r>
        <w:rPr>
          <w:rFonts w:hint="default" w:ascii="Times New Roman" w:hAnsi="Times New Roman"/>
          <w:b w:val="false"/>
          <w:i/>
          <w:color w:val="ff0000"/>
          <w:sz w:val="24"/>
        </w:rPr>
        <w:t xml:space="preserve">
Со дня введения в действие до 1 января 2017 года применялись нормы </w:t>
      </w:r>
      <w:hyperlink r:id="rId1159">
        <w:r>
          <w:rPr>
            <w:rFonts w:hint="default" w:ascii="Times New Roman" w:hAnsi="Times New Roman"/>
            <w:b w:val="false"/>
            <w:i/>
            <w:color w:val="007fcc"/>
            <w:sz w:val="24"/>
            <w:u w:val="single"/>
          </w:rPr>
          <w:t>подпункта 3</w:t>
        </w:r>
      </w:hyperlink>
      <w:r>
        <w:rPr>
          <w:rFonts w:hint="default" w:ascii="Times New Roman" w:hAnsi="Times New Roman"/>
          <w:b w:val="false"/>
          <w:i/>
          <w:color w:val="ff0000"/>
          <w:sz w:val="24"/>
        </w:rPr>
        <w:t xml:space="preserve"> пункта 3 статьи 2 Закона РК от </w:t>
      </w:r>
      <w:hyperlink r:id="rId116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w:t>
      </w:r>
      <w:r>
        <w:br/>
      </w:r>
      <w:r>
        <w:rPr>
          <w:rFonts w:hint="default" w:ascii="Times New Roman" w:hAnsi="Times New Roman"/>
          <w:b w:val="false"/>
          <w:i/>
          <w:color w:val="ff0000"/>
          <w:sz w:val="24"/>
        </w:rPr>
        <w:t xml:space="preserve">
Пункт 2 изложен в новой редакции Закона РК от 05.05.2015 г. № 312-V (см. редакцию от </w:t>
      </w:r>
      <w:hyperlink r:id="rId116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502"/>
    <w:bookmarkStart w:name="448913240" w:id="5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Перечень документов для подачи ходатайства, </w:t>
      </w:r>
      <w:hyperlink r:id="rId1162">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их </w:t>
      </w:r>
      <w:hyperlink r:id="rId1163">
        <w:r>
          <w:rPr>
            <w:rFonts w:hint="default" w:ascii="Times New Roman" w:hAnsi="Times New Roman"/>
            <w:b w:val="false"/>
            <w:i w:val="false"/>
            <w:color w:val="007fcc"/>
            <w:sz w:val="24"/>
            <w:u w:val="single"/>
          </w:rPr>
          <w:t>представления</w:t>
        </w:r>
      </w:hyperlink>
      <w:r>
        <w:rPr>
          <w:rFonts w:hint="default" w:ascii="Times New Roman" w:hAnsi="Times New Roman"/>
          <w:b w:val="false"/>
          <w:i w:val="false"/>
          <w:color w:val="000000"/>
          <w:sz w:val="24"/>
        </w:rPr>
        <w:t xml:space="preserve"> и рассмотрения определяются уполномоченным органом.</w:t>
      </w:r>
    </w:p>
    <w:bookmarkEnd w:id="503"/>
    <w:bookmarkStart w:name="448913241" w:id="5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 естественной монополии малой мощности до совершения действий, указанных в подпунктах 2-1) и 5)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w:t>
      </w:r>
    </w:p>
    <w:bookmarkEnd w:id="504"/>
    <w:bookmarkStart w:name="448913243"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Пункт исключен (см. сноску)</w:t>
      </w:r>
      <w:r>
        <w:br/>
      </w:r>
      <w:r>
        <w:rPr>
          <w:rFonts w:hint="default" w:ascii="Times New Roman" w:hAnsi="Times New Roman"/>
          <w:b w:val="false"/>
          <w:i/>
          <w:color w:val="ff0000"/>
          <w:sz w:val="24"/>
        </w:rPr>
        <w:t xml:space="preserve">
Пункт 3 исключен в соответствии с Законом РК от </w:t>
      </w:r>
      <w:hyperlink r:id="rId1164">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6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505"/>
    <w:bookmarkStart w:name="614242120"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При осуществлении деятельности, не относящейся к регулируемым видам деятельности, субъект естественной монополии обязан обеспечить выполнение следующих условий:</w:t>
      </w:r>
      <w:r>
        <w:br/>
      </w:r>
      <w:r>
        <w:rPr>
          <w:rFonts w:hint="default" w:ascii="Times New Roman" w:hAnsi="Times New Roman"/>
          <w:b w:val="false"/>
          <w:i/>
          <w:color w:val="ff0000"/>
          <w:sz w:val="24"/>
        </w:rPr>
        <w:t xml:space="preserve">
Статья 18-1 дополнена пунктом 3-1 в соответствии с Законом РК от </w:t>
      </w:r>
      <w:hyperlink r:id="rId1166">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132-V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Пункт 3-1 изложен в новой редакции Законом РК от </w:t>
      </w:r>
      <w:hyperlink r:id="rId116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16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(изменение вводится в действие с 01.01.2017 г.)</w:t>
      </w:r>
    </w:p>
    <w:bookmarkEnd w:id="506"/>
    <w:bookmarkStart w:name="614242121"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доходы, получаемые от деятельности, не относящейся к регулируемым видам деятельности, должны покрывать затраты, необходимые для ее осуществления;</w:t>
      </w:r>
    </w:p>
    <w:bookmarkEnd w:id="507"/>
    <w:bookmarkStart w:name="614242122"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осуществление деятельности, не относящейся к регулируемым видам деятельности, не должно приводить к ограничению конкуренции на соответствующем рынке услуг (товаров, работ);</w:t>
      </w:r>
    </w:p>
    <w:bookmarkEnd w:id="508"/>
    <w:bookmarkStart w:name="614242123"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осуществление деятельности, не относящейся к регулируемым видам деятельности, не должно приводить к отвлечению основных и финансовых средств, необходимых для производства и предоставления регулируемых услуг (товаров, работ), которое приведет к снижению объемов и качества регулируемых услуг (товаров, работ) субъекта естественной монополии.</w:t>
      </w:r>
    </w:p>
    <w:bookmarkEnd w:id="509"/>
    <w:bookmarkStart w:name="614242124"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выявлении нарушений требований, предусмотренных частью первой настоящего пункта, со стороны субъекта естественной монополии осуществление деятельности, не относящейся к регулируемым видам деятельности, запрещается.</w:t>
      </w:r>
    </w:p>
    <w:bookmarkEnd w:id="510"/>
    <w:bookmarkStart w:name="614242125"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При оказании услуги, технологически связанной с регулируемыми услугами (товарами, работами), субъект естественной монополии обязан не менее чем за пятнадцать календарных дней до ее осуществления направить уведомление об оказании этой услуги в уполномоченный орган.</w:t>
      </w:r>
      <w:r>
        <w:br/>
      </w:r>
      <w:r>
        <w:rPr>
          <w:rFonts w:hint="default" w:ascii="Times New Roman" w:hAnsi="Times New Roman"/>
          <w:b w:val="false"/>
          <w:i/>
          <w:color w:val="ff0000"/>
          <w:sz w:val="24"/>
        </w:rPr>
        <w:t xml:space="preserve">
Статья 18-1 дополнена пунктом 3-2 в соответствии с Законом РК от </w:t>
      </w:r>
      <w:hyperlink r:id="rId116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11"/>
    <w:bookmarkStart w:name="448913247"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Уполномоченный орган отклоняет ходатайство, если его удовлетворение может привести к последствиям, указанным в абзаце первом пункта 1 настоящей статьи, а также в случаях, если заявителем не представлены все необходимые документы либо представленная в них информация является недостоверной.</w:t>
      </w:r>
      <w:r>
        <w:br/>
      </w:r>
      <w:r>
        <w:rPr>
          <w:rFonts w:hint="default" w:ascii="Times New Roman" w:hAnsi="Times New Roman"/>
          <w:b w:val="false"/>
          <w:i/>
          <w:color w:val="ff0000"/>
          <w:sz w:val="24"/>
        </w:rPr>
        <w:t xml:space="preserve">
Пункт 4 изменен Законом РК от </w:t>
      </w:r>
      <w:hyperlink r:id="rId1170">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171">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512"/>
    <w:bookmarkStart w:name="448913248"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Уполномоченный орган не позднее тридцати дней со дня получения ходатайства рассматривает его и сообщает заявителю в письменной форме о принятом решении.</w:t>
      </w:r>
    </w:p>
    <w:bookmarkEnd w:id="513"/>
    <w:bookmarkStart w:name="448913249"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если для принятия решения необходима дополнительная информация, уполномоченный орган вправе запросить ее у заявителя и увеличить срок рассмотрения ходатайства на тридцать дней при условии,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w:t>
      </w:r>
    </w:p>
    <w:bookmarkEnd w:id="514"/>
    <w:bookmarkStart w:name="448913250"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Отказ в удовлетворении ходатайства может быть </w:t>
      </w:r>
      <w:hyperlink r:id="rId1172">
        <w:r>
          <w:rPr>
            <w:rFonts w:hint="default" w:ascii="Times New Roman" w:hAnsi="Times New Roman"/>
            <w:b w:val="false"/>
            <w:i w:val="false"/>
            <w:color w:val="007fcc"/>
            <w:sz w:val="24"/>
            <w:u w:val="single"/>
          </w:rPr>
          <w:t>обжалован</w:t>
        </w:r>
      </w:hyperlink>
      <w:r>
        <w:rPr>
          <w:rFonts w:hint="default" w:ascii="Times New Roman" w:hAnsi="Times New Roman"/>
          <w:b w:val="false"/>
          <w:i w:val="false"/>
          <w:color w:val="000000"/>
          <w:sz w:val="24"/>
        </w:rPr>
        <w:t xml:space="preserve"> заявителем в судебном порядке.</w:t>
      </w:r>
    </w:p>
    <w:bookmarkEnd w:id="515"/>
    <w:bookmarkStart w:name="448913251" w:id="516"/>
    <w:p>
      <w:pPr>
        <w:spacing w:before="120" w:after="120" w:line="240"/>
        <w:ind w:left="0"/>
        <w:jc w:val="both"/>
      </w:pPr>
      <w:r>
        <w:rPr>
          <w:rFonts w:hint="default" w:ascii="Times New Roman" w:hAnsi="Times New Roman"/>
          <w:b/>
          <w:i w:val="false"/>
          <w:color w:val="000000"/>
          <w:sz w:val="24"/>
        </w:rPr>
        <w:t>Статья 18-2. Статья исключена (см.сноску)</w:t>
      </w:r>
      <w:r>
        <w:br/>
      </w:r>
      <w:r>
        <w:rPr>
          <w:rFonts w:hint="default" w:ascii="Times New Roman" w:hAnsi="Times New Roman"/>
          <w:b/>
          <w:i/>
          <w:color w:val="ff0000"/>
          <w:sz w:val="24"/>
        </w:rPr>
        <w:t xml:space="preserve">
Настоящий Закон дополнен статьей 18-2 в соответствии с Законом РК от </w:t>
      </w:r>
      <w:hyperlink r:id="rId1173">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Статья 18-1 исключена Законом РК от </w:t>
      </w:r>
      <w:hyperlink r:id="rId1174">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175">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516"/>
    <w:bookmarkStart w:name="448913252" w:id="517"/>
    <w:p>
      <w:pPr>
        <w:spacing w:before="120" w:after="120" w:line="240"/>
        <w:ind w:left="0"/>
        <w:jc w:val="both"/>
      </w:pPr>
      <w:r>
        <w:rPr>
          <w:rFonts w:hint="default" w:ascii="Times New Roman" w:hAnsi="Times New Roman"/>
          <w:b/>
          <w:i w:val="false"/>
          <w:color w:val="000000"/>
          <w:sz w:val="24"/>
        </w:rPr>
        <w:t>Статья 18-3. Реорганизация и ликвидация субъекта естественной монополии</w:t>
      </w:r>
      <w:r>
        <w:br/>
      </w:r>
      <w:r>
        <w:rPr>
          <w:rFonts w:hint="default" w:ascii="Times New Roman" w:hAnsi="Times New Roman"/>
          <w:b/>
          <w:i/>
          <w:color w:val="ff0000"/>
          <w:sz w:val="24"/>
        </w:rPr>
        <w:t xml:space="preserve">
Настоящий Закон дополнен статьей 18-3 в соответствии с Законом РК от </w:t>
      </w:r>
      <w:hyperlink r:id="rId1176">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Статья 18-3 изменена Законом РК от </w:t>
      </w:r>
      <w:hyperlink r:id="rId1177">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178">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517"/>
    <w:bookmarkStart w:name="448913253"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 субъекту естественной монополии могут быть применены процедуры реорганизации или ликвидации в соответствии с </w:t>
      </w:r>
      <w:hyperlink r:id="rId117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518"/>
    <w:bookmarkStart w:name="448913254" w:id="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Государственная перерегистрация юридического лица - субъекта естественной монополии, а также регистрация прекращения его деятельности осуществляются регистрирующим органом только с предварительного согласия уполномоченного органа, предоставляемого на обращение субъекта естественной монополии в виде электронного документа через систему электронного документооборота или на бумажном носителе.</w:t>
      </w:r>
      <w:r>
        <w:br/>
      </w:r>
      <w:r>
        <w:rPr>
          <w:rFonts w:hint="default" w:ascii="Times New Roman" w:hAnsi="Times New Roman"/>
          <w:b w:val="false"/>
          <w:i/>
          <w:color w:val="ff0000"/>
          <w:sz w:val="24"/>
        </w:rPr>
        <w:t xml:space="preserve">
Пункт 2 изменен Законом РК от </w:t>
      </w:r>
      <w:hyperlink r:id="rId1180">
        <w:r>
          <w:rPr>
            <w:rFonts w:hint="default" w:ascii="Times New Roman" w:hAnsi="Times New Roman"/>
            <w:b w:val="false"/>
            <w:i/>
            <w:color w:val="007fcc"/>
            <w:sz w:val="24"/>
            <w:u w:val="single"/>
          </w:rPr>
          <w:t>15.07.2011</w:t>
        </w:r>
      </w:hyperlink>
      <w:r>
        <w:rPr>
          <w:rFonts w:hint="default" w:ascii="Times New Roman" w:hAnsi="Times New Roman"/>
          <w:b w:val="false"/>
          <w:i/>
          <w:color w:val="ff0000"/>
          <w:sz w:val="24"/>
        </w:rPr>
        <w:t xml:space="preserve"> г. № 461-IV (см. редакцию от </w:t>
      </w:r>
      <w:hyperlink r:id="rId1181">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(подлежит введению в действие по истечении 6 (шести)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30.07.2011 г.</w:t>
      </w:r>
      <w:r>
        <w:br/>
      </w:r>
      <w:r>
        <w:rPr>
          <w:rFonts w:hint="default" w:ascii="Times New Roman" w:hAnsi="Times New Roman"/>
          <w:b w:val="false"/>
          <w:i/>
          <w:color w:val="ff0000"/>
          <w:sz w:val="24"/>
        </w:rPr>
        <w:t xml:space="preserve">
Пункт 2 изложен в новой редакции Закона РК от </w:t>
      </w:r>
      <w:hyperlink r:id="rId1182">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18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19"/>
    <w:bookmarkStart w:name="448913255"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К субъекту естественной монополии могут быть применены </w:t>
      </w:r>
      <w:hyperlink r:id="rId1184">
        <w:r>
          <w:rPr>
            <w:rFonts w:hint="default" w:ascii="Times New Roman" w:hAnsi="Times New Roman"/>
            <w:b w:val="false"/>
            <w:i w:val="false"/>
            <w:color w:val="007fcc"/>
            <w:sz w:val="24"/>
            <w:u w:val="single"/>
          </w:rPr>
          <w:t>реабилитационные процедуры</w:t>
        </w:r>
      </w:hyperlink>
      <w:r>
        <w:rPr>
          <w:rFonts w:hint="default" w:ascii="Times New Roman" w:hAnsi="Times New Roman"/>
          <w:b w:val="false"/>
          <w:i w:val="false"/>
          <w:color w:val="000000"/>
          <w:sz w:val="24"/>
        </w:rPr>
        <w:t xml:space="preserve"> в целях предотвращения перерыва или существенного снижения объемов предоставляемых регулируемых услуг (производимых товаров, работ).</w:t>
      </w:r>
      <w:r>
        <w:br/>
      </w:r>
      <w:r>
        <w:rPr>
          <w:rFonts w:hint="default" w:ascii="Times New Roman" w:hAnsi="Times New Roman"/>
          <w:b w:val="false"/>
          <w:i/>
          <w:color w:val="ff0000"/>
          <w:sz w:val="24"/>
        </w:rPr>
        <w:t xml:space="preserve">
Пункт 3 изменен Законом РК от </w:t>
      </w:r>
      <w:hyperlink r:id="rId1185">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 13 (см. редакцию от </w:t>
      </w:r>
      <w:hyperlink r:id="rId1186">
        <w:r>
          <w:rPr>
            <w:rFonts w:hint="default" w:ascii="Times New Roman" w:hAnsi="Times New Roman"/>
            <w:b w:val="false"/>
            <w:i/>
            <w:color w:val="007fcc"/>
            <w:sz w:val="24"/>
            <w:u w:val="single"/>
          </w:rPr>
          <w:t>05.07.2004</w:t>
        </w:r>
      </w:hyperlink>
      <w:r>
        <w:rPr>
          <w:rFonts w:hint="default" w:ascii="Times New Roman" w:hAnsi="Times New Roman"/>
          <w:b w:val="false"/>
          <w:i/>
          <w:color w:val="ff0000"/>
          <w:sz w:val="24"/>
        </w:rPr>
        <w:t xml:space="preserve"> г.)</w:t>
      </w:r>
    </w:p>
    <w:bookmarkEnd w:id="520"/>
    <w:bookmarkStart w:name="448913256" w:id="521"/>
    <w:p>
      <w:pPr>
        <w:spacing w:before="120" w:after="120" w:line="240"/>
        <w:ind w:left="0"/>
        <w:jc w:val="both"/>
      </w:pPr>
      <w:r>
        <w:rPr>
          <w:rFonts w:hint="default" w:ascii="Times New Roman" w:hAnsi="Times New Roman"/>
          <w:b/>
          <w:i w:val="false"/>
          <w:color w:val="000000"/>
          <w:sz w:val="24"/>
        </w:rPr>
        <w:t>Статья 18-4. Особенности осуществления закупок субъектом естественной монополии</w:t>
      </w:r>
      <w:r>
        <w:br/>
      </w:r>
      <w:r>
        <w:rPr>
          <w:rFonts w:hint="default" w:ascii="Times New Roman" w:hAnsi="Times New Roman"/>
          <w:b/>
          <w:i/>
          <w:color w:val="ff0000"/>
          <w:sz w:val="24"/>
        </w:rPr>
        <w:t xml:space="preserve">
Настоящий Закон дополнен статьей 18-4 в соответствии с Законом РК от </w:t>
      </w:r>
      <w:hyperlink r:id="rId1187">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Заголовок статьи 18-4 изменен Законом РК от </w:t>
      </w:r>
      <w:hyperlink r:id="rId1188">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1189">
        <w:r>
          <w:rPr>
            <w:rFonts w:hint="default" w:ascii="Times New Roman" w:hAnsi="Times New Roman"/>
            <w:b/>
            <w:i/>
            <w:color w:val="007fcc"/>
            <w:sz w:val="24"/>
            <w:u w:val="single"/>
          </w:rPr>
          <w:t>04.07.2009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p>
    <w:bookmarkEnd w:id="521"/>
    <w:bookmarkStart w:name="448913257"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Закупка услуг (товаров, работ),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осуществляется в форме тендера, за исключением случаев, предусмотренных </w:t>
      </w:r>
      <w:hyperlink r:id="rId1190">
        <w:r>
          <w:rPr>
            <w:rFonts w:hint="default" w:ascii="Times New Roman" w:hAnsi="Times New Roman"/>
            <w:b w:val="false"/>
            <w:i w:val="false"/>
            <w:color w:val="007fcc"/>
            <w:sz w:val="24"/>
            <w:u w:val="single"/>
          </w:rPr>
          <w:t>пунктами 4</w:t>
        </w:r>
      </w:hyperlink>
      <w:r>
        <w:rPr>
          <w:rFonts w:hint="default" w:ascii="Times New Roman" w:hAnsi="Times New Roman"/>
          <w:b w:val="false"/>
          <w:i w:val="false"/>
          <w:color w:val="000000"/>
          <w:sz w:val="24"/>
        </w:rPr>
        <w:t xml:space="preserve">, </w:t>
      </w:r>
      <w:hyperlink r:id="rId1191">
        <w:r>
          <w:rPr>
            <w:rFonts w:hint="default" w:ascii="Times New Roman" w:hAnsi="Times New Roman"/>
            <w:b w:val="false"/>
            <w:i w:val="false"/>
            <w:color w:val="007fcc"/>
            <w:sz w:val="24"/>
            <w:u w:val="single"/>
          </w:rPr>
          <w:t>4-1</w:t>
        </w:r>
      </w:hyperlink>
      <w:r>
        <w:rPr>
          <w:rFonts w:hint="default" w:ascii="Times New Roman" w:hAnsi="Times New Roman"/>
          <w:b w:val="false"/>
          <w:i w:val="false"/>
          <w:color w:val="000000"/>
          <w:sz w:val="24"/>
        </w:rPr>
        <w:t xml:space="preserve"> и </w:t>
      </w:r>
      <w:hyperlink r:id="rId1192">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настоящей статьи.</w:t>
      </w:r>
      <w:r>
        <w:br/>
      </w:r>
      <w:r>
        <w:rPr>
          <w:rFonts w:hint="default" w:ascii="Times New Roman" w:hAnsi="Times New Roman"/>
          <w:b w:val="false"/>
          <w:i/>
          <w:color w:val="ff0000"/>
          <w:sz w:val="24"/>
        </w:rPr>
        <w:t xml:space="preserve">
Пункт 1 изменен Законом РК от </w:t>
      </w:r>
      <w:hyperlink r:id="rId1193">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 166-IV (см. редакцию от </w:t>
      </w:r>
      <w:hyperlink r:id="rId1194">
        <w:r>
          <w:rPr>
            <w:rFonts w:hint="default" w:ascii="Times New Roman" w:hAnsi="Times New Roman"/>
            <w:b w:val="false"/>
            <w:i/>
            <w:color w:val="007fcc"/>
            <w:sz w:val="24"/>
            <w:u w:val="single"/>
          </w:rPr>
          <w:t>08.06.2009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16.07.2009 г.</w:t>
      </w:r>
    </w:p>
    <w:bookmarkEnd w:id="522"/>
    <w:bookmarkStart w:name="448913258"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Тендер проводится субъектом естественной монополии с соблюдением следующих принципов:</w:t>
      </w:r>
    </w:p>
    <w:bookmarkEnd w:id="523"/>
    <w:bookmarkStart w:name="448913259"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открытость и гласность проведения тендерных процедур;</w:t>
      </w:r>
    </w:p>
    <w:bookmarkEnd w:id="524"/>
    <w:bookmarkStart w:name="448913260"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обеспечение всем потенциальным поставщикам равных возможностей для участия в тендере;</w:t>
      </w:r>
    </w:p>
    <w:bookmarkEnd w:id="525"/>
    <w:bookmarkStart w:name="448913261"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добросовестная конкуренция среди потенциальных поставщиков;</w:t>
      </w:r>
    </w:p>
    <w:bookmarkEnd w:id="526"/>
    <w:bookmarkStart w:name="448913262"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поддержка отечественных товаропроизводителей и отечественных поставщиков работ, услуг.</w:t>
      </w:r>
      <w:r>
        <w:br/>
      </w:r>
      <w:r>
        <w:rPr>
          <w:rFonts w:hint="default" w:ascii="Times New Roman" w:hAnsi="Times New Roman"/>
          <w:b w:val="false"/>
          <w:i/>
          <w:color w:val="ff0000"/>
          <w:sz w:val="24"/>
        </w:rPr>
        <w:t xml:space="preserve">
Пункт 2 дополнен подпунктом 4 в соответствии с Законом РК от </w:t>
      </w:r>
      <w:hyperlink r:id="rId119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 255-IV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p>
    <w:bookmarkEnd w:id="527"/>
    <w:bookmarkStart w:name="614242126"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оптимальное и эффективное расходование денег, используемых для закупок;</w:t>
      </w:r>
      <w:r>
        <w:br/>
      </w:r>
      <w:r>
        <w:rPr>
          <w:rFonts w:hint="default" w:ascii="Times New Roman" w:hAnsi="Times New Roman"/>
          <w:b w:val="false"/>
          <w:i/>
          <w:color w:val="ff0000"/>
          <w:sz w:val="24"/>
        </w:rPr>
        <w:t xml:space="preserve">
Пункт 2 дополнен подпунктом 5 в соответствии с Законом РК от </w:t>
      </w:r>
      <w:hyperlink r:id="rId119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28"/>
    <w:bookmarkStart w:name="614242127"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приобретение качественных товаров (работ, услуг);</w:t>
      </w:r>
      <w:r>
        <w:br/>
      </w:r>
      <w:r>
        <w:rPr>
          <w:rFonts w:hint="default" w:ascii="Times New Roman" w:hAnsi="Times New Roman"/>
          <w:b w:val="false"/>
          <w:i/>
          <w:color w:val="ff0000"/>
          <w:sz w:val="24"/>
        </w:rPr>
        <w:t xml:space="preserve">
Пункт 2 дополнен подпунктом 6 в соответствии с Законом РК от </w:t>
      </w:r>
      <w:hyperlink r:id="rId1197">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29"/>
    <w:bookmarkStart w:name="614242128"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увеличение доли местного содержания в товарах (работах, услугах), закупаемых субъектом естественной монополии;</w:t>
      </w:r>
      <w:r>
        <w:br/>
      </w:r>
      <w:r>
        <w:rPr>
          <w:rFonts w:hint="default" w:ascii="Times New Roman" w:hAnsi="Times New Roman"/>
          <w:b w:val="false"/>
          <w:i/>
          <w:color w:val="ff0000"/>
          <w:sz w:val="24"/>
        </w:rPr>
        <w:t xml:space="preserve">
Пункт 2 дополнен подпунктом 7 в соответствии с Законом РК от </w:t>
      </w:r>
      <w:hyperlink r:id="rId119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30"/>
    <w:bookmarkStart w:name="614242129"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контроль и ответственность за принимаемые решения;</w:t>
      </w:r>
      <w:r>
        <w:br/>
      </w:r>
      <w:r>
        <w:rPr>
          <w:rFonts w:hint="default" w:ascii="Times New Roman" w:hAnsi="Times New Roman"/>
          <w:b w:val="false"/>
          <w:i/>
          <w:color w:val="ff0000"/>
          <w:sz w:val="24"/>
        </w:rPr>
        <w:t xml:space="preserve">
Пункт 2 дополнен подпунктом 8 в соответствии с Законом РК от </w:t>
      </w:r>
      <w:hyperlink r:id="rId119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31"/>
    <w:bookmarkStart w:name="614242130"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минимизация участия посредников в процессе закупок.</w:t>
      </w:r>
      <w:r>
        <w:br/>
      </w:r>
      <w:r>
        <w:rPr>
          <w:rFonts w:hint="default" w:ascii="Times New Roman" w:hAnsi="Times New Roman"/>
          <w:b w:val="false"/>
          <w:i/>
          <w:color w:val="ff0000"/>
          <w:sz w:val="24"/>
        </w:rPr>
        <w:t xml:space="preserve">
Пункт 2 дополнен подпунктом 9 в соответствии с Законом РК от </w:t>
      </w:r>
      <w:hyperlink r:id="rId1200">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32"/>
    <w:bookmarkStart w:name="448913263"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r>
        <w:br/>
      </w:r>
      <w:r>
        <w:rPr>
          <w:rFonts w:hint="default" w:ascii="Times New Roman" w:hAnsi="Times New Roman"/>
          <w:b w:val="false"/>
          <w:i/>
          <w:color w:val="ff0000"/>
          <w:sz w:val="24"/>
        </w:rPr>
        <w:t xml:space="preserve">
Статья 18-4 дополнена подпунктом 2-1 в соответствии с Законом РК от </w:t>
      </w:r>
      <w:hyperlink r:id="rId1201">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w:t>
      </w:r>
      <w:r>
        <w:br/>
      </w:r>
      <w:r>
        <w:rPr>
          <w:rFonts w:hint="default" w:ascii="Times New Roman" w:hAnsi="Times New Roman"/>
          <w:b w:val="false"/>
          <w:i/>
          <w:color w:val="ff0000"/>
          <w:sz w:val="24"/>
        </w:rPr>
        <w:t xml:space="preserve">
Пункт 2-1 изменен Законом РК от </w:t>
      </w:r>
      <w:hyperlink r:id="rId1202">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1203">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2-1 изменен Законом РК от </w:t>
      </w:r>
      <w:hyperlink r:id="rId1204">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1205">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r>
        <w:br/>
      </w:r>
      <w:r>
        <w:rPr>
          <w:rFonts w:hint="default" w:ascii="Times New Roman" w:hAnsi="Times New Roman"/>
          <w:b w:val="false"/>
          <w:i/>
          <w:color w:val="ff0000"/>
          <w:sz w:val="24"/>
        </w:rPr>
        <w:t xml:space="preserve">
Пункт 2-1 изменен в соответствии с Законом РК от </w:t>
      </w:r>
      <w:hyperlink r:id="rId120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1207">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(изменение вводится в действие с 01.01.2015 г.)</w:t>
      </w:r>
      <w:r>
        <w:br/>
      </w:r>
      <w:r>
        <w:rPr>
          <w:rFonts w:hint="default" w:ascii="Times New Roman" w:hAnsi="Times New Roman"/>
          <w:b w:val="false"/>
          <w:i/>
          <w:color w:val="ff0000"/>
          <w:sz w:val="24"/>
        </w:rPr>
        <w:t xml:space="preserve">
Пункт 2-1 изменен в соответствии с Законом РК от </w:t>
      </w:r>
      <w:hyperlink r:id="rId1208">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20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Пункт 2-1 изложен в новой редакции Закона РК от </w:t>
      </w:r>
      <w:hyperlink r:id="rId1210">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211">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p>
    <w:bookmarkEnd w:id="533"/>
    <w:bookmarkStart w:name="448913264"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p>
    <w:bookmarkEnd w:id="534"/>
    <w:bookmarkStart w:name="448913265"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несоответствия субъекта естественной монополии условиям для участия в оптовом рынке электрической энергии, предъявляемым к потребителям;</w:t>
      </w:r>
    </w:p>
    <w:bookmarkEnd w:id="535"/>
    <w:bookmarkStart w:name="448913266" w:id="5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закупки электрической энергии на хозяйственные нужды субъектов естественных монополий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w:t>
      </w:r>
      <w:r>
        <w:br/>
      </w:r>
      <w:r>
        <w:rPr>
          <w:rFonts w:hint="default" w:ascii="Times New Roman" w:hAnsi="Times New Roman"/>
          <w:b w:val="false"/>
          <w:i/>
          <w:color w:val="ff0000"/>
          <w:sz w:val="24"/>
        </w:rPr>
        <w:t xml:space="preserve">
Подпункт 3 изложен в новой редакции Закона РК от </w:t>
      </w:r>
      <w:hyperlink r:id="rId1212">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213">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36"/>
    <w:bookmarkStart w:name="448913267"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закупки газа у газораспределительных организаций в соответствии с </w:t>
      </w:r>
      <w:hyperlink r:id="rId1214">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газе и газоснабжении;</w:t>
      </w:r>
    </w:p>
    <w:bookmarkEnd w:id="537"/>
    <w:bookmarkStart w:name="521247010"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закупки электрической энергии в соответствии с </w:t>
      </w:r>
      <w:hyperlink r:id="rId121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поддержки использования возобновляемых источников энергии.</w:t>
      </w:r>
    </w:p>
    <w:bookmarkEnd w:id="538"/>
    <w:bookmarkStart w:name="448913268" w:id="5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1216">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проведения закупок определяется уполномоченным органом.</w:t>
      </w:r>
      <w:r>
        <w:br/>
      </w:r>
      <w:r>
        <w:rPr>
          <w:rFonts w:hint="default" w:ascii="Times New Roman" w:hAnsi="Times New Roman"/>
          <w:b w:val="false"/>
          <w:i/>
          <w:color w:val="ff0000"/>
          <w:sz w:val="24"/>
        </w:rPr>
        <w:t xml:space="preserve">
Пункт 3 изменен Законом РК от </w:t>
      </w:r>
      <w:hyperlink r:id="rId1217">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218">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39"/>
    <w:bookmarkStart w:name="448913269"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Данный порядок не распространяется на случаи проведения закупок:</w:t>
      </w:r>
    </w:p>
    <w:bookmarkEnd w:id="540"/>
    <w:bookmarkStart w:name="448913270" w:id="5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соответствии с </w:t>
      </w:r>
      <w:hyperlink r:id="rId121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государственных закупках;</w:t>
      </w:r>
    </w:p>
    <w:bookmarkEnd w:id="541"/>
    <w:bookmarkStart w:name="448913271"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субъектами естественных монополий, пятьдесят и более процентов голосующих акций (долей участия) которых прямо или косвенно принадлежат национальному управляющему холдингу.</w:t>
      </w:r>
    </w:p>
    <w:bookmarkEnd w:id="542"/>
    <w:bookmarkStart w:name="448913272" w:id="5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Косвенная принадлежность означает принадлежность на праве собственности или доверительного управления акций (долей участия в уставном капитале) субъектов естественных монополий через последующую организацию национальному управляющему холдингу.</w:t>
      </w:r>
      <w:r>
        <w:br/>
      </w:r>
      <w:r>
        <w:rPr>
          <w:rFonts w:hint="default" w:ascii="Times New Roman" w:hAnsi="Times New Roman"/>
          <w:b w:val="false"/>
          <w:i/>
          <w:color w:val="ff0000"/>
          <w:sz w:val="24"/>
        </w:rPr>
        <w:t xml:space="preserve">
Пункт 3 изменен Законом РК от </w:t>
      </w:r>
      <w:hyperlink r:id="rId1220">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1221">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3 изменен Законом РК от </w:t>
      </w:r>
      <w:hyperlink r:id="rId1222">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1223">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r>
        <w:br/>
      </w:r>
      <w:r>
        <w:rPr>
          <w:rFonts w:hint="default" w:ascii="Times New Roman" w:hAnsi="Times New Roman"/>
          <w:b w:val="false"/>
          <w:i/>
          <w:color w:val="ff0000"/>
          <w:sz w:val="24"/>
        </w:rPr>
        <w:t xml:space="preserve">
Пункт 3 изменен Законом РК от </w:t>
      </w:r>
      <w:hyperlink r:id="rId1224">
        <w:r>
          <w:rPr>
            <w:rFonts w:hint="default" w:ascii="Times New Roman" w:hAnsi="Times New Roman"/>
            <w:b w:val="false"/>
            <w:i/>
            <w:color w:val="007fcc"/>
            <w:sz w:val="24"/>
            <w:u w:val="single"/>
          </w:rPr>
          <w:t>01.02.2012</w:t>
        </w:r>
      </w:hyperlink>
      <w:r>
        <w:rPr>
          <w:rFonts w:hint="default" w:ascii="Times New Roman" w:hAnsi="Times New Roman"/>
          <w:b w:val="false"/>
          <w:i/>
          <w:color w:val="ff0000"/>
          <w:sz w:val="24"/>
        </w:rPr>
        <w:t xml:space="preserve"> г. № 551-IV (см. редакцию от </w:t>
      </w:r>
      <w:hyperlink r:id="rId1225">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11.02.2012 г.</w:t>
      </w:r>
    </w:p>
    <w:bookmarkEnd w:id="543"/>
    <w:bookmarkStart w:name="448913273"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Субъект естественной монополии вправе выступать в качестве единого организатора конкурса для своих аффилиированных лиц.</w:t>
      </w:r>
    </w:p>
    <w:bookmarkEnd w:id="544"/>
    <w:bookmarkStart w:name="448913274" w:id="5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В случаях, установленных </w:t>
      </w:r>
      <w:hyperlink r:id="rId1226">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субъект естественной монополии может осуществить закупки способом из одного источника, тендера с применением двухэтапных процедур, запроса ценовых предложений, в том числе посредством электронных закупок.</w:t>
      </w:r>
      <w:r>
        <w:br/>
      </w:r>
      <w:r>
        <w:rPr>
          <w:rFonts w:hint="default" w:ascii="Times New Roman" w:hAnsi="Times New Roman"/>
          <w:b w:val="false"/>
          <w:i/>
          <w:color w:val="ff0000"/>
          <w:sz w:val="24"/>
        </w:rPr>
        <w:t xml:space="preserve">
Пункт 4 изменен Законом РК от </w:t>
      </w:r>
      <w:hyperlink r:id="rId1227">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228">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4 изменен Законом РК от </w:t>
      </w:r>
      <w:hyperlink r:id="rId1229">
        <w:r>
          <w:rPr>
            <w:rFonts w:hint="default" w:ascii="Times New Roman" w:hAnsi="Times New Roman"/>
            <w:b w:val="false"/>
            <w:i/>
            <w:color w:val="007fcc"/>
            <w:sz w:val="24"/>
            <w:u w:val="single"/>
          </w:rPr>
          <w:t>27.07.2007</w:t>
        </w:r>
      </w:hyperlink>
      <w:r>
        <w:rPr>
          <w:rFonts w:hint="default" w:ascii="Times New Roman" w:hAnsi="Times New Roman"/>
          <w:b w:val="false"/>
          <w:i/>
          <w:color w:val="ff0000"/>
          <w:sz w:val="24"/>
        </w:rPr>
        <w:t xml:space="preserve"> г. № 316 (см. редакцию от </w:t>
      </w:r>
      <w:hyperlink r:id="rId1230">
        <w:r>
          <w:rPr>
            <w:rFonts w:hint="default" w:ascii="Times New Roman" w:hAnsi="Times New Roman"/>
            <w:b w:val="false"/>
            <w:i/>
            <w:color w:val="007fcc"/>
            <w:sz w:val="24"/>
            <w:u w:val="single"/>
          </w:rPr>
          <w:t>12.01.2007</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4 изложен в новой редакции Закона РК от </w:t>
      </w:r>
      <w:hyperlink r:id="rId1231">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23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45"/>
    <w:bookmarkStart w:name="448913275" w:id="5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4-1. Покупка электрической и (или) тепловой энергии у энергопроизводящей организации, использующей возобновляемые источники энергии, осуществляется в соответствии с </w:t>
      </w:r>
      <w:hyperlink r:id="rId123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в области поддержки использования возобновляемых источников энергии.</w:t>
      </w:r>
      <w:r>
        <w:br/>
      </w:r>
      <w:r>
        <w:rPr>
          <w:rFonts w:hint="default" w:ascii="Times New Roman" w:hAnsi="Times New Roman"/>
          <w:b w:val="false"/>
          <w:i/>
          <w:color w:val="ff0000"/>
          <w:sz w:val="24"/>
        </w:rPr>
        <w:t xml:space="preserve">
Статья 18-4 дополнена пунктом 4-1 в соответствии с Законом РК от </w:t>
      </w:r>
      <w:hyperlink r:id="rId1234">
        <w:r>
          <w:rPr>
            <w:rFonts w:hint="default" w:ascii="Times New Roman" w:hAnsi="Times New Roman"/>
            <w:b w:val="false"/>
            <w:i/>
            <w:color w:val="007fcc"/>
            <w:sz w:val="24"/>
            <w:u w:val="single"/>
          </w:rPr>
          <w:t>04.07.2009</w:t>
        </w:r>
      </w:hyperlink>
      <w:r>
        <w:rPr>
          <w:rFonts w:hint="default" w:ascii="Times New Roman" w:hAnsi="Times New Roman"/>
          <w:b w:val="false"/>
          <w:i/>
          <w:color w:val="ff0000"/>
          <w:sz w:val="24"/>
        </w:rPr>
        <w:t xml:space="preserve"> г. № 166-IV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16.07.2009 г.</w:t>
      </w:r>
      <w:r>
        <w:br/>
      </w:r>
      <w:r>
        <w:rPr>
          <w:rFonts w:hint="default" w:ascii="Times New Roman" w:hAnsi="Times New Roman"/>
          <w:b w:val="false"/>
          <w:i/>
          <w:color w:val="ff0000"/>
          <w:sz w:val="24"/>
        </w:rPr>
        <w:t xml:space="preserve">
Пункт 4-1 изменен Законом РК от </w:t>
      </w:r>
      <w:hyperlink r:id="rId1235">
        <w:r>
          <w:rPr>
            <w:rFonts w:hint="default" w:ascii="Times New Roman" w:hAnsi="Times New Roman"/>
            <w:b w:val="false"/>
            <w:i/>
            <w:color w:val="007fcc"/>
            <w:sz w:val="24"/>
            <w:u w:val="single"/>
          </w:rPr>
          <w:t>04.07.2013</w:t>
        </w:r>
      </w:hyperlink>
      <w:r>
        <w:rPr>
          <w:rFonts w:hint="default" w:ascii="Times New Roman" w:hAnsi="Times New Roman"/>
          <w:b w:val="false"/>
          <w:i/>
          <w:color w:val="ff0000"/>
          <w:sz w:val="24"/>
        </w:rPr>
        <w:t xml:space="preserve"> г. № 128-V (см. редакцию от </w:t>
      </w:r>
      <w:hyperlink r:id="rId1236">
        <w:r>
          <w:rPr>
            <w:rFonts w:hint="default" w:ascii="Times New Roman" w:hAnsi="Times New Roman"/>
            <w:b w:val="false"/>
            <w:i/>
            <w:color w:val="007fcc"/>
            <w:sz w:val="24"/>
            <w:u w:val="single"/>
          </w:rPr>
          <w:t>21.06.2013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11.07.2013 г.</w:t>
      </w:r>
    </w:p>
    <w:bookmarkEnd w:id="546"/>
    <w:bookmarkStart w:name="448913276" w:id="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Субъект естественной монополии вправе осуществлять закупки товаров (работ, услуг) без проведения тендера в случае, если годовые объемы закупок в стоимостном выражении не превышают предельного размера, </w:t>
      </w:r>
      <w:hyperlink r:id="rId1237">
        <w:r>
          <w:rPr>
            <w:rFonts w:hint="default" w:ascii="Times New Roman" w:hAnsi="Times New Roman"/>
            <w:b w:val="false"/>
            <w:i w:val="false"/>
            <w:color w:val="007fcc"/>
            <w:sz w:val="24"/>
            <w:u w:val="single"/>
          </w:rPr>
          <w:t>установленного</w:t>
        </w:r>
      </w:hyperlink>
      <w:r>
        <w:rPr>
          <w:rFonts w:hint="default" w:ascii="Times New Roman" w:hAnsi="Times New Roman"/>
          <w:b w:val="false"/>
          <w:i w:val="false"/>
          <w:color w:val="000000"/>
          <w:sz w:val="24"/>
        </w:rPr>
        <w:t xml:space="preserve"> Правительством Республики Казахстан.</w:t>
      </w:r>
      <w:r>
        <w:br/>
      </w:r>
      <w:r>
        <w:rPr>
          <w:rFonts w:hint="default" w:ascii="Times New Roman" w:hAnsi="Times New Roman"/>
          <w:b w:val="false"/>
          <w:i/>
          <w:color w:val="ff0000"/>
          <w:sz w:val="24"/>
        </w:rPr>
        <w:t xml:space="preserve">
Пункт 5 изменен Законом РК от </w:t>
      </w:r>
      <w:hyperlink r:id="rId1238">
        <w:r>
          <w:rPr>
            <w:rFonts w:hint="default" w:ascii="Times New Roman" w:hAnsi="Times New Roman"/>
            <w:b w:val="false"/>
            <w:i/>
            <w:color w:val="007fcc"/>
            <w:sz w:val="24"/>
            <w:u w:val="single"/>
          </w:rPr>
          <w:t>20.12.2004</w:t>
        </w:r>
      </w:hyperlink>
      <w:r>
        <w:rPr>
          <w:rFonts w:hint="default" w:ascii="Times New Roman" w:hAnsi="Times New Roman"/>
          <w:b w:val="false"/>
          <w:i/>
          <w:color w:val="ff0000"/>
          <w:sz w:val="24"/>
        </w:rPr>
        <w:t xml:space="preserve"> г. № 13 (см. редакцию от </w:t>
      </w:r>
      <w:hyperlink r:id="rId1239">
        <w:r>
          <w:rPr>
            <w:rFonts w:hint="default" w:ascii="Times New Roman" w:hAnsi="Times New Roman"/>
            <w:b w:val="false"/>
            <w:i/>
            <w:color w:val="007fcc"/>
            <w:sz w:val="24"/>
            <w:u w:val="single"/>
          </w:rPr>
          <w:t>09.12.2004</w:t>
        </w:r>
      </w:hyperlink>
      <w:r>
        <w:rPr>
          <w:rFonts w:hint="default" w:ascii="Times New Roman" w:hAnsi="Times New Roman"/>
          <w:b w:val="false"/>
          <w:i/>
          <w:color w:val="ff0000"/>
          <w:sz w:val="24"/>
        </w:rPr>
        <w:t xml:space="preserve"> г.) (изменение вводится в действие с 01.01.2005 г.)</w:t>
      </w:r>
      <w:r>
        <w:br/>
      </w:r>
      <w:r>
        <w:rPr>
          <w:rFonts w:hint="default" w:ascii="Times New Roman" w:hAnsi="Times New Roman"/>
          <w:b w:val="false"/>
          <w:i/>
          <w:color w:val="ff0000"/>
          <w:sz w:val="24"/>
        </w:rPr>
        <w:t xml:space="preserve">
Пункт 5 изменен Законом РК от </w:t>
      </w:r>
      <w:hyperlink r:id="rId1240">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241">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5 изменен Законом РК от </w:t>
      </w:r>
      <w:hyperlink r:id="rId1242">
        <w:r>
          <w:rPr>
            <w:rFonts w:hint="default" w:ascii="Times New Roman" w:hAnsi="Times New Roman"/>
            <w:b w:val="false"/>
            <w:i/>
            <w:color w:val="007fcc"/>
            <w:sz w:val="24"/>
            <w:u w:val="single"/>
          </w:rPr>
          <w:t>05.07.2011</w:t>
        </w:r>
      </w:hyperlink>
      <w:r>
        <w:rPr>
          <w:rFonts w:hint="default" w:ascii="Times New Roman" w:hAnsi="Times New Roman"/>
          <w:b w:val="false"/>
          <w:i/>
          <w:color w:val="ff0000"/>
          <w:sz w:val="24"/>
        </w:rPr>
        <w:t xml:space="preserve"> г. № 452-IV (см. редакцию от </w:t>
      </w:r>
      <w:hyperlink r:id="rId1243">
        <w:r>
          <w:rPr>
            <w:rFonts w:hint="default" w:ascii="Times New Roman" w:hAnsi="Times New Roman"/>
            <w:b w:val="false"/>
            <w:i/>
            <w:color w:val="007fcc"/>
            <w:sz w:val="24"/>
            <w:u w:val="single"/>
          </w:rPr>
          <w:t>06.01.2011</w:t>
        </w:r>
      </w:hyperlink>
      <w:r>
        <w:rPr>
          <w:rFonts w:hint="default" w:ascii="Times New Roman" w:hAnsi="Times New Roman"/>
          <w:b w:val="false"/>
          <w:i/>
          <w:color w:val="ff0000"/>
          <w:sz w:val="24"/>
        </w:rPr>
        <w:t xml:space="preserve"> г.) (подлежит введению в действие по истечении 3 (трех) месяцев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13.07.2011 г.</w:t>
      </w:r>
    </w:p>
    <w:bookmarkEnd w:id="547"/>
    <w:bookmarkStart w:name="448913277"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Два и более аффилиированных лица субъекта естественной монополии не имеют права участвовать в тендере (лоте), проводимом указанным субъектом естественной монополии, за исключением случаев, установленных Правительством Республики Казахстан.</w:t>
      </w:r>
    </w:p>
    <w:bookmarkEnd w:id="548"/>
    <w:bookmarkStart w:name="448913278"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 требованию участника тендера ему должна быть предоставлена исчерпывающая письменная информация о его результатах и причинах выбора победителя.</w:t>
      </w:r>
    </w:p>
    <w:bookmarkEnd w:id="549"/>
    <w:bookmarkStart w:name="448913279"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Уполномоченный орган вправе до заключения субъектом естественной монополии договора с победителем тендера, проведенного с нарушениями законодательства Республики Казахстан о естественных монополиях, отменить его результаты и обязать субъект естественной монополии провести повторный тендер.</w:t>
      </w:r>
      <w:r>
        <w:br/>
      </w:r>
      <w:r>
        <w:rPr>
          <w:rFonts w:hint="default" w:ascii="Times New Roman" w:hAnsi="Times New Roman"/>
          <w:b w:val="false"/>
          <w:i/>
          <w:color w:val="ff0000"/>
          <w:sz w:val="24"/>
        </w:rPr>
        <w:t xml:space="preserve">
Пункт 7 изменен Законом РК от </w:t>
      </w:r>
      <w:hyperlink r:id="rId1244">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245">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Пункт 7 изменен в соответствии с Законом РК от </w:t>
      </w:r>
      <w:hyperlink r:id="rId1246">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247">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550"/>
    <w:bookmarkStart w:name="448913280"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8. В случае нарушений субъектом естественной монополии требований о проведении тендера, установленных </w:t>
      </w:r>
      <w:hyperlink r:id="rId1248">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при приобретении товаров (работ, услуг) уполномоченный орган вправе:</w:t>
      </w:r>
      <w:r>
        <w:br/>
      </w:r>
      <w:r>
        <w:rPr>
          <w:rFonts w:hint="default" w:ascii="Times New Roman" w:hAnsi="Times New Roman"/>
          <w:b w:val="false"/>
          <w:i/>
          <w:color w:val="ff0000"/>
          <w:sz w:val="24"/>
        </w:rPr>
        <w:t xml:space="preserve">
Пункт 8 изложен в новой редакции Закона РК от </w:t>
      </w:r>
      <w:hyperlink r:id="rId1249">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г. № 312-V (см. редакцию от </w:t>
      </w:r>
      <w:hyperlink r:id="rId125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p>
    <w:bookmarkEnd w:id="551"/>
    <w:bookmarkStart w:name="614249208"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отклонить заявку субъекта естественной монополии на утверждение тарифов (цен, ставок сборов) или их предельных уровней, если нарушения обнаружены уполномоченным органом в ходе рассмотрения заявки на утверждение тарифов (цен, ставок сборов) или их предельных уровней;</w:t>
      </w:r>
    </w:p>
    <w:bookmarkEnd w:id="552"/>
    <w:bookmarkStart w:name="614249209"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инициировать изменение тарифов (цен, ставок сборов) на регулируемые услуги (товары, работы) субъекта естественной монополии или их предельных уровней и принять решение об утверждении временного компенсирующего тарифа для возмещения потребителям убытков, причиненных субъектом естественной монополии, если нарушения, причинившие убытки потребителям, обнаружены уполномоченным органом в период действия тарифов (цен, ставок сборов) или их предельных уровней.</w:t>
      </w:r>
    </w:p>
    <w:bookmarkEnd w:id="553"/>
    <w:bookmarkStart w:name="448913281"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Требования, предусмотренные настоящей статьей, за исключением пункта 2-1 настоящей статьи, не распространяются на субъекты естественных монополий, осуществляющие закупки балансирующей электроэнергии, электрической энергии на централизованных торгах, спот-рынке в соответствии с </w:t>
      </w:r>
      <w:hyperlink r:id="rId1251">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электроэнергетике, субъекты естественных монополий малой мощности и региональные электросетевые компании.</w:t>
      </w:r>
      <w:r>
        <w:br/>
      </w:r>
      <w:r>
        <w:rPr>
          <w:rFonts w:hint="default" w:ascii="Times New Roman" w:hAnsi="Times New Roman"/>
          <w:b w:val="false"/>
          <w:i/>
          <w:color w:val="ff0000"/>
          <w:sz w:val="24"/>
        </w:rPr>
        <w:t xml:space="preserve">
Пункт 9 изменен Законом РК от </w:t>
      </w:r>
      <w:hyperlink r:id="rId1252">
        <w:r>
          <w:rPr>
            <w:rFonts w:hint="default" w:ascii="Times New Roman" w:hAnsi="Times New Roman"/>
            <w:b w:val="false"/>
            <w:i/>
            <w:color w:val="007fcc"/>
            <w:sz w:val="24"/>
            <w:u w:val="single"/>
          </w:rPr>
          <w:t>05.07.2006</w:t>
        </w:r>
      </w:hyperlink>
      <w:r>
        <w:rPr>
          <w:rFonts w:hint="default" w:ascii="Times New Roman" w:hAnsi="Times New Roman"/>
          <w:b w:val="false"/>
          <w:i/>
          <w:color w:val="ff0000"/>
          <w:sz w:val="24"/>
        </w:rPr>
        <w:t xml:space="preserve"> г. № 166 (см. редакцию от </w:t>
      </w:r>
      <w:hyperlink r:id="rId1253">
        <w:r>
          <w:rPr>
            <w:rFonts w:hint="default" w:ascii="Times New Roman" w:hAnsi="Times New Roman"/>
            <w:b w:val="false"/>
            <w:i/>
            <w:color w:val="007fcc"/>
            <w:sz w:val="24"/>
            <w:u w:val="single"/>
          </w:rPr>
          <w:t>05.05.2006</w:t>
        </w:r>
      </w:hyperlink>
      <w:r>
        <w:rPr>
          <w:rFonts w:hint="default" w:ascii="Times New Roman" w:hAnsi="Times New Roman"/>
          <w:b w:val="false"/>
          <w:i/>
          <w:color w:val="ff0000"/>
          <w:sz w:val="24"/>
        </w:rPr>
        <w:t xml:space="preserve"> г.)</w:t>
      </w:r>
      <w:r>
        <w:br/>
      </w:r>
      <w:r>
        <w:rPr>
          <w:rFonts w:hint="default" w:ascii="Times New Roman" w:hAnsi="Times New Roman"/>
          <w:b w:val="false"/>
          <w:i/>
          <w:color w:val="ff0000"/>
          <w:sz w:val="24"/>
        </w:rPr>
        <w:t xml:space="preserve">
Пункт 9 изменен Законом РК от </w:t>
      </w:r>
      <w:hyperlink r:id="rId1254">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255">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Пункт 9 изменен в соответствии с Законом РК от </w:t>
      </w:r>
      <w:hyperlink r:id="rId1256">
        <w:r>
          <w:rPr>
            <w:rFonts w:hint="default" w:ascii="Times New Roman" w:hAnsi="Times New Roman"/>
            <w:b w:val="false"/>
            <w:i/>
            <w:color w:val="007fcc"/>
            <w:sz w:val="24"/>
            <w:u w:val="single"/>
          </w:rPr>
          <w:t>05.05.2015</w:t>
        </w:r>
      </w:hyperlink>
      <w:r>
        <w:rPr>
          <w:rFonts w:hint="default" w:ascii="Times New Roman" w:hAnsi="Times New Roman"/>
          <w:b w:val="false"/>
          <w:i/>
          <w:color w:val="ff0000"/>
          <w:sz w:val="24"/>
        </w:rPr>
        <w:t xml:space="preserve"> г. № 312-V (см. редакцию от </w:t>
      </w:r>
      <w:hyperlink r:id="rId125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(порядок введения в действие см. </w:t>
      </w:r>
      <w:hyperlink r:id="rId1258">
        <w:r>
          <w:rPr>
            <w:rFonts w:hint="default" w:ascii="Times New Roman" w:hAnsi="Times New Roman"/>
            <w:b w:val="false"/>
            <w:i/>
            <w:color w:val="007fcc"/>
            <w:sz w:val="24"/>
            <w:u w:val="single"/>
          </w:rPr>
          <w:t>статью 2</w:t>
        </w:r>
      </w:hyperlink>
      <w:r>
        <w:rPr>
          <w:rFonts w:hint="default" w:ascii="Times New Roman" w:hAnsi="Times New Roman"/>
          <w:b w:val="false"/>
          <w:i/>
          <w:color w:val="ff0000"/>
          <w:sz w:val="24"/>
        </w:rPr>
        <w:t xml:space="preserve"> Закона)</w:t>
      </w:r>
      <w:r>
        <w:br/>
      </w:r>
      <w:r>
        <w:rPr>
          <w:rFonts w:hint="default" w:ascii="Times New Roman" w:hAnsi="Times New Roman"/>
          <w:b w:val="false"/>
          <w:i/>
          <w:color w:val="ff0000"/>
          <w:sz w:val="24"/>
        </w:rPr>
        <w:t>
Опубликовано в Республиканской газете „Казахстанская правда” от 07.05.2015 г. № 85 (27961)</w:t>
      </w:r>
      <w:r>
        <w:br/>
      </w:r>
      <w:r>
        <w:rPr>
          <w:rFonts w:hint="default" w:ascii="Times New Roman" w:hAnsi="Times New Roman"/>
          <w:b w:val="false"/>
          <w:i/>
          <w:color w:val="ff0000"/>
          <w:sz w:val="24"/>
        </w:rPr>
        <w:t xml:space="preserve">
Пункт 9 изложен в новой редакции Закона РК от </w:t>
      </w:r>
      <w:hyperlink r:id="rId1259">
        <w:r>
          <w:rPr>
            <w:rFonts w:hint="default" w:ascii="Times New Roman" w:hAnsi="Times New Roman"/>
            <w:b w:val="false"/>
            <w:i/>
            <w:color w:val="007fcc"/>
            <w:sz w:val="24"/>
            <w:u w:val="single"/>
          </w:rPr>
          <w:t>12.11.2015</w:t>
        </w:r>
      </w:hyperlink>
      <w:r>
        <w:rPr>
          <w:rFonts w:hint="default" w:ascii="Times New Roman" w:hAnsi="Times New Roman"/>
          <w:b w:val="false"/>
          <w:i/>
          <w:color w:val="ff0000"/>
          <w:sz w:val="24"/>
        </w:rPr>
        <w:t xml:space="preserve"> г. № 394-V (см. редакцию от </w:t>
      </w:r>
      <w:hyperlink r:id="rId1260">
        <w:r>
          <w:rPr>
            <w:rFonts w:hint="default" w:ascii="Times New Roman" w:hAnsi="Times New Roman"/>
            <w:b w:val="false"/>
            <w:i/>
            <w:color w:val="007fcc"/>
            <w:sz w:val="24"/>
            <w:u w:val="single"/>
          </w:rPr>
          <w:t>31.10.2015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17.11.2015 г. № 220(28096)</w:t>
      </w:r>
      <w:r>
        <w:br/>
      </w:r>
      <w:r>
        <w:rPr>
          <w:rFonts w:hint="default" w:ascii="Times New Roman" w:hAnsi="Times New Roman"/>
          <w:b w:val="false"/>
          <w:i/>
          <w:color w:val="ff0000"/>
          <w:sz w:val="24"/>
        </w:rPr>
        <w:t xml:space="preserve">
Пункт 9 изложен в новой редакции Закона РК от </w:t>
      </w:r>
      <w:hyperlink r:id="rId1261">
        <w:r>
          <w:rPr>
            <w:rFonts w:hint="default" w:ascii="Times New Roman" w:hAnsi="Times New Roman"/>
            <w:b w:val="false"/>
            <w:i/>
            <w:color w:val="007fcc"/>
            <w:sz w:val="24"/>
            <w:u w:val="single"/>
          </w:rPr>
          <w:t>11.07.2017</w:t>
        </w:r>
      </w:hyperlink>
      <w:r>
        <w:rPr>
          <w:rFonts w:hint="default" w:ascii="Times New Roman" w:hAnsi="Times New Roman"/>
          <w:b w:val="false"/>
          <w:i/>
          <w:color w:val="ff0000"/>
          <w:sz w:val="24"/>
        </w:rPr>
        <w:t xml:space="preserve"> г. № 89-VI (см. редакцию от </w:t>
      </w:r>
      <w:hyperlink r:id="rId1262">
        <w:r>
          <w:rPr>
            <w:rFonts w:hint="default" w:ascii="Times New Roman" w:hAnsi="Times New Roman"/>
            <w:b w:val="false"/>
            <w:i/>
            <w:color w:val="007fcc"/>
            <w:sz w:val="24"/>
            <w:u w:val="single"/>
          </w:rPr>
          <w:t>10.05.2017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13.07.2017 г. № 132 (28511)</w:t>
      </w:r>
    </w:p>
    <w:bookmarkEnd w:id="554"/>
    <w:bookmarkStart w:name="448913282" w:id="555"/>
    <w:p>
      <w:pPr>
        <w:spacing w:before="120" w:after="120" w:line="240"/>
        <w:ind w:left="0"/>
        <w:jc w:val="both"/>
      </w:pPr>
      <w:r>
        <w:rPr>
          <w:rFonts w:hint="default" w:ascii="Times New Roman" w:hAnsi="Times New Roman"/>
          <w:b/>
          <w:i w:val="false"/>
          <w:color w:val="000000"/>
          <w:sz w:val="24"/>
        </w:rPr>
        <w:t>Статья 18-5. Осуществление государственного контроля в сферах естественных монополий</w:t>
      </w:r>
      <w:r>
        <w:br/>
      </w:r>
      <w:r>
        <w:rPr>
          <w:rFonts w:hint="default" w:ascii="Times New Roman" w:hAnsi="Times New Roman"/>
          <w:b/>
          <w:i/>
          <w:color w:val="ff0000"/>
          <w:sz w:val="24"/>
        </w:rPr>
        <w:t xml:space="preserve">
Настоящий Закон дополнен статьей 18-5 в соответствии с Законом РК от </w:t>
      </w:r>
      <w:hyperlink r:id="rId1263">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года № 125</w:t>
      </w:r>
      <w:r>
        <w:br/>
      </w:r>
      <w:r>
        <w:rPr>
          <w:rFonts w:hint="default" w:ascii="Times New Roman" w:hAnsi="Times New Roman"/>
          <w:b/>
          <w:i/>
          <w:color w:val="ff0000"/>
          <w:sz w:val="24"/>
        </w:rPr>
        <w:t xml:space="preserve">
 Статья 18-5 изменена Законом РК от </w:t>
      </w:r>
      <w:hyperlink r:id="rId1264">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1265">
        <w:r>
          <w:rPr>
            <w:rFonts w:hint="default" w:ascii="Times New Roman" w:hAnsi="Times New Roman"/>
            <w:b/>
            <w:i/>
            <w:color w:val="007fcc"/>
            <w:sz w:val="24"/>
            <w:u w:val="single"/>
          </w:rPr>
          <w:t>04.07.2009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r>
        <w:br/>
      </w:r>
      <w:r>
        <w:rPr>
          <w:rFonts w:hint="default" w:ascii="Times New Roman" w:hAnsi="Times New Roman"/>
          <w:b/>
          <w:i/>
          <w:color w:val="ff0000"/>
          <w:sz w:val="24"/>
        </w:rPr>
        <w:t xml:space="preserve">
 Статья 18-5 изменена Законом РК от </w:t>
      </w:r>
      <w:hyperlink r:id="rId1266">
        <w:r>
          <w:rPr>
            <w:rFonts w:hint="default" w:ascii="Times New Roman" w:hAnsi="Times New Roman"/>
            <w:b/>
            <w:i/>
            <w:color w:val="007fcc"/>
            <w:sz w:val="24"/>
            <w:u w:val="single"/>
          </w:rPr>
          <w:t>06.01.2011</w:t>
        </w:r>
      </w:hyperlink>
      <w:r>
        <w:rPr>
          <w:rFonts w:hint="default" w:ascii="Times New Roman" w:hAnsi="Times New Roman"/>
          <w:b/>
          <w:i/>
          <w:color w:val="ff0000"/>
          <w:sz w:val="24"/>
        </w:rPr>
        <w:t xml:space="preserve"> г. № 378-IV (см. редакцию от </w:t>
      </w:r>
      <w:hyperlink r:id="rId1267">
        <w:r>
          <w:rPr>
            <w:rFonts w:hint="default" w:ascii="Times New Roman" w:hAnsi="Times New Roman"/>
            <w:b/>
            <w:i/>
            <w:color w:val="007fcc"/>
            <w:sz w:val="24"/>
            <w:u w:val="single"/>
          </w:rPr>
          <w:t>19.03.2010</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15.01.2011 г.</w:t>
      </w:r>
      <w:r>
        <w:br/>
      </w:r>
      <w:r>
        <w:rPr>
          <w:rFonts w:hint="default" w:ascii="Times New Roman" w:hAnsi="Times New Roman"/>
          <w:b/>
          <w:i/>
          <w:color w:val="ff0000"/>
          <w:sz w:val="24"/>
        </w:rPr>
        <w:t xml:space="preserve">
 Заголовок статьи 18-5 изменен в соответствии с Законом РК от </w:t>
      </w:r>
      <w:hyperlink r:id="rId1268">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1269">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r>
        <w:br/>
      </w:r>
      <w:r>
        <w:rPr>
          <w:rFonts w:hint="default" w:ascii="Times New Roman" w:hAnsi="Times New Roman"/>
          <w:b/>
          <w:i/>
          <w:color w:val="ff0000"/>
          <w:sz w:val="24"/>
        </w:rPr>
        <w:t xml:space="preserve">
 Статья 18-5 изложена в новой редакции Закона РК от </w:t>
      </w:r>
      <w:hyperlink r:id="rId1270">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 156-VI (см. редакцию от </w:t>
      </w:r>
      <w:hyperlink r:id="rId1271">
        <w:r>
          <w:rPr>
            <w:rFonts w:hint="default" w:ascii="Times New Roman" w:hAnsi="Times New Roman"/>
            <w:b/>
            <w:i/>
            <w:color w:val="007fcc"/>
            <w:sz w:val="24"/>
            <w:u w:val="single"/>
          </w:rPr>
          <w:t>30.11.2017</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28.05.2018 г.</w:t>
      </w:r>
      <w:r>
        <w:br/>
      </w:r>
      <w:r>
        <w:rPr>
          <w:rFonts w:hint="default" w:ascii="Times New Roman" w:hAnsi="Times New Roman"/>
          <w:b/>
          <w:i/>
          <w:color w:val="ff0000"/>
          <w:sz w:val="24"/>
        </w:rPr>
        <w:t xml:space="preserve">
 Смотрите: </w:t>
      </w:r>
      <w:hyperlink r:id="rId1272">
        <w:r>
          <w:rPr>
            <w:rFonts w:hint="default" w:ascii="Times New Roman" w:hAnsi="Times New Roman"/>
            <w:b/>
            <w:i/>
            <w:color w:val="007fcc"/>
            <w:sz w:val="24"/>
            <w:u w:val="single"/>
          </w:rPr>
          <w:t>Приказ</w:t>
        </w:r>
      </w:hyperlink>
      <w:r>
        <w:rPr>
          <w:rFonts w:hint="default" w:ascii="Times New Roman" w:hAnsi="Times New Roman"/>
          <w:b/>
          <w:i/>
          <w:color w:val="ff0000"/>
          <w:sz w:val="24"/>
        </w:rPr>
        <w:t xml:space="preserve"> Председателя Агентства РК по регулированию естественных монополий от 18.09.2009 г. № 302-ОД; </w:t>
      </w:r>
      <w:hyperlink r:id="rId1273">
        <w:r>
          <w:rPr>
            <w:rFonts w:hint="default" w:ascii="Times New Roman" w:hAnsi="Times New Roman"/>
            <w:b/>
            <w:i/>
            <w:color w:val="007fcc"/>
            <w:sz w:val="24"/>
            <w:u w:val="single"/>
          </w:rPr>
          <w:t>Приказ</w:t>
        </w:r>
      </w:hyperlink>
      <w:r>
        <w:rPr>
          <w:rFonts w:hint="default" w:ascii="Times New Roman" w:hAnsi="Times New Roman"/>
          <w:b/>
          <w:i/>
          <w:color w:val="ff0000"/>
          <w:sz w:val="24"/>
        </w:rPr>
        <w:t xml:space="preserve"> Министра национальной экономики РК от 27.06.2015 г. № 462</w:t>
      </w:r>
    </w:p>
    <w:bookmarkEnd w:id="555"/>
    <w:bookmarkStart w:name="448913283"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Государственный контроль в сферах естественных монополий осуществляется в форме проверки и профилактического контроля в соответствии с Предпринимательским кодексом Республики Казахстан.</w:t>
      </w:r>
    </w:p>
    <w:bookmarkEnd w:id="556"/>
    <w:bookmarkStart w:name="448913285" w:id="557"/>
    <w:p>
      <w:pPr>
        <w:spacing w:before="120" w:after="120" w:line="240"/>
        <w:ind w:left="0"/>
        <w:jc w:val="both"/>
      </w:pPr>
      <w:r>
        <w:rPr>
          <w:rFonts w:hint="default" w:ascii="Times New Roman" w:hAnsi="Times New Roman"/>
          <w:b/>
          <w:i w:val="false"/>
          <w:color w:val="000000"/>
          <w:sz w:val="24"/>
        </w:rPr>
        <w:t>Статья 18-6. Статья исключена (см.сноску)</w:t>
      </w:r>
      <w:r>
        <w:br/>
      </w:r>
      <w:r>
        <w:rPr>
          <w:rFonts w:hint="default" w:ascii="Times New Roman" w:hAnsi="Times New Roman"/>
          <w:b/>
          <w:i/>
          <w:color w:val="ff0000"/>
          <w:sz w:val="24"/>
        </w:rPr>
        <w:t xml:space="preserve">
Настоящий Закон дополнен статьей 18-6 в соответствии с Законом РК от </w:t>
      </w:r>
      <w:hyperlink r:id="rId1274">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года № 125</w:t>
      </w:r>
      <w:r>
        <w:br/>
      </w:r>
      <w:r>
        <w:rPr>
          <w:rFonts w:hint="default" w:ascii="Times New Roman" w:hAnsi="Times New Roman"/>
          <w:b/>
          <w:i/>
          <w:color w:val="ff0000"/>
          <w:sz w:val="24"/>
        </w:rPr>
        <w:t xml:space="preserve">
Статья 18-6 изменена Законом РК от </w:t>
      </w:r>
      <w:hyperlink r:id="rId1275">
        <w:r>
          <w:rPr>
            <w:rFonts w:hint="default" w:ascii="Times New Roman" w:hAnsi="Times New Roman"/>
            <w:b/>
            <w:i/>
            <w:color w:val="007fcc"/>
            <w:sz w:val="24"/>
            <w:u w:val="single"/>
          </w:rPr>
          <w:t>12.01.2007</w:t>
        </w:r>
      </w:hyperlink>
      <w:r>
        <w:rPr>
          <w:rFonts w:hint="default" w:ascii="Times New Roman" w:hAnsi="Times New Roman"/>
          <w:b/>
          <w:i/>
          <w:color w:val="ff0000"/>
          <w:sz w:val="24"/>
        </w:rPr>
        <w:t xml:space="preserve"> г. № 224 (см. редакцию от </w:t>
      </w:r>
      <w:hyperlink r:id="rId1276">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18-6 исключена Законом РК от </w:t>
      </w:r>
      <w:hyperlink r:id="rId1277">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1278">
        <w:r>
          <w:rPr>
            <w:rFonts w:hint="default" w:ascii="Times New Roman" w:hAnsi="Times New Roman"/>
            <w:b/>
            <w:i/>
            <w:color w:val="007fcc"/>
            <w:sz w:val="24"/>
            <w:u w:val="single"/>
          </w:rPr>
          <w:t>04.07.2009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p>
    <w:bookmarkEnd w:id="557"/>
    <w:bookmarkStart w:name="448913286" w:id="558"/>
    <w:p>
      <w:pPr>
        <w:spacing w:before="120" w:after="120" w:line="240"/>
        <w:ind w:left="0"/>
        <w:jc w:val="both"/>
      </w:pPr>
      <w:r>
        <w:rPr>
          <w:rFonts w:hint="default" w:ascii="Times New Roman" w:hAnsi="Times New Roman"/>
          <w:b/>
          <w:i w:val="false"/>
          <w:color w:val="000000"/>
          <w:sz w:val="24"/>
        </w:rPr>
        <w:t>Статья 18-7. Решение уполномоченного органа по результатам проверки субъекта естественной монополии</w:t>
      </w:r>
      <w:r>
        <w:br/>
      </w:r>
      <w:r>
        <w:rPr>
          <w:rFonts w:hint="default" w:ascii="Times New Roman" w:hAnsi="Times New Roman"/>
          <w:b/>
          <w:i/>
          <w:color w:val="ff0000"/>
          <w:sz w:val="24"/>
        </w:rPr>
        <w:t xml:space="preserve">
Настоящий Закон дополнен статьей 18-7 в соответствии с Законом РК от </w:t>
      </w:r>
      <w:hyperlink r:id="rId1279">
        <w:r>
          <w:rPr>
            <w:rFonts w:hint="default" w:ascii="Times New Roman" w:hAnsi="Times New Roman"/>
            <w:b/>
            <w:i/>
            <w:color w:val="007fcc"/>
            <w:sz w:val="24"/>
            <w:u w:val="single"/>
          </w:rPr>
          <w:t>31.01.2006</w:t>
        </w:r>
      </w:hyperlink>
      <w:r>
        <w:rPr>
          <w:rFonts w:hint="default" w:ascii="Times New Roman" w:hAnsi="Times New Roman"/>
          <w:b/>
          <w:i/>
          <w:color w:val="ff0000"/>
          <w:sz w:val="24"/>
        </w:rPr>
        <w:t xml:space="preserve"> года № 125</w:t>
      </w:r>
      <w:r>
        <w:br/>
      </w:r>
      <w:r>
        <w:rPr>
          <w:rFonts w:hint="default" w:ascii="Times New Roman" w:hAnsi="Times New Roman"/>
          <w:b/>
          <w:i/>
          <w:color w:val="ff0000"/>
          <w:sz w:val="24"/>
        </w:rPr>
        <w:t xml:space="preserve">
Статья 18-7 изменена Законом РК от </w:t>
      </w:r>
      <w:hyperlink r:id="rId1280">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 188-IV (см. редакцию от </w:t>
      </w:r>
      <w:hyperlink r:id="rId1281">
        <w:r>
          <w:rPr>
            <w:rFonts w:hint="default" w:ascii="Times New Roman" w:hAnsi="Times New Roman"/>
            <w:b/>
            <w:i/>
            <w:color w:val="007fcc"/>
            <w:sz w:val="24"/>
            <w:u w:val="single"/>
          </w:rPr>
          <w:t>04.07.2009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23.07.2009 г.</w:t>
      </w:r>
      <w:r>
        <w:br/>
      </w:r>
      <w:r>
        <w:rPr>
          <w:rFonts w:hint="default" w:ascii="Times New Roman" w:hAnsi="Times New Roman"/>
          <w:b/>
          <w:i/>
          <w:color w:val="ff0000"/>
          <w:sz w:val="24"/>
        </w:rPr>
        <w:t xml:space="preserve">
Заголовок статьи 18-7 изменен в соответствии с Законом РК от </w:t>
      </w:r>
      <w:hyperlink r:id="rId1282">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1283">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01.01.2017 г.)</w:t>
      </w:r>
    </w:p>
    <w:bookmarkEnd w:id="558"/>
    <w:bookmarkStart w:name="448913287"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результатам рассмотрения акта об итогах проверки субъекта естественной монополии уполномоченный орган:</w:t>
      </w:r>
    </w:p>
    <w:bookmarkEnd w:id="559"/>
    <w:bookmarkStart w:name="448913288"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составляет заключение об отсутствии оснований в возбуждении дела об административном правонарушении;</w:t>
      </w:r>
    </w:p>
    <w:bookmarkEnd w:id="560"/>
    <w:bookmarkStart w:name="448913289"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возбуждает дело об </w:t>
      </w:r>
      <w:hyperlink r:id="rId1284">
        <w:r>
          <w:rPr>
            <w:rFonts w:hint="default" w:ascii="Times New Roman" w:hAnsi="Times New Roman"/>
            <w:b w:val="false"/>
            <w:i w:val="false"/>
            <w:color w:val="007fcc"/>
            <w:sz w:val="24"/>
            <w:u w:val="single"/>
          </w:rPr>
          <w:t>административном правонарушении</w:t>
        </w:r>
      </w:hyperlink>
      <w:r>
        <w:rPr>
          <w:rFonts w:hint="default" w:ascii="Times New Roman" w:hAnsi="Times New Roman"/>
          <w:b w:val="false"/>
          <w:i w:val="false"/>
          <w:color w:val="000000"/>
          <w:sz w:val="24"/>
        </w:rPr>
        <w:t>;</w:t>
      </w:r>
    </w:p>
    <w:bookmarkEnd w:id="561"/>
    <w:bookmarkStart w:name="448913290"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выносит предписание субъекту естественной монополии об устранении выявленных фактов нарушения законодательства Республики Казахстан о естественных монополиях;</w:t>
      </w:r>
      <w:r>
        <w:br/>
      </w:r>
      <w:r>
        <w:rPr>
          <w:rFonts w:hint="default" w:ascii="Times New Roman" w:hAnsi="Times New Roman"/>
          <w:b w:val="false"/>
          <w:i/>
          <w:color w:val="ff0000"/>
          <w:sz w:val="24"/>
        </w:rPr>
        <w:t xml:space="preserve">
Подпункт 3 изменен Законом РК от </w:t>
      </w:r>
      <w:hyperlink r:id="rId1285">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286">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Подпункт 3 изменен в соответствии с Законом РК от </w:t>
      </w:r>
      <w:hyperlink r:id="rId128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288">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562"/>
    <w:bookmarkStart w:name="448913291" w:id="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передает материалы в правоохранительные органы для проведения досудебного расследования;</w:t>
      </w:r>
      <w:r>
        <w:br/>
      </w:r>
      <w:r>
        <w:rPr>
          <w:rFonts w:hint="default" w:ascii="Times New Roman" w:hAnsi="Times New Roman"/>
          <w:b w:val="false"/>
          <w:i/>
          <w:color w:val="ff0000"/>
          <w:sz w:val="24"/>
        </w:rPr>
        <w:t xml:space="preserve">
Подпункт 4 изложен в новой редакции Закона РК от </w:t>
      </w:r>
      <w:hyperlink r:id="rId1289">
        <w:r>
          <w:rPr>
            <w:rFonts w:hint="default" w:ascii="Times New Roman" w:hAnsi="Times New Roman"/>
            <w:b w:val="false"/>
            <w:i/>
            <w:color w:val="007fcc"/>
            <w:sz w:val="24"/>
            <w:u w:val="single"/>
          </w:rPr>
          <w:t>04.07.2014</w:t>
        </w:r>
      </w:hyperlink>
      <w:r>
        <w:rPr>
          <w:rFonts w:hint="default" w:ascii="Times New Roman" w:hAnsi="Times New Roman"/>
          <w:b w:val="false"/>
          <w:i/>
          <w:color w:val="ff0000"/>
          <w:sz w:val="24"/>
        </w:rPr>
        <w:t xml:space="preserve">г. № 233-V (см. редакцию от </w:t>
      </w:r>
      <w:hyperlink r:id="rId1290">
        <w:r>
          <w:rPr>
            <w:rFonts w:hint="default" w:ascii="Times New Roman" w:hAnsi="Times New Roman"/>
            <w:b w:val="false"/>
            <w:i/>
            <w:color w:val="007fcc"/>
            <w:sz w:val="24"/>
            <w:u w:val="single"/>
          </w:rPr>
          <w:t>03.07.2014</w:t>
        </w:r>
      </w:hyperlink>
      <w:r>
        <w:rPr>
          <w:rFonts w:hint="default" w:ascii="Times New Roman" w:hAnsi="Times New Roman"/>
          <w:b w:val="false"/>
          <w:i/>
          <w:color w:val="ff0000"/>
          <w:sz w:val="24"/>
        </w:rPr>
        <w:t xml:space="preserve"> г.) (изменение вводится в действие с 01.01.2015 г.)</w:t>
      </w:r>
    </w:p>
    <w:bookmarkEnd w:id="563"/>
    <w:bookmarkStart w:name="448913292"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передает материалы в иные государственные органы для рассмотрения и принятия соответствующих мер.</w:t>
      </w:r>
    </w:p>
    <w:bookmarkEnd w:id="564"/>
    <w:bookmarkStart w:name="448913293" w:id="565"/>
    <w:p>
      <w:pPr>
        <w:spacing w:before="120" w:after="120" w:line="240"/>
        <w:ind w:left="0"/>
        <w:jc w:val="both"/>
      </w:pPr>
      <w:r>
        <w:rPr>
          <w:rFonts w:hint="default" w:ascii="Times New Roman" w:hAnsi="Times New Roman"/>
          <w:b/>
          <w:i w:val="false"/>
          <w:color w:val="000000"/>
          <w:sz w:val="24"/>
        </w:rPr>
        <w:t>Статья 19. Последствия нарушения настоящего Закона</w:t>
      </w:r>
      <w:r>
        <w:br/>
      </w:r>
      <w:r>
        <w:rPr>
          <w:rFonts w:hint="default" w:ascii="Times New Roman" w:hAnsi="Times New Roman"/>
          <w:b/>
          <w:i/>
          <w:color w:val="ff0000"/>
          <w:sz w:val="24"/>
        </w:rPr>
        <w:t xml:space="preserve">
Статья 19 изменена Законом РК от </w:t>
      </w:r>
      <w:hyperlink r:id="rId1291">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292">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p>
    <w:bookmarkEnd w:id="565"/>
    <w:bookmarkStart w:name="448913294"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случае нарушения настоящего Закона субъекты естественных монополий, государственные органы,их руководители обязаны:</w:t>
      </w:r>
      <w:r>
        <w:br/>
      </w:r>
      <w:r>
        <w:rPr>
          <w:rFonts w:hint="default" w:ascii="Times New Roman" w:hAnsi="Times New Roman"/>
          <w:b w:val="false"/>
          <w:i/>
          <w:color w:val="ff0000"/>
          <w:sz w:val="24"/>
        </w:rPr>
        <w:t xml:space="preserve">
Пункт 1 изменен Законом РК от </w:t>
      </w:r>
      <w:hyperlink r:id="rId1293">
        <w:r>
          <w:rPr>
            <w:rFonts w:hint="default" w:ascii="Times New Roman" w:hAnsi="Times New Roman"/>
            <w:b w:val="false"/>
            <w:i/>
            <w:color w:val="007fcc"/>
            <w:sz w:val="24"/>
            <w:u w:val="single"/>
          </w:rPr>
          <w:t>15.03.2010</w:t>
        </w:r>
      </w:hyperlink>
      <w:r>
        <w:rPr>
          <w:rFonts w:hint="default" w:ascii="Times New Roman" w:hAnsi="Times New Roman"/>
          <w:b w:val="false"/>
          <w:i/>
          <w:color w:val="ff0000"/>
          <w:sz w:val="24"/>
        </w:rPr>
        <w:t xml:space="preserve"> г.№ 255-IV (см. редакцию от </w:t>
      </w:r>
      <w:hyperlink r:id="rId1294">
        <w:r>
          <w:rPr>
            <w:rFonts w:hint="default" w:ascii="Times New Roman" w:hAnsi="Times New Roman"/>
            <w:b w:val="false"/>
            <w:i/>
            <w:color w:val="007fcc"/>
            <w:sz w:val="24"/>
            <w:u w:val="single"/>
          </w:rPr>
          <w:t>17.07.2009</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20.03.2010 г.</w:t>
      </w:r>
      <w:r>
        <w:br/>
      </w:r>
      <w:r>
        <w:rPr>
          <w:rFonts w:hint="default" w:ascii="Times New Roman" w:hAnsi="Times New Roman"/>
          <w:b w:val="false"/>
          <w:i/>
          <w:color w:val="ff0000"/>
          <w:sz w:val="24"/>
        </w:rPr>
        <w:t xml:space="preserve">
Пункт 1 изменен в соответствии с Законом РК от </w:t>
      </w:r>
      <w:hyperlink r:id="rId129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296">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566"/>
    <w:bookmarkStart w:name="448913295"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прекратить нарушение настоящего Закона и устранить его последствия;</w:t>
      </w:r>
    </w:p>
    <w:bookmarkEnd w:id="567"/>
    <w:bookmarkStart w:name="448913296"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восстановить первоначальное положение или совершить иные действия, указанные в предписании;</w:t>
      </w:r>
    </w:p>
    <w:bookmarkEnd w:id="568"/>
    <w:bookmarkStart w:name="448913297"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принять меры для возмещения причиненного ущерба и (или) убытков напрямую или посредством временного снижения тарифов (цен, ставок сборов);</w:t>
      </w:r>
    </w:p>
    <w:bookmarkEnd w:id="569"/>
    <w:bookmarkStart w:name="448913298"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отменить или изменить акт, не соответствующий настоящему Закону.</w:t>
      </w:r>
    </w:p>
    <w:bookmarkEnd w:id="570"/>
    <w:bookmarkStart w:name="448913299"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Уполномоченный орган </w:t>
      </w:r>
      <w:hyperlink r:id="rId1297">
        <w:r>
          <w:rPr>
            <w:rFonts w:hint="default" w:ascii="Times New Roman" w:hAnsi="Times New Roman"/>
            <w:b w:val="false"/>
            <w:i w:val="false"/>
            <w:color w:val="007fcc"/>
            <w:sz w:val="24"/>
            <w:u w:val="single"/>
          </w:rPr>
          <w:t>устанавливает</w:t>
        </w:r>
      </w:hyperlink>
      <w:r>
        <w:rPr>
          <w:rFonts w:hint="default" w:ascii="Times New Roman" w:hAnsi="Times New Roman"/>
          <w:b w:val="false"/>
          <w:i w:val="false"/>
          <w:color w:val="000000"/>
          <w:sz w:val="24"/>
        </w:rPr>
        <w:t xml:space="preserve"> временный компенсирующий тариф на основании материалов проведенных им проверок субъекта естественной монополии, по результатам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w:t>
      </w:r>
    </w:p>
    <w:bookmarkEnd w:id="571"/>
    <w:bookmarkStart w:name="448913300" w:id="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 принятом решении размещается на интернет-ресурсе уполномоченного органа.</w:t>
      </w:r>
      <w:r>
        <w:br/>
      </w:r>
      <w:r>
        <w:rPr>
          <w:rFonts w:hint="default" w:ascii="Times New Roman" w:hAnsi="Times New Roman"/>
          <w:b w:val="false"/>
          <w:i/>
          <w:color w:val="ff0000"/>
          <w:sz w:val="24"/>
        </w:rPr>
        <w:t xml:space="preserve">
Смотрите: </w:t>
      </w:r>
      <w:hyperlink r:id="rId129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Председателя Агентства РК по регулированию естественных монополий от 18.09.2009 г. № 302-ОД.</w:t>
      </w:r>
      <w:r>
        <w:br/>
      </w:r>
      <w:r>
        <w:rPr>
          <w:rFonts w:hint="default" w:ascii="Times New Roman" w:hAnsi="Times New Roman"/>
          <w:b w:val="false"/>
          <w:i/>
          <w:color w:val="ff0000"/>
          <w:sz w:val="24"/>
        </w:rPr>
        <w:t xml:space="preserve">
Пункт 2 изменен Законом РК от </w:t>
      </w:r>
      <w:hyperlink r:id="rId1299">
        <w:r>
          <w:rPr>
            <w:rFonts w:hint="default" w:ascii="Times New Roman" w:hAnsi="Times New Roman"/>
            <w:b w:val="false"/>
            <w:i/>
            <w:color w:val="007fcc"/>
            <w:sz w:val="24"/>
            <w:u w:val="single"/>
          </w:rPr>
          <w:t>04.07.2012</w:t>
        </w:r>
      </w:hyperlink>
      <w:r>
        <w:rPr>
          <w:rFonts w:hint="default" w:ascii="Times New Roman" w:hAnsi="Times New Roman"/>
          <w:b w:val="false"/>
          <w:i/>
          <w:color w:val="ff0000"/>
          <w:sz w:val="24"/>
        </w:rPr>
        <w:t xml:space="preserve"> г. № 25-V (см. редакцию от </w:t>
      </w:r>
      <w:hyperlink r:id="rId1300">
        <w:r>
          <w:rPr>
            <w:rFonts w:hint="default" w:ascii="Times New Roman" w:hAnsi="Times New Roman"/>
            <w:b w:val="false"/>
            <w:i/>
            <w:color w:val="007fcc"/>
            <w:sz w:val="24"/>
            <w:u w:val="single"/>
          </w:rPr>
          <w:t>22.06.2012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10.07.2012 г.</w:t>
      </w:r>
    </w:p>
    <w:bookmarkEnd w:id="572"/>
    <w:bookmarkStart w:name="448913301" w:id="573"/>
    <w:p>
      <w:pPr>
        <w:spacing w:before="120" w:after="120" w:line="240"/>
        <w:ind w:left="0"/>
        <w:jc w:val="both"/>
      </w:pPr>
      <w:r>
        <w:rPr>
          <w:rFonts w:hint="default" w:ascii="Times New Roman" w:hAnsi="Times New Roman"/>
          <w:b/>
          <w:i w:val="false"/>
          <w:color w:val="000000"/>
          <w:sz w:val="24"/>
        </w:rPr>
        <w:t>Статья 19-1. Предписания уполномоченного органа</w:t>
      </w:r>
      <w:r>
        <w:br/>
      </w:r>
      <w:r>
        <w:rPr>
          <w:rFonts w:hint="default" w:ascii="Times New Roman" w:hAnsi="Times New Roman"/>
          <w:b/>
          <w:i/>
          <w:color w:val="ff0000"/>
          <w:sz w:val="24"/>
        </w:rPr>
        <w:t xml:space="preserve">
Настоящий Закон дополнен статьей 19-1 в соответствии с Законом РК от </w:t>
      </w:r>
      <w:hyperlink r:id="rId1301">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w:t>
      </w:r>
    </w:p>
    <w:bookmarkEnd w:id="573"/>
    <w:bookmarkStart w:name="448913302"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Предписания уполномоченного органа исполняются субъектами естественных монополий, государственными органами, их руководителями в срок, предусмотренный решениями (предписаниями), но не позднее тридцати дней со дня их получения.</w:t>
      </w:r>
      <w:r>
        <w:br/>
      </w:r>
      <w:r>
        <w:rPr>
          <w:rFonts w:hint="default" w:ascii="Times New Roman" w:hAnsi="Times New Roman"/>
          <w:b w:val="false"/>
          <w:i/>
          <w:color w:val="ff0000"/>
          <w:sz w:val="24"/>
        </w:rPr>
        <w:t xml:space="preserve">
Пункт 1 изменен Законом РК от </w:t>
      </w:r>
      <w:hyperlink r:id="rId1302">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1303">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r>
        <w:br/>
      </w:r>
      <w:r>
        <w:rPr>
          <w:rFonts w:hint="default" w:ascii="Times New Roman" w:hAnsi="Times New Roman"/>
          <w:b w:val="false"/>
          <w:i/>
          <w:color w:val="ff0000"/>
          <w:sz w:val="24"/>
        </w:rPr>
        <w:t xml:space="preserve">
Пункт 1 изменен в соответствии с Законом РК от </w:t>
      </w:r>
      <w:hyperlink r:id="rId1304">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 376-V (см. редакцию от </w:t>
      </w:r>
      <w:hyperlink r:id="rId1305">
        <w:r>
          <w:rPr>
            <w:rFonts w:hint="default" w:ascii="Times New Roman" w:hAnsi="Times New Roman"/>
            <w:b w:val="false"/>
            <w:i/>
            <w:color w:val="007fcc"/>
            <w:sz w:val="24"/>
            <w:u w:val="single"/>
          </w:rPr>
          <w:t>27.10.2015</w:t>
        </w:r>
      </w:hyperlink>
      <w:r>
        <w:rPr>
          <w:rFonts w:hint="default" w:ascii="Times New Roman" w:hAnsi="Times New Roman"/>
          <w:b w:val="false"/>
          <w:i/>
          <w:color w:val="ff0000"/>
          <w:sz w:val="24"/>
        </w:rPr>
        <w:t xml:space="preserve"> г.) (изменение вводится в действие с 01.01.2017 г.)</w:t>
      </w:r>
    </w:p>
    <w:bookmarkEnd w:id="574"/>
    <w:bookmarkStart w:name="448913303"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случае неисполнения государственными органами предписаний об отмене или об изменении актов, принятых с нарушением настоящего Закона, либо о восстановлении первоначального положения уполномоченный орган вправе обратиться в суд с иском о признании данных актов недействительными (полностью или частично) и (или) о понуждении восстановить первоначальное положение.</w:t>
      </w:r>
    </w:p>
    <w:bookmarkEnd w:id="575"/>
    <w:bookmarkStart w:name="448913304"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случае неисполнения субъектом естественной монополии предписания уполномоченный орган вправе предъявить в суд иск о понуждении субъекта естественной монополии совершить действия, указанные в предписании.</w:t>
      </w:r>
      <w:r>
        <w:br/>
      </w:r>
      <w:r>
        <w:rPr>
          <w:rFonts w:hint="default" w:ascii="Times New Roman" w:hAnsi="Times New Roman"/>
          <w:b w:val="false"/>
          <w:i/>
          <w:color w:val="ff0000"/>
          <w:sz w:val="24"/>
        </w:rPr>
        <w:t xml:space="preserve">
Смотрите: </w:t>
      </w:r>
      <w:hyperlink r:id="rId1306">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Председателя Агентства РК по регулированию естественных монополий от 18.09.2009 г. № 302-ОД.</w:t>
      </w:r>
      <w:r>
        <w:br/>
      </w:r>
      <w:r>
        <w:rPr>
          <w:rFonts w:hint="default" w:ascii="Times New Roman" w:hAnsi="Times New Roman"/>
          <w:b w:val="false"/>
          <w:i/>
          <w:color w:val="ff0000"/>
          <w:sz w:val="24"/>
        </w:rPr>
        <w:t xml:space="preserve">
Пункт 3 изменен Законом РК от </w:t>
      </w:r>
      <w:hyperlink r:id="rId1307">
        <w:r>
          <w:rPr>
            <w:rFonts w:hint="default" w:ascii="Times New Roman" w:hAnsi="Times New Roman"/>
            <w:b w:val="false"/>
            <w:i/>
            <w:color w:val="007fcc"/>
            <w:sz w:val="24"/>
            <w:u w:val="single"/>
          </w:rPr>
          <w:t>29.12.2008</w:t>
        </w:r>
      </w:hyperlink>
      <w:r>
        <w:rPr>
          <w:rFonts w:hint="default" w:ascii="Times New Roman" w:hAnsi="Times New Roman"/>
          <w:b w:val="false"/>
          <w:i/>
          <w:color w:val="ff0000"/>
          <w:sz w:val="24"/>
        </w:rPr>
        <w:t xml:space="preserve"> г. № 116-IV (см. редакцию от </w:t>
      </w:r>
      <w:hyperlink r:id="rId1308">
        <w:r>
          <w:rPr>
            <w:rFonts w:hint="default" w:ascii="Times New Roman" w:hAnsi="Times New Roman"/>
            <w:b w:val="false"/>
            <w:i/>
            <w:color w:val="007fcc"/>
            <w:sz w:val="24"/>
            <w:u w:val="single"/>
          </w:rPr>
          <w:t>05.07.2008</w:t>
        </w:r>
      </w:hyperlink>
      <w:r>
        <w:rPr>
          <w:rFonts w:hint="default" w:ascii="Times New Roman" w:hAnsi="Times New Roman"/>
          <w:b w:val="false"/>
          <w:i/>
          <w:color w:val="ff0000"/>
          <w:sz w:val="24"/>
        </w:rPr>
        <w:t xml:space="preserve"> г.) (изменение вводится в действие с 01.01.2009 г.)</w:t>
      </w:r>
    </w:p>
    <w:bookmarkEnd w:id="576"/>
    <w:bookmarkStart w:name="448913305" w:id="577"/>
    <w:p>
      <w:pPr>
        <w:spacing w:before="120" w:after="120" w:line="240"/>
        <w:ind w:left="0"/>
        <w:jc w:val="both"/>
      </w:pPr>
      <w:r>
        <w:rPr>
          <w:rFonts w:hint="default" w:ascii="Times New Roman" w:hAnsi="Times New Roman"/>
          <w:b/>
          <w:i w:val="false"/>
          <w:color w:val="000000"/>
          <w:sz w:val="24"/>
        </w:rPr>
        <w:t>Статья 20. Ответственность за нарушение настоящего Закона</w:t>
      </w:r>
      <w:r>
        <w:br/>
      </w:r>
      <w:r>
        <w:rPr>
          <w:rFonts w:hint="default" w:ascii="Times New Roman" w:hAnsi="Times New Roman"/>
          <w:b/>
          <w:i/>
          <w:color w:val="ff0000"/>
          <w:sz w:val="24"/>
        </w:rPr>
        <w:t xml:space="preserve">
Статья 20 изменена Законом РК от </w:t>
      </w:r>
      <w:hyperlink r:id="rId1309">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310">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p>
    <w:bookmarkEnd w:id="577"/>
    <w:bookmarkStart w:name="448913306"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Лица, виновные в нарушении настоящего Закона, несут ответственность в соответствии с </w:t>
      </w:r>
      <w:hyperlink r:id="rId1311">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Смотрите: </w:t>
      </w:r>
      <w:hyperlink r:id="rId1312">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Председателя Агентства РК по регулированию естественных монополий от 18.09.2009 г. № 302-ОД.</w:t>
      </w:r>
    </w:p>
    <w:bookmarkEnd w:id="578"/>
    <w:bookmarkStart w:name="448913307" w:id="579"/>
    <w:p>
      <w:pPr>
        <w:spacing w:before="120" w:after="120" w:line="240"/>
        <w:ind w:left="0"/>
        <w:jc w:val="both"/>
      </w:pPr>
      <w:r>
        <w:rPr>
          <w:rFonts w:hint="default" w:ascii="Times New Roman" w:hAnsi="Times New Roman"/>
          <w:b/>
          <w:i w:val="false"/>
          <w:color w:val="000000"/>
          <w:sz w:val="24"/>
        </w:rPr>
        <w:t>Статья 21. Возмещение субъектом естественной монополии убытков, причиненных нарушением настоящего Закона</w:t>
      </w:r>
      <w:r>
        <w:br/>
      </w:r>
      <w:r>
        <w:rPr>
          <w:rFonts w:hint="default" w:ascii="Times New Roman" w:hAnsi="Times New Roman"/>
          <w:b/>
          <w:i/>
          <w:color w:val="ff0000"/>
          <w:sz w:val="24"/>
        </w:rPr>
        <w:t xml:space="preserve">
Статья 21 изменена Законом РК от </w:t>
      </w:r>
      <w:hyperlink r:id="rId1313">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 (см. редакцию от </w:t>
      </w:r>
      <w:hyperlink r:id="rId1314">
        <w:r>
          <w:rPr>
            <w:rFonts w:hint="default" w:ascii="Times New Roman" w:hAnsi="Times New Roman"/>
            <w:b/>
            <w:i/>
            <w:color w:val="007fcc"/>
            <w:sz w:val="24"/>
            <w:u w:val="single"/>
          </w:rPr>
          <w:t>06.12.2001</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21 изменена Законом РК от </w:t>
      </w:r>
      <w:hyperlink r:id="rId1315">
        <w:r>
          <w:rPr>
            <w:rFonts w:hint="default" w:ascii="Times New Roman" w:hAnsi="Times New Roman"/>
            <w:b/>
            <w:i/>
            <w:color w:val="007fcc"/>
            <w:sz w:val="24"/>
            <w:u w:val="single"/>
          </w:rPr>
          <w:t>09.12.2004</w:t>
        </w:r>
      </w:hyperlink>
      <w:r>
        <w:rPr>
          <w:rFonts w:hint="default" w:ascii="Times New Roman" w:hAnsi="Times New Roman"/>
          <w:b/>
          <w:i/>
          <w:color w:val="ff0000"/>
          <w:sz w:val="24"/>
        </w:rPr>
        <w:t xml:space="preserve"> г. № 13 (см. редакцию от </w:t>
      </w:r>
      <w:hyperlink r:id="rId1316">
        <w:r>
          <w:rPr>
            <w:rFonts w:hint="default" w:ascii="Times New Roman" w:hAnsi="Times New Roman"/>
            <w:b/>
            <w:i/>
            <w:color w:val="007fcc"/>
            <w:sz w:val="24"/>
            <w:u w:val="single"/>
          </w:rPr>
          <w:t>05.07.2004</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Заголовок статьи 21 изменен Законом РК от </w:t>
      </w:r>
      <w:hyperlink r:id="rId1317">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1318">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p>
    <w:bookmarkEnd w:id="579"/>
    <w:bookmarkStart w:name="448913308"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Действия (бездействие) субъекта естественной монополии, противоречащие настоящему Закону и причинившие убытки другому физическому или юридическому лицу, в том числе путем завышения тарифов (цен, ставок сборов) или их предельных уровней, необоснованного отказа в заключении договоров на предоставление регулируемых услуг (товаров, работ)и в их исполнении, влекут за собой возмещение субъектом естественной монополии убытков в соответствии с гражданским </w:t>
      </w:r>
      <w:hyperlink r:id="rId1319">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580"/>
    <w:bookmarkStart w:name="448913309" w:id="581"/>
    <w:p>
      <w:pPr>
        <w:spacing w:before="120" w:after="120" w:line="240"/>
        <w:ind w:left="0"/>
        <w:jc w:val="both"/>
      </w:pPr>
      <w:r>
        <w:rPr>
          <w:rFonts w:hint="default" w:ascii="Times New Roman" w:hAnsi="Times New Roman"/>
          <w:b/>
          <w:i w:val="false"/>
          <w:color w:val="000000"/>
          <w:sz w:val="24"/>
        </w:rPr>
        <w:t>Статья 22. Возмещение убытков, причиненных субъекту естественной монополии неправомерными решениями, действиями (бездействием) уполномоченного органа, а также его должностными лицами</w:t>
      </w:r>
      <w:r>
        <w:br/>
      </w:r>
      <w:r>
        <w:rPr>
          <w:rFonts w:hint="default" w:ascii="Times New Roman" w:hAnsi="Times New Roman"/>
          <w:b/>
          <w:i/>
          <w:color w:val="ff0000"/>
          <w:sz w:val="24"/>
        </w:rPr>
        <w:t xml:space="preserve">
Настоящий Закон дополнен статьей 22 в соответствии с Законом РК от </w:t>
      </w:r>
      <w:hyperlink r:id="rId1320">
        <w:r>
          <w:rPr>
            <w:rFonts w:hint="default" w:ascii="Times New Roman" w:hAnsi="Times New Roman"/>
            <w:b/>
            <w:i/>
            <w:color w:val="007fcc"/>
            <w:sz w:val="24"/>
            <w:u w:val="single"/>
          </w:rPr>
          <w:t>26.12.2002</w:t>
        </w:r>
      </w:hyperlink>
      <w:r>
        <w:rPr>
          <w:rFonts w:hint="default" w:ascii="Times New Roman" w:hAnsi="Times New Roman"/>
          <w:b/>
          <w:i/>
          <w:color w:val="ff0000"/>
          <w:sz w:val="24"/>
        </w:rPr>
        <w:t xml:space="preserve"> г. № 364</w:t>
      </w:r>
      <w:r>
        <w:br/>
      </w:r>
      <w:r>
        <w:rPr>
          <w:rFonts w:hint="default" w:ascii="Times New Roman" w:hAnsi="Times New Roman"/>
          <w:b/>
          <w:i/>
          <w:color w:val="ff0000"/>
          <w:sz w:val="24"/>
        </w:rPr>
        <w:t xml:space="preserve">
Заголовок статьи 22 изменен Законом РК от </w:t>
      </w:r>
      <w:hyperlink r:id="rId1321">
        <w:r>
          <w:rPr>
            <w:rFonts w:hint="default" w:ascii="Times New Roman" w:hAnsi="Times New Roman"/>
            <w:b/>
            <w:i/>
            <w:color w:val="007fcc"/>
            <w:sz w:val="24"/>
            <w:u w:val="single"/>
          </w:rPr>
          <w:t>29.12.2008</w:t>
        </w:r>
      </w:hyperlink>
      <w:r>
        <w:rPr>
          <w:rFonts w:hint="default" w:ascii="Times New Roman" w:hAnsi="Times New Roman"/>
          <w:b/>
          <w:i/>
          <w:color w:val="ff0000"/>
          <w:sz w:val="24"/>
        </w:rPr>
        <w:t xml:space="preserve"> г. № 116-IV (см. редакцию от </w:t>
      </w:r>
      <w:hyperlink r:id="rId1322">
        <w:r>
          <w:rPr>
            <w:rFonts w:hint="default" w:ascii="Times New Roman" w:hAnsi="Times New Roman"/>
            <w:b/>
            <w:i/>
            <w:color w:val="007fcc"/>
            <w:sz w:val="24"/>
            <w:u w:val="single"/>
          </w:rPr>
          <w:t>05.07.2008</w:t>
        </w:r>
      </w:hyperlink>
      <w:r>
        <w:rPr>
          <w:rFonts w:hint="default" w:ascii="Times New Roman" w:hAnsi="Times New Roman"/>
          <w:b/>
          <w:i/>
          <w:color w:val="ff0000"/>
          <w:sz w:val="24"/>
        </w:rPr>
        <w:t xml:space="preserve"> г.) (изменение вводится в действие с 01.01.2009 г.)</w:t>
      </w:r>
    </w:p>
    <w:bookmarkEnd w:id="581"/>
    <w:bookmarkStart w:name="448913310"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В случае, если неправомерными решениями, а также действиями (бездействием) уполномоченного органа и его должностных лиц причинены убытки субъекту естественной монополии, он вправе требовать возмещения этих убытков в порядке, установленном гражданским </w:t>
      </w:r>
      <w:hyperlink r:id="rId132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w:t>
      </w:r>
    </w:p>
    <w:bookmarkEnd w:id="582"/>
    <w:bookmarkStart w:name="448913311" w:id="583"/>
    <w:p>
      <w:pPr>
        <w:spacing w:before="120" w:after="120" w:line="240"/>
        <w:ind w:left="0"/>
        <w:jc w:val="both"/>
      </w:pPr>
      <w:r>
        <w:rPr>
          <w:rFonts w:hint="default" w:ascii="Times New Roman" w:hAnsi="Times New Roman"/>
          <w:b/>
          <w:i w:val="false"/>
          <w:color w:val="000000"/>
          <w:sz w:val="24"/>
        </w:rPr>
        <w:t>Статья 23. Переходные положения</w:t>
      </w:r>
      <w:r>
        <w:br/>
      </w:r>
      <w:r>
        <w:rPr>
          <w:rFonts w:hint="default" w:ascii="Times New Roman" w:hAnsi="Times New Roman"/>
          <w:b/>
          <w:i/>
          <w:color w:val="ff0000"/>
          <w:sz w:val="24"/>
        </w:rPr>
        <w:t xml:space="preserve">
Настоящий Закон дополнен статьей 23 в соответствии с Законом РК от </w:t>
      </w:r>
      <w:hyperlink r:id="rId1324">
        <w:r>
          <w:rPr>
            <w:rFonts w:hint="default" w:ascii="Times New Roman" w:hAnsi="Times New Roman"/>
            <w:b/>
            <w:i/>
            <w:color w:val="007fcc"/>
            <w:sz w:val="24"/>
            <w:u w:val="single"/>
          </w:rPr>
          <w:t>05.07.2006</w:t>
        </w:r>
      </w:hyperlink>
      <w:r>
        <w:rPr>
          <w:rFonts w:hint="default" w:ascii="Times New Roman" w:hAnsi="Times New Roman"/>
          <w:b/>
          <w:i/>
          <w:color w:val="ff0000"/>
          <w:sz w:val="24"/>
        </w:rPr>
        <w:t xml:space="preserve"> г. № 166</w:t>
      </w:r>
      <w:r>
        <w:br/>
      </w:r>
      <w:r>
        <w:rPr>
          <w:rFonts w:hint="default" w:ascii="Times New Roman" w:hAnsi="Times New Roman"/>
          <w:b/>
          <w:i/>
          <w:color w:val="ff0000"/>
          <w:sz w:val="24"/>
        </w:rPr>
        <w:t xml:space="preserve">
Статья 23 изменена Законом РК от </w:t>
      </w:r>
      <w:hyperlink r:id="rId1325">
        <w:r>
          <w:rPr>
            <w:rFonts w:hint="default" w:ascii="Times New Roman" w:hAnsi="Times New Roman"/>
            <w:b/>
            <w:i/>
            <w:color w:val="007fcc"/>
            <w:sz w:val="24"/>
            <w:u w:val="single"/>
          </w:rPr>
          <w:t>27.07.2007</w:t>
        </w:r>
      </w:hyperlink>
      <w:r>
        <w:rPr>
          <w:rFonts w:hint="default" w:ascii="Times New Roman" w:hAnsi="Times New Roman"/>
          <w:b/>
          <w:i/>
          <w:color w:val="ff0000"/>
          <w:sz w:val="24"/>
        </w:rPr>
        <w:t xml:space="preserve"> г. № 316 (см. редакцию от </w:t>
      </w:r>
      <w:hyperlink r:id="rId1326">
        <w:r>
          <w:rPr>
            <w:rFonts w:hint="default" w:ascii="Times New Roman" w:hAnsi="Times New Roman"/>
            <w:b/>
            <w:i/>
            <w:color w:val="007fcc"/>
            <w:sz w:val="24"/>
            <w:u w:val="single"/>
          </w:rPr>
          <w:t>12.01.2007</w:t>
        </w:r>
      </w:hyperlink>
      <w:r>
        <w:rPr>
          <w:rFonts w:hint="default" w:ascii="Times New Roman" w:hAnsi="Times New Roman"/>
          <w:b/>
          <w:i/>
          <w:color w:val="ff0000"/>
          <w:sz w:val="24"/>
        </w:rPr>
        <w:t xml:space="preserve"> г.)</w:t>
      </w:r>
      <w:r>
        <w:br/>
      </w:r>
      <w:r>
        <w:rPr>
          <w:rFonts w:hint="default" w:ascii="Times New Roman" w:hAnsi="Times New Roman"/>
          <w:b/>
          <w:i/>
          <w:color w:val="ff0000"/>
          <w:sz w:val="24"/>
        </w:rPr>
        <w:t xml:space="preserve">
Статья 23 изменена Законом РК от </w:t>
      </w:r>
      <w:hyperlink r:id="rId1327">
        <w:r>
          <w:rPr>
            <w:rFonts w:hint="default" w:ascii="Times New Roman" w:hAnsi="Times New Roman"/>
            <w:b/>
            <w:i/>
            <w:color w:val="007fcc"/>
            <w:sz w:val="24"/>
            <w:u w:val="single"/>
          </w:rPr>
          <w:t>15.03.2010</w:t>
        </w:r>
      </w:hyperlink>
      <w:r>
        <w:rPr>
          <w:rFonts w:hint="default" w:ascii="Times New Roman" w:hAnsi="Times New Roman"/>
          <w:b/>
          <w:i/>
          <w:color w:val="ff0000"/>
          <w:sz w:val="24"/>
        </w:rPr>
        <w:t xml:space="preserve"> г.№ 255-IV (см. редакцию от </w:t>
      </w:r>
      <w:hyperlink r:id="rId1328">
        <w:r>
          <w:rPr>
            <w:rFonts w:hint="default" w:ascii="Times New Roman" w:hAnsi="Times New Roman"/>
            <w:b/>
            <w:i/>
            <w:color w:val="007fcc"/>
            <w:sz w:val="24"/>
            <w:u w:val="single"/>
          </w:rPr>
          <w:t>17.07.2009</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20.03.2010 г.</w:t>
      </w:r>
      <w:r>
        <w:br/>
      </w:r>
      <w:r>
        <w:rPr>
          <w:rFonts w:hint="default" w:ascii="Times New Roman" w:hAnsi="Times New Roman"/>
          <w:b/>
          <w:i/>
          <w:color w:val="ff0000"/>
          <w:sz w:val="24"/>
        </w:rPr>
        <w:t xml:space="preserve">
Статья 23 изменена в соответствии с Законом РК от </w:t>
      </w:r>
      <w:hyperlink r:id="rId1329">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 269-V (см. редакцию от </w:t>
      </w:r>
      <w:hyperlink r:id="rId1330">
        <w:r>
          <w:rPr>
            <w:rFonts w:hint="default" w:ascii="Times New Roman" w:hAnsi="Times New Roman"/>
            <w:b/>
            <w:i/>
            <w:color w:val="007fcc"/>
            <w:sz w:val="24"/>
            <w:u w:val="single"/>
          </w:rPr>
          <w:t>29.09.2014</w:t>
        </w:r>
      </w:hyperlink>
      <w:r>
        <w:rPr>
          <w:rFonts w:hint="default" w:ascii="Times New Roman" w:hAnsi="Times New Roman"/>
          <w:b/>
          <w:i/>
          <w:color w:val="ff0000"/>
          <w:sz w:val="24"/>
        </w:rPr>
        <w:t xml:space="preserve"> г.) (изменение вводится в действие с 01.01.2015 г.)</w:t>
      </w:r>
      <w:r>
        <w:br/>
      </w:r>
      <w:r>
        <w:rPr>
          <w:rFonts w:hint="default" w:ascii="Times New Roman" w:hAnsi="Times New Roman"/>
          <w:b/>
          <w:i/>
          <w:color w:val="ff0000"/>
          <w:sz w:val="24"/>
        </w:rPr>
        <w:t xml:space="preserve">
Статья 23 изменена в соответствии с Законом РК от </w:t>
      </w:r>
      <w:hyperlink r:id="rId1331">
        <w:r>
          <w:rPr>
            <w:rFonts w:hint="default" w:ascii="Times New Roman" w:hAnsi="Times New Roman"/>
            <w:b/>
            <w:i/>
            <w:color w:val="007fcc"/>
            <w:sz w:val="24"/>
            <w:u w:val="single"/>
          </w:rPr>
          <w:t>05.05.2015</w:t>
        </w:r>
      </w:hyperlink>
      <w:r>
        <w:rPr>
          <w:rFonts w:hint="default" w:ascii="Times New Roman" w:hAnsi="Times New Roman"/>
          <w:b/>
          <w:i/>
          <w:color w:val="ff0000"/>
          <w:sz w:val="24"/>
        </w:rPr>
        <w:t xml:space="preserve"> г. № 312-V (см. редакцию от </w:t>
      </w:r>
      <w:hyperlink r:id="rId1332">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(порядок введения в действие см. </w:t>
      </w:r>
      <w:hyperlink r:id="rId1333">
        <w:r>
          <w:rPr>
            <w:rFonts w:hint="default" w:ascii="Times New Roman" w:hAnsi="Times New Roman"/>
            <w:b/>
            <w:i/>
            <w:color w:val="007fcc"/>
            <w:sz w:val="24"/>
            <w:u w:val="single"/>
          </w:rPr>
          <w:t>статью 2</w:t>
        </w:r>
      </w:hyperlink>
      <w:r>
        <w:rPr>
          <w:rFonts w:hint="default" w:ascii="Times New Roman" w:hAnsi="Times New Roman"/>
          <w:b/>
          <w:i/>
          <w:color w:val="ff0000"/>
          <w:sz w:val="24"/>
        </w:rPr>
        <w:t xml:space="preserve"> Закона)</w:t>
      </w:r>
      <w:r>
        <w:br/>
      </w:r>
      <w:r>
        <w:rPr>
          <w:rFonts w:hint="default" w:ascii="Times New Roman" w:hAnsi="Times New Roman"/>
          <w:b/>
          <w:i/>
          <w:color w:val="ff0000"/>
          <w:sz w:val="24"/>
        </w:rPr>
        <w:t xml:space="preserve">
Статья 23 изменена в соответствии с Законом РК от </w:t>
      </w:r>
      <w:hyperlink r:id="rId1334">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 376-V (см. редакцию от </w:t>
      </w:r>
      <w:hyperlink r:id="rId1335">
        <w:r>
          <w:rPr>
            <w:rFonts w:hint="default" w:ascii="Times New Roman" w:hAnsi="Times New Roman"/>
            <w:b/>
            <w:i/>
            <w:color w:val="007fcc"/>
            <w:sz w:val="24"/>
            <w:u w:val="single"/>
          </w:rPr>
          <w:t>27.10.2015</w:t>
        </w:r>
      </w:hyperlink>
      <w:r>
        <w:rPr>
          <w:rFonts w:hint="default" w:ascii="Times New Roman" w:hAnsi="Times New Roman"/>
          <w:b/>
          <w:i/>
          <w:color w:val="ff0000"/>
          <w:sz w:val="24"/>
        </w:rPr>
        <w:t xml:space="preserve"> г.) (изменение вводится в действие с 01.01.2016 г.)</w:t>
      </w:r>
    </w:p>
    <w:bookmarkEnd w:id="583"/>
    <w:bookmarkStart w:name="590469773"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Приостановить до 1 апреля 2015 года действие подпункта 2-3) части первой статьи 7 настоящего Закона, установив, что в период приостановления действуют ранее утвержденные уровни тарифов.</w:t>
      </w:r>
    </w:p>
    <w:bookmarkEnd w:id="584"/>
    <w:bookmarkStart w:name="658718163" w:id="585"/>
    <w:p>
      <w:pPr>
        <w:spacing w:before="120" w:after="120" w:line="240"/>
        <w:ind w:left="0" w:firstLine="500"/>
        <w:jc w:val="both"/>
      </w:pPr>
      <w:r>
        <w:rPr>
          <w:rFonts w:hint="default" w:ascii="Times New Roman" w:hAnsi="Times New Roman"/>
          <w:b w:val="false"/>
          <w:i w:val="false"/>
          <w:color w:val="000000"/>
          <w:sz w:val="24"/>
        </w:rPr>
        <w:t/>
      </w:r>
      <w:hyperlink r:id="rId1336">
        <w:r>
          <w:rPr>
            <w:rFonts w:hint="default" w:ascii="Times New Roman" w:hAnsi="Times New Roman"/>
            <w:b w:val="false"/>
            <w:i w:val="false"/>
            <w:color w:val="007fcc"/>
            <w:sz w:val="24"/>
            <w:u w:val="single"/>
          </w:rPr>
          <w:t>Подпункт 12)</w:t>
        </w:r>
      </w:hyperlink>
      <w:r>
        <w:rPr>
          <w:rFonts w:hint="default" w:ascii="Times New Roman" w:hAnsi="Times New Roman"/>
          <w:b w:val="false"/>
          <w:i w:val="false"/>
          <w:color w:val="000000"/>
          <w:sz w:val="24"/>
        </w:rPr>
        <w:t xml:space="preserve"> статьи 3 настоящего Закона действует до 1 января 2017 года.</w:t>
      </w:r>
    </w:p>
    <w:bookmarkEnd w:id="585"/>
    <w:bookmarkStart w:name="448913319"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Президент Республики Казахстан Н. Назарбаев</w:t>
      </w:r>
    </w:p>
    <w:bookmarkEnd w:id="586"/>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352876040" Type="http://schemas.openxmlformats.org/officeDocument/2006/relationships/hyperlink" Id="rId17"/><Relationship TargetMode="External" Target="https://bestprofi.com/home/section/448916344" Type="http://schemas.openxmlformats.org/officeDocument/2006/relationships/hyperlink" Id="rId18"/><Relationship TargetMode="External" Target="https://bestprofi.com/home/section/375953773" Type="http://schemas.openxmlformats.org/officeDocument/2006/relationships/hyperlink" Id="rId19"/><Relationship TargetMode="External" Target="https://bestprofi.com/home/section/448915052" Type="http://schemas.openxmlformats.org/officeDocument/2006/relationships/hyperlink" Id="rId20"/><Relationship TargetMode="External" Target="https://bestprofi.com/home/section/658406079" Type="http://schemas.openxmlformats.org/officeDocument/2006/relationships/hyperlink" Id="rId21"/><Relationship TargetMode="External" Target="https://bestprofi.com/home/section/658684218" Type="http://schemas.openxmlformats.org/officeDocument/2006/relationships/hyperlink" Id="rId22"/><Relationship TargetMode="External" Target="https://bestprofi.com/home/section/1701794530" Type="http://schemas.openxmlformats.org/officeDocument/2006/relationships/hyperlink" Id="rId23"/><Relationship TargetMode="External" Target="https://bestprofi.com/home/section/352876040" Type="http://schemas.openxmlformats.org/officeDocument/2006/relationships/hyperlink" Id="rId24"/><Relationship TargetMode="External" Target="https://bestprofi.com/home/section/448916344" Type="http://schemas.openxmlformats.org/officeDocument/2006/relationships/hyperlink" Id="rId25"/><Relationship TargetMode="External" Target="https://bestprofi.com/home/section/327430295" Type="http://schemas.openxmlformats.org/officeDocument/2006/relationships/hyperlink" Id="rId26"/><Relationship TargetMode="External" Target="https://bestprofi.com/home/section/448910822" Type="http://schemas.openxmlformats.org/officeDocument/2006/relationships/hyperlink" Id="rId27"/><Relationship TargetMode="External" Target="https://bestprofi.com/home/section/658406079" Type="http://schemas.openxmlformats.org/officeDocument/2006/relationships/hyperlink" Id="rId28"/><Relationship TargetMode="External" Target="https://bestprofi.com/home/section/658684218" Type="http://schemas.openxmlformats.org/officeDocument/2006/relationships/hyperlink" Id="rId29"/><Relationship TargetMode="External" Target="https://bestprofi.com/home/section/402654514" Type="http://schemas.openxmlformats.org/officeDocument/2006/relationships/hyperlink" Id="rId30"/><Relationship TargetMode="External" Target="https://bestprofi.com/home/section/448904609" Type="http://schemas.openxmlformats.org/officeDocument/2006/relationships/hyperlink" Id="rId31"/><Relationship TargetMode="External" Target="https://bestprofi.com/home/section/352876037" Type="http://schemas.openxmlformats.org/officeDocument/2006/relationships/hyperlink" Id="rId32"/><Relationship TargetMode="External" Target="https://bestprofi.com/home/section/448916347" Type="http://schemas.openxmlformats.org/officeDocument/2006/relationships/hyperlink" Id="rId33"/><Relationship TargetMode="External" Target="https://bestprofi.com/home/section/327430295" Type="http://schemas.openxmlformats.org/officeDocument/2006/relationships/hyperlink" Id="rId34"/><Relationship TargetMode="External" Target="https://bestprofi.com/home/section/448910822" Type="http://schemas.openxmlformats.org/officeDocument/2006/relationships/hyperlink" Id="rId35"/><Relationship TargetMode="External" Target="https://bestprofi.com/home/section/658406079" Type="http://schemas.openxmlformats.org/officeDocument/2006/relationships/hyperlink" Id="rId36"/><Relationship TargetMode="External" Target="https://bestprofi.com/home/section/658684218" Type="http://schemas.openxmlformats.org/officeDocument/2006/relationships/hyperlink" Id="rId37"/><Relationship TargetMode="External" Target="https://bestprofi.com/home/section/327430295" Type="http://schemas.openxmlformats.org/officeDocument/2006/relationships/hyperlink" Id="rId38"/><Relationship TargetMode="External" Target="https://bestprofi.com/home/section/448910822" Type="http://schemas.openxmlformats.org/officeDocument/2006/relationships/hyperlink" Id="rId39"/><Relationship TargetMode="External" Target="https://bestprofi.com/home/section/658406079" Type="http://schemas.openxmlformats.org/officeDocument/2006/relationships/hyperlink" Id="rId40"/><Relationship TargetMode="External" Target="https://bestprofi.com/home/section/658684218" Type="http://schemas.openxmlformats.org/officeDocument/2006/relationships/hyperlink" Id="rId41"/><Relationship TargetMode="External" Target="https://bestprofi.com/home/section/327430295" Type="http://schemas.openxmlformats.org/officeDocument/2006/relationships/hyperlink" Id="rId42"/><Relationship TargetMode="External" Target="https://bestprofi.com/home/section/658406079" Type="http://schemas.openxmlformats.org/officeDocument/2006/relationships/hyperlink" Id="rId43"/><Relationship TargetMode="External" Target="https://bestprofi.com/home/section/658684218" Type="http://schemas.openxmlformats.org/officeDocument/2006/relationships/hyperlink" Id="rId44"/><Relationship TargetMode="External" Target="https://bestprofi.com/home/section/523916147" Type="http://schemas.openxmlformats.org/officeDocument/2006/relationships/hyperlink" Id="rId45"/><Relationship TargetMode="External" Target="https://bestprofi.com/home/section/658406079" Type="http://schemas.openxmlformats.org/officeDocument/2006/relationships/hyperlink" Id="rId46"/><Relationship TargetMode="External" Target="https://bestprofi.com/home/section/658684218" Type="http://schemas.openxmlformats.org/officeDocument/2006/relationships/hyperlink" Id="rId47"/><Relationship TargetMode="External" Target="https://bestprofi.com/home/section/352876037" Type="http://schemas.openxmlformats.org/officeDocument/2006/relationships/hyperlink" Id="rId48"/><Relationship TargetMode="External" Target="https://bestprofi.com/home/section/448916351" Type="http://schemas.openxmlformats.org/officeDocument/2006/relationships/hyperlink" Id="rId49"/><Relationship TargetMode="External" Target="https://bestprofi.com/home/section/387598588" Type="http://schemas.openxmlformats.org/officeDocument/2006/relationships/hyperlink" Id="rId50"/><Relationship TargetMode="External" Target="https://bestprofi.com/home/section/448905353" Type="http://schemas.openxmlformats.org/officeDocument/2006/relationships/hyperlink" Id="rId51"/><Relationship TargetMode="External" Target="https://bestprofi.com/home/section/327430295" Type="http://schemas.openxmlformats.org/officeDocument/2006/relationships/hyperlink" Id="rId52"/><Relationship TargetMode="External" Target="https://bestprofi.com/home/section/448910822" Type="http://schemas.openxmlformats.org/officeDocument/2006/relationships/hyperlink" Id="rId53"/><Relationship TargetMode="External" Target="https://bestprofi.com/home/section/658406079" Type="http://schemas.openxmlformats.org/officeDocument/2006/relationships/hyperlink" Id="rId54"/><Relationship TargetMode="External" Target="https://bestprofi.com/home/section/658684218" Type="http://schemas.openxmlformats.org/officeDocument/2006/relationships/hyperlink" Id="rId55"/><Relationship TargetMode="External" Target="https://bestprofi.com/home/section/327430295" Type="http://schemas.openxmlformats.org/officeDocument/2006/relationships/hyperlink" Id="rId56"/><Relationship TargetMode="External" Target="https://bestprofi.com/home/section/448910822" Type="http://schemas.openxmlformats.org/officeDocument/2006/relationships/hyperlink" Id="rId57"/><Relationship TargetMode="External" Target="https://bestprofi.com/home/section/658406079" Type="http://schemas.openxmlformats.org/officeDocument/2006/relationships/hyperlink" Id="rId58"/><Relationship TargetMode="External" Target="https://bestprofi.com/home/section/658684218" Type="http://schemas.openxmlformats.org/officeDocument/2006/relationships/hyperlink" Id="rId59"/><Relationship TargetMode="External" Target="https://bestprofi.com/home/section/405629393" Type="http://schemas.openxmlformats.org/officeDocument/2006/relationships/hyperlink" Id="rId60"/><Relationship TargetMode="External" Target="https://bestprofi.com/home/section/448917335" Type="http://schemas.openxmlformats.org/officeDocument/2006/relationships/hyperlink" Id="rId61"/><Relationship TargetMode="External" Target="https://bestprofi.com/home/section/352876037" Type="http://schemas.openxmlformats.org/officeDocument/2006/relationships/hyperlink" Id="rId62"/><Relationship TargetMode="External" Target="https://bestprofi.com/home/section/448916354" Type="http://schemas.openxmlformats.org/officeDocument/2006/relationships/hyperlink" Id="rId63"/><Relationship TargetMode="External" Target="https://bestprofi.com/home/section/448912859" Type="http://schemas.openxmlformats.org/officeDocument/2006/relationships/hyperlink" Id="rId64"/><Relationship TargetMode="External" Target="https://bestprofi.com/home/section/352876037" Type="http://schemas.openxmlformats.org/officeDocument/2006/relationships/hyperlink" Id="rId65"/><Relationship TargetMode="External" Target="https://bestprofi.com/home/section/327430295" Type="http://schemas.openxmlformats.org/officeDocument/2006/relationships/hyperlink" Id="rId66"/><Relationship TargetMode="External" Target="https://bestprofi.com/home/section/658406079" Type="http://schemas.openxmlformats.org/officeDocument/2006/relationships/hyperlink" Id="rId67"/><Relationship TargetMode="External" Target="https://bestprofi.com/home/section/658684218" Type="http://schemas.openxmlformats.org/officeDocument/2006/relationships/hyperlink" Id="rId68"/><Relationship TargetMode="External" Target="https://bestprofi.com/home/section/670024035" Type="http://schemas.openxmlformats.org/officeDocument/2006/relationships/hyperlink" Id="rId69"/><Relationship TargetMode="External" Target="https://bestprofi.com/home/section/658406079" Type="http://schemas.openxmlformats.org/officeDocument/2006/relationships/hyperlink" Id="rId70"/><Relationship TargetMode="External" Target="https://bestprofi.com/home/section/658406079" Type="http://schemas.openxmlformats.org/officeDocument/2006/relationships/hyperlink" Id="rId71"/><Relationship TargetMode="External" Target="https://bestprofi.com/home/section/664232949" Type="http://schemas.openxmlformats.org/officeDocument/2006/relationships/hyperlink" Id="rId72"/><Relationship TargetMode="External" Target="https://bestprofi.com/home/section/664552960" Type="http://schemas.openxmlformats.org/officeDocument/2006/relationships/hyperlink" Id="rId73"/><Relationship TargetMode="External" Target="https://bestprofi.com/home/section/387598588" Type="http://schemas.openxmlformats.org/officeDocument/2006/relationships/hyperlink" Id="rId74"/><Relationship TargetMode="External" Target="https://bestprofi.com/home/section/448905353" Type="http://schemas.openxmlformats.org/officeDocument/2006/relationships/hyperlink" Id="rId75"/><Relationship TargetMode="External" Target="https://bestprofi.com/home/section/375953769" Type="http://schemas.openxmlformats.org/officeDocument/2006/relationships/hyperlink" Id="rId76"/><Relationship TargetMode="External" Target="https://bestprofi.com/home/section/448915052" Type="http://schemas.openxmlformats.org/officeDocument/2006/relationships/hyperlink" Id="rId77"/><Relationship TargetMode="External" Target="https://bestprofi.com/home/section/352876037" Type="http://schemas.openxmlformats.org/officeDocument/2006/relationships/hyperlink" Id="rId78"/><Relationship TargetMode="External" Target="https://bestprofi.com/home/section/448916344" Type="http://schemas.openxmlformats.org/officeDocument/2006/relationships/hyperlink" Id="rId79"/><Relationship TargetMode="External" Target="https://bestprofi.com/home/section/327430295" Type="http://schemas.openxmlformats.org/officeDocument/2006/relationships/hyperlink" Id="rId80"/><Relationship TargetMode="External" Target="https://bestprofi.com/home/section/448910822" Type="http://schemas.openxmlformats.org/officeDocument/2006/relationships/hyperlink" Id="rId81"/><Relationship TargetMode="External" Target="https://bestprofi.com/home/section/1967834247" Type="http://schemas.openxmlformats.org/officeDocument/2006/relationships/hyperlink" Id="rId82"/><Relationship TargetMode="External" Target="https://bestprofi.com/home/section/1963592797" Type="http://schemas.openxmlformats.org/officeDocument/2006/relationships/hyperlink" Id="rId83"/><Relationship TargetMode="External" Target="https://bestprofi.com/home/section/557539967" Type="http://schemas.openxmlformats.org/officeDocument/2006/relationships/hyperlink" Id="rId84"/><Relationship TargetMode="External" Target="https://bestprofi.com/home/section/658406079" Type="http://schemas.openxmlformats.org/officeDocument/2006/relationships/hyperlink" Id="rId85"/><Relationship TargetMode="External" Target="https://bestprofi.com/home/section/658684218" Type="http://schemas.openxmlformats.org/officeDocument/2006/relationships/hyperlink" Id="rId86"/><Relationship TargetMode="External" Target="https://bestprofi.com/home/section/1967834249" Type="http://schemas.openxmlformats.org/officeDocument/2006/relationships/hyperlink" Id="rId87"/><Relationship TargetMode="External" Target="https://bestprofi.com/home/section/618570781" Type="http://schemas.openxmlformats.org/officeDocument/2006/relationships/hyperlink" Id="rId88"/><Relationship TargetMode="External" Target="https://bestprofi.com/home/section/614141183" Type="http://schemas.openxmlformats.org/officeDocument/2006/relationships/hyperlink" Id="rId89"/><Relationship TargetMode="External" Target="https://bestprofi.com/home/section/614167884" Type="http://schemas.openxmlformats.org/officeDocument/2006/relationships/hyperlink" Id="rId90"/><Relationship TargetMode="External" Target="https://bestprofi.com/home/section/658406079" Type="http://schemas.openxmlformats.org/officeDocument/2006/relationships/hyperlink" Id="rId91"/><Relationship TargetMode="External" Target="https://bestprofi.com/home/section/658684218" Type="http://schemas.openxmlformats.org/officeDocument/2006/relationships/hyperlink" Id="rId92"/><Relationship TargetMode="External" Target="https://bestprofi.com/home/section/618449035" Type="http://schemas.openxmlformats.org/officeDocument/2006/relationships/hyperlink" Id="rId93"/><Relationship TargetMode="External" Target="https://bestprofi.com/home/section/406074700" Type="http://schemas.openxmlformats.org/officeDocument/2006/relationships/hyperlink" Id="rId94"/><Relationship TargetMode="External" Target="https://bestprofi.com/home/section/448908722" Type="http://schemas.openxmlformats.org/officeDocument/2006/relationships/hyperlink" Id="rId95"/><Relationship TargetMode="External" Target="https://bestprofi.com/home/section/614141183" Type="http://schemas.openxmlformats.org/officeDocument/2006/relationships/hyperlink" Id="rId96"/><Relationship TargetMode="External" Target="https://bestprofi.com/home/section/614167884" Type="http://schemas.openxmlformats.org/officeDocument/2006/relationships/hyperlink" Id="rId97"/><Relationship TargetMode="External" Target="https://bestprofi.com/home/section/661997681" Type="http://schemas.openxmlformats.org/officeDocument/2006/relationships/hyperlink" Id="rId98"/><Relationship TargetMode="External" Target="https://bestprofi.com/home/section/663121025" Type="http://schemas.openxmlformats.org/officeDocument/2006/relationships/hyperlink" Id="rId99"/><Relationship TargetMode="External" Target="https://bestprofi.com/home/section/557539967" Type="http://schemas.openxmlformats.org/officeDocument/2006/relationships/hyperlink" Id="rId100"/><Relationship TargetMode="External" Target="https://bestprofi.com/home/section/448914192" Type="http://schemas.openxmlformats.org/officeDocument/2006/relationships/hyperlink" Id="rId101"/><Relationship TargetMode="External" Target="https://bestprofi.com/home/section/614141183" Type="http://schemas.openxmlformats.org/officeDocument/2006/relationships/hyperlink" Id="rId102"/><Relationship TargetMode="External" Target="https://bestprofi.com/home/section/614167897" Type="http://schemas.openxmlformats.org/officeDocument/2006/relationships/hyperlink" Id="rId103"/><Relationship TargetMode="External" Target="https://bestprofi.com/home/section/448330607" Type="http://schemas.openxmlformats.org/officeDocument/2006/relationships/hyperlink" Id="rId104"/><Relationship TargetMode="External" Target="https://bestprofi.com/home/section/450182375" Type="http://schemas.openxmlformats.org/officeDocument/2006/relationships/hyperlink" Id="rId105"/><Relationship TargetMode="External" Target="https://bestprofi.com/home/section/614141183" Type="http://schemas.openxmlformats.org/officeDocument/2006/relationships/hyperlink" Id="rId106"/><Relationship TargetMode="External" Target="https://bestprofi.com/home/section/614167999" Type="http://schemas.openxmlformats.org/officeDocument/2006/relationships/hyperlink" Id="rId107"/><Relationship TargetMode="External" Target="https://bestprofi.com/home/section/1627482072" Type="http://schemas.openxmlformats.org/officeDocument/2006/relationships/hyperlink" Id="rId108"/><Relationship TargetMode="External" Target="https://bestprofi.com/home/section/1701648916" Type="http://schemas.openxmlformats.org/officeDocument/2006/relationships/hyperlink" Id="rId109"/><Relationship TargetMode="External" Target="https://bestprofi.com/home/section/1701794530" Type="http://schemas.openxmlformats.org/officeDocument/2006/relationships/hyperlink" Id="rId110"/><Relationship TargetMode="External" Target="https://bestprofi.com/home/section/561506467" Type="http://schemas.openxmlformats.org/officeDocument/2006/relationships/hyperlink" Id="rId111"/><Relationship TargetMode="External" Target="https://bestprofi.com/home/section/561709973" Type="http://schemas.openxmlformats.org/officeDocument/2006/relationships/hyperlink" Id="rId112"/><Relationship TargetMode="External" Target="https://bestprofi.com/home/section/658406079" Type="http://schemas.openxmlformats.org/officeDocument/2006/relationships/hyperlink" Id="rId113"/><Relationship TargetMode="External" Target="https://bestprofi.com/home/section/658684218" Type="http://schemas.openxmlformats.org/officeDocument/2006/relationships/hyperlink" Id="rId114"/><Relationship TargetMode="External" Target="https://bestprofi.com/home/section/557539967" Type="http://schemas.openxmlformats.org/officeDocument/2006/relationships/hyperlink" Id="rId115"/><Relationship TargetMode="External" Target="https://bestprofi.com/home/section/448914167" Type="http://schemas.openxmlformats.org/officeDocument/2006/relationships/hyperlink" Id="rId116"/><Relationship TargetMode="External" Target="https://bestprofi.com/home/section/658406079" Type="http://schemas.openxmlformats.org/officeDocument/2006/relationships/hyperlink" Id="rId117"/><Relationship TargetMode="External" Target="https://bestprofi.com/home/section/658684218" Type="http://schemas.openxmlformats.org/officeDocument/2006/relationships/hyperlink" Id="rId118"/><Relationship TargetMode="External" Target="https://bestprofi.com/home/section/448913311" Type="http://schemas.openxmlformats.org/officeDocument/2006/relationships/hyperlink" Id="rId119"/><Relationship TargetMode="External" Target="https://bestprofi.com/home/section/557539967" Type="http://schemas.openxmlformats.org/officeDocument/2006/relationships/hyperlink" Id="rId120"/><Relationship TargetMode="External" Target="https://bestprofi.com/home/section/614141183" Type="http://schemas.openxmlformats.org/officeDocument/2006/relationships/hyperlink" Id="rId121"/><Relationship TargetMode="External" Target="https://bestprofi.com/home/section/614167884" Type="http://schemas.openxmlformats.org/officeDocument/2006/relationships/hyperlink" Id="rId122"/><Relationship TargetMode="External" Target="https://bestprofi.com/home/section/548530731" Type="http://schemas.openxmlformats.org/officeDocument/2006/relationships/hyperlink" Id="rId123"/><Relationship TargetMode="External" Target="https://bestprofi.com/home/section/557539967" Type="http://schemas.openxmlformats.org/officeDocument/2006/relationships/hyperlink" Id="rId124"/><Relationship TargetMode="External" Target="https://bestprofi.com/home/section/614141183" Type="http://schemas.openxmlformats.org/officeDocument/2006/relationships/hyperlink" Id="rId125"/><Relationship TargetMode="External" Target="https://bestprofi.com/home/section/557539967" Type="http://schemas.openxmlformats.org/officeDocument/2006/relationships/hyperlink" Id="rId126"/><Relationship TargetMode="External" Target="https://bestprofi.com/home/section/448914167" Type="http://schemas.openxmlformats.org/officeDocument/2006/relationships/hyperlink" Id="rId127"/><Relationship TargetMode="External" Target="https://bestprofi.com/home/section/448330607" Type="http://schemas.openxmlformats.org/officeDocument/2006/relationships/hyperlink" Id="rId128"/><Relationship TargetMode="External" Target="https://bestprofi.com/home/section/450182344" Type="http://schemas.openxmlformats.org/officeDocument/2006/relationships/hyperlink" Id="rId129"/><Relationship TargetMode="External" Target="https://bestprofi.com/home/section/614141183" Type="http://schemas.openxmlformats.org/officeDocument/2006/relationships/hyperlink" Id="rId130"/><Relationship TargetMode="External" Target="https://bestprofi.com/home/section/614167884" Type="http://schemas.openxmlformats.org/officeDocument/2006/relationships/hyperlink" Id="rId131"/><Relationship TargetMode="External" Target="https://bestprofi.com/home/section/1701648916" Type="http://schemas.openxmlformats.org/officeDocument/2006/relationships/hyperlink" Id="rId132"/><Relationship TargetMode="External" Target="https://bestprofi.com/home/section/1701794530" Type="http://schemas.openxmlformats.org/officeDocument/2006/relationships/hyperlink" Id="rId133"/><Relationship TargetMode="External" Target="https://bestprofi.com/home/section/636410097" Type="http://schemas.openxmlformats.org/officeDocument/2006/relationships/hyperlink" Id="rId134"/><Relationship TargetMode="External" Target="https://bestprofi.com/home/section/525969436" Type="http://schemas.openxmlformats.org/officeDocument/2006/relationships/hyperlink" Id="rId135"/><Relationship TargetMode="External" Target="https://bestprofi.com/home/section/390314343" Type="http://schemas.openxmlformats.org/officeDocument/2006/relationships/hyperlink" Id="rId136"/><Relationship TargetMode="External" Target="https://bestprofi.com/home/section/448910074" Type="http://schemas.openxmlformats.org/officeDocument/2006/relationships/hyperlink" Id="rId137"/><Relationship TargetMode="External" Target="https://bestprofi.com/home/section/561506467" Type="http://schemas.openxmlformats.org/officeDocument/2006/relationships/hyperlink" Id="rId138"/><Relationship TargetMode="External" Target="https://bestprofi.com/home/section/561709921" Type="http://schemas.openxmlformats.org/officeDocument/2006/relationships/hyperlink" Id="rId139"/><Relationship TargetMode="External" Target="https://bestprofi.com/home/section/614141183" Type="http://schemas.openxmlformats.org/officeDocument/2006/relationships/hyperlink" Id="rId140"/><Relationship TargetMode="External" Target="https://bestprofi.com/home/section/614167884" Type="http://schemas.openxmlformats.org/officeDocument/2006/relationships/hyperlink" Id="rId141"/><Relationship TargetMode="External" Target="https://bestprofi.com/home/section/1290851175" Type="http://schemas.openxmlformats.org/officeDocument/2006/relationships/hyperlink" Id="rId142"/><Relationship TargetMode="External" Target="https://bestprofi.com/home/section/402654514" Type="http://schemas.openxmlformats.org/officeDocument/2006/relationships/hyperlink" Id="rId143"/><Relationship TargetMode="External" Target="https://bestprofi.com/home/section/448904606" Type="http://schemas.openxmlformats.org/officeDocument/2006/relationships/hyperlink" Id="rId144"/><Relationship TargetMode="External" Target="https://bestprofi.com/home/section/375953769" Type="http://schemas.openxmlformats.org/officeDocument/2006/relationships/hyperlink" Id="rId145"/><Relationship TargetMode="External" Target="https://bestprofi.com/home/section/448915052" Type="http://schemas.openxmlformats.org/officeDocument/2006/relationships/hyperlink" Id="rId146"/><Relationship TargetMode="External" Target="https://bestprofi.com/home/section/557539967" Type="http://schemas.openxmlformats.org/officeDocument/2006/relationships/hyperlink" Id="rId147"/><Relationship TargetMode="External" Target="https://bestprofi.com/home/section/448914167" Type="http://schemas.openxmlformats.org/officeDocument/2006/relationships/hyperlink" Id="rId148"/><Relationship TargetMode="External" Target="https://bestprofi.com/home/section/614141183" Type="http://schemas.openxmlformats.org/officeDocument/2006/relationships/hyperlink" Id="rId149"/><Relationship TargetMode="External" Target="https://bestprofi.com/home/section/614167884" Type="http://schemas.openxmlformats.org/officeDocument/2006/relationships/hyperlink" Id="rId150"/><Relationship TargetMode="External" Target="https://bestprofi.com/home/section/614141183" Type="http://schemas.openxmlformats.org/officeDocument/2006/relationships/hyperlink" Id="rId151"/><Relationship TargetMode="External" Target="https://bestprofi.com/home/section/614167884" Type="http://schemas.openxmlformats.org/officeDocument/2006/relationships/hyperlink" Id="rId152"/><Relationship TargetMode="External" Target="https://bestprofi.com/home/section/614141183" Type="http://schemas.openxmlformats.org/officeDocument/2006/relationships/hyperlink" Id="rId153"/><Relationship TargetMode="External" Target="https://bestprofi.com/home/section/614168074" Type="http://schemas.openxmlformats.org/officeDocument/2006/relationships/hyperlink" Id="rId154"/><Relationship TargetMode="External" Target="https://bestprofi.com/home/section/557539967" Type="http://schemas.openxmlformats.org/officeDocument/2006/relationships/hyperlink" Id="rId155"/><Relationship TargetMode="External" Target="https://bestprofi.com/home/section/1366718036" Type="http://schemas.openxmlformats.org/officeDocument/2006/relationships/hyperlink" Id="rId156"/><Relationship TargetMode="External" Target="https://bestprofi.com/home/section/642242763" Type="http://schemas.openxmlformats.org/officeDocument/2006/relationships/hyperlink" Id="rId157"/><Relationship TargetMode="External" Target="https://bestprofi.com/home/section/642389093" Type="http://schemas.openxmlformats.org/officeDocument/2006/relationships/hyperlink" Id="rId158"/><Relationship TargetMode="External" Target="https://bestprofi.com/home/section/1978251765" Type="http://schemas.openxmlformats.org/officeDocument/2006/relationships/hyperlink" Id="rId159"/><Relationship TargetMode="External" Target="https://bestprofi.com/home/section/496040444" Type="http://schemas.openxmlformats.org/officeDocument/2006/relationships/hyperlink" Id="rId160"/><Relationship TargetMode="External" Target="https://bestprofi.com/home/section/500618220" Type="http://schemas.openxmlformats.org/officeDocument/2006/relationships/hyperlink" Id="rId161"/><Relationship TargetMode="External" Target="https://bestprofi.com/home/section/497656055" Type="http://schemas.openxmlformats.org/officeDocument/2006/relationships/hyperlink" Id="rId162"/><Relationship TargetMode="External" Target="https://bestprofi.com/home/section/578729067" Type="http://schemas.openxmlformats.org/officeDocument/2006/relationships/hyperlink" Id="rId163"/><Relationship TargetMode="External" Target="https://bestprofi.com/home/section/658406079" Type="http://schemas.openxmlformats.org/officeDocument/2006/relationships/hyperlink" Id="rId164"/><Relationship TargetMode="External" Target="https://bestprofi.com/home/section/658684218" Type="http://schemas.openxmlformats.org/officeDocument/2006/relationships/hyperlink" Id="rId165"/><Relationship TargetMode="External" Target="https://bestprofi.com/home/section/561506467" Type="http://schemas.openxmlformats.org/officeDocument/2006/relationships/hyperlink" Id="rId166"/><Relationship TargetMode="External" Target="https://bestprofi.com/home/section/561710008" Type="http://schemas.openxmlformats.org/officeDocument/2006/relationships/hyperlink" Id="rId167"/><Relationship TargetMode="External" Target="https://bestprofi.com/home/section/557539967" Type="http://schemas.openxmlformats.org/officeDocument/2006/relationships/hyperlink" Id="rId168"/><Relationship TargetMode="External" Target="https://bestprofi.com/home/section/448914167" Type="http://schemas.openxmlformats.org/officeDocument/2006/relationships/hyperlink" Id="rId169"/><Relationship TargetMode="External" Target="https://bestprofi.com/home/section/658406079" Type="http://schemas.openxmlformats.org/officeDocument/2006/relationships/hyperlink" Id="rId170"/><Relationship TargetMode="External" Target="https://bestprofi.com/home/section/658684218" Type="http://schemas.openxmlformats.org/officeDocument/2006/relationships/hyperlink" Id="rId171"/><Relationship TargetMode="External" Target="https://bestprofi.com/home/section/1967834249" Type="http://schemas.openxmlformats.org/officeDocument/2006/relationships/hyperlink" Id="rId172"/><Relationship TargetMode="External" Target="https://bestprofi.com/home/section/352876037" Type="http://schemas.openxmlformats.org/officeDocument/2006/relationships/hyperlink" Id="rId173"/><Relationship TargetMode="External" Target="https://bestprofi.com/home/section/448916344" Type="http://schemas.openxmlformats.org/officeDocument/2006/relationships/hyperlink" Id="rId174"/><Relationship TargetMode="External" Target="https://bestprofi.com/home/section/387598588" Type="http://schemas.openxmlformats.org/officeDocument/2006/relationships/hyperlink" Id="rId175"/><Relationship TargetMode="External" Target="https://bestprofi.com/home/section/448905353" Type="http://schemas.openxmlformats.org/officeDocument/2006/relationships/hyperlink" Id="rId176"/><Relationship TargetMode="External" Target="https://bestprofi.com/home/section/343154466" Type="http://schemas.openxmlformats.org/officeDocument/2006/relationships/hyperlink" Id="rId177"/><Relationship TargetMode="External" Target="https://bestprofi.com/home/section/448917789" Type="http://schemas.openxmlformats.org/officeDocument/2006/relationships/hyperlink" Id="rId178"/><Relationship TargetMode="External" Target="https://bestprofi.com/home/section/405629662" Type="http://schemas.openxmlformats.org/officeDocument/2006/relationships/hyperlink" Id="rId179"/><Relationship TargetMode="External" Target="https://bestprofi.com/home/section/614141183" Type="http://schemas.openxmlformats.org/officeDocument/2006/relationships/hyperlink" Id="rId180"/><Relationship TargetMode="External" Target="https://bestprofi.com/home/section/614168080" Type="http://schemas.openxmlformats.org/officeDocument/2006/relationships/hyperlink" Id="rId181"/><Relationship TargetMode="External" Target="https://bestprofi.com/home/section/645389102" Type="http://schemas.openxmlformats.org/officeDocument/2006/relationships/hyperlink" Id="rId182"/><Relationship TargetMode="External" Target="https://bestprofi.com/home/section/407030297" Type="http://schemas.openxmlformats.org/officeDocument/2006/relationships/hyperlink" Id="rId183"/><Relationship TargetMode="External" Target="https://bestprofi.com/home/section/448907087" Type="http://schemas.openxmlformats.org/officeDocument/2006/relationships/hyperlink" Id="rId184"/><Relationship TargetMode="External" Target="https://bestprofi.com/home/section/614141183" Type="http://schemas.openxmlformats.org/officeDocument/2006/relationships/hyperlink" Id="rId185"/><Relationship TargetMode="External" Target="https://bestprofi.com/home/section/614167961" Type="http://schemas.openxmlformats.org/officeDocument/2006/relationships/hyperlink" Id="rId186"/><Relationship TargetMode="External" Target="https://bestprofi.com/home/section/658406079" Type="http://schemas.openxmlformats.org/officeDocument/2006/relationships/hyperlink" Id="rId187"/><Relationship TargetMode="External" Target="https://bestprofi.com/home/section/658684218" Type="http://schemas.openxmlformats.org/officeDocument/2006/relationships/hyperlink" Id="rId188"/><Relationship TargetMode="External" Target="https://bestprofi.com/home/section/402656676" Type="http://schemas.openxmlformats.org/officeDocument/2006/relationships/hyperlink" Id="rId189"/><Relationship TargetMode="External" Target="https://bestprofi.com/home/section/448904606" Type="http://schemas.openxmlformats.org/officeDocument/2006/relationships/hyperlink" Id="rId190"/><Relationship TargetMode="External" Target="https://bestprofi.com/home/section/557533599" Type="http://schemas.openxmlformats.org/officeDocument/2006/relationships/hyperlink" Id="rId191"/><Relationship TargetMode="External" Target="https://bestprofi.com/home/section/448910040" Type="http://schemas.openxmlformats.org/officeDocument/2006/relationships/hyperlink" Id="rId192"/><Relationship TargetMode="External" Target="https://bestprofi.com/home/section/1701648916" Type="http://schemas.openxmlformats.org/officeDocument/2006/relationships/hyperlink" Id="rId193"/><Relationship TargetMode="External" Target="https://bestprofi.com/home/section/1701794530" Type="http://schemas.openxmlformats.org/officeDocument/2006/relationships/hyperlink" Id="rId194"/><Relationship TargetMode="External" Target="https://bestprofi.com/home/section/645388982" Type="http://schemas.openxmlformats.org/officeDocument/2006/relationships/hyperlink" Id="rId195"/><Relationship TargetMode="External" Target="https://bestprofi.com/home/section/376231532" Type="http://schemas.openxmlformats.org/officeDocument/2006/relationships/hyperlink" Id="rId196"/><Relationship TargetMode="External" Target="https://bestprofi.com/home/section/448910711" Type="http://schemas.openxmlformats.org/officeDocument/2006/relationships/hyperlink" Id="rId197"/><Relationship TargetMode="External" Target="https://bestprofi.com/home/section/390314343" Type="http://schemas.openxmlformats.org/officeDocument/2006/relationships/hyperlink" Id="rId198"/><Relationship TargetMode="External" Target="https://bestprofi.com/home/section/448910084" Type="http://schemas.openxmlformats.org/officeDocument/2006/relationships/hyperlink" Id="rId199"/><Relationship TargetMode="External" Target="https://bestprofi.com/home/section/404758720" Type="http://schemas.openxmlformats.org/officeDocument/2006/relationships/hyperlink" Id="rId200"/><Relationship TargetMode="External" Target="https://bestprofi.com/home/section/448911876" Type="http://schemas.openxmlformats.org/officeDocument/2006/relationships/hyperlink" Id="rId201"/><Relationship TargetMode="External" Target="https://bestprofi.com/home/section/327430295" Type="http://schemas.openxmlformats.org/officeDocument/2006/relationships/hyperlink" Id="rId202"/><Relationship TargetMode="External" Target="https://bestprofi.com/home/section/406074700" Type="http://schemas.openxmlformats.org/officeDocument/2006/relationships/hyperlink" Id="rId203"/><Relationship TargetMode="External" Target="https://bestprofi.com/home/section/448649961" Type="http://schemas.openxmlformats.org/officeDocument/2006/relationships/hyperlink" Id="rId204"/><Relationship TargetMode="External" Target="https://bestprofi.com/home/section/655643642" Type="http://schemas.openxmlformats.org/officeDocument/2006/relationships/hyperlink" Id="rId205"/><Relationship TargetMode="External" Target="https://bestprofi.com/home/section/655972338" Type="http://schemas.openxmlformats.org/officeDocument/2006/relationships/hyperlink" Id="rId206"/><Relationship TargetMode="External" Target="https://bestprofi.com/home/section/1290851175" Type="http://schemas.openxmlformats.org/officeDocument/2006/relationships/hyperlink" Id="rId207"/><Relationship TargetMode="External" Target="https://bestprofi.com/home/section/343859763" Type="http://schemas.openxmlformats.org/officeDocument/2006/relationships/hyperlink" Id="rId208"/><Relationship TargetMode="External" Target="https://bestprofi.com/home/section/614141183" Type="http://schemas.openxmlformats.org/officeDocument/2006/relationships/hyperlink" Id="rId209"/><Relationship TargetMode="External" Target="https://bestprofi.com/home/section/614168122" Type="http://schemas.openxmlformats.org/officeDocument/2006/relationships/hyperlink" Id="rId210"/><Relationship TargetMode="External" Target="https://bestprofi.com/home/section/645389062" Type="http://schemas.openxmlformats.org/officeDocument/2006/relationships/hyperlink" Id="rId211"/><Relationship TargetMode="External" Target="https://bestprofi.com/home/section/614141183" Type="http://schemas.openxmlformats.org/officeDocument/2006/relationships/hyperlink" Id="rId212"/><Relationship TargetMode="External" Target="https://bestprofi.com/home/section/614167917" Type="http://schemas.openxmlformats.org/officeDocument/2006/relationships/hyperlink" Id="rId213"/><Relationship TargetMode="External" Target="https://bestprofi.com/home/section/645389177" Type="http://schemas.openxmlformats.org/officeDocument/2006/relationships/hyperlink" Id="rId214"/><Relationship TargetMode="External" Target="https://bestprofi.com/home/section/1290851175" Type="http://schemas.openxmlformats.org/officeDocument/2006/relationships/hyperlink" Id="rId215"/><Relationship TargetMode="External" Target="https://bestprofi.com/home/section/1290851175" Type="http://schemas.openxmlformats.org/officeDocument/2006/relationships/hyperlink" Id="rId216"/><Relationship TargetMode="External" Target="https://bestprofi.com/home/section/1290851175" Type="http://schemas.openxmlformats.org/officeDocument/2006/relationships/hyperlink" Id="rId217"/><Relationship TargetMode="External" Target="https://bestprofi.com/home/section/410769522" Type="http://schemas.openxmlformats.org/officeDocument/2006/relationships/hyperlink" Id="rId218"/><Relationship TargetMode="External" Target="https://bestprofi.com/home/section/645389082" Type="http://schemas.openxmlformats.org/officeDocument/2006/relationships/hyperlink" Id="rId219"/><Relationship TargetMode="External" Target="https://bestprofi.com/home/section/663364599" Type="http://schemas.openxmlformats.org/officeDocument/2006/relationships/hyperlink" Id="rId220"/><Relationship TargetMode="External" Target="https://bestprofi.com/home/section/664552960" Type="http://schemas.openxmlformats.org/officeDocument/2006/relationships/hyperlink" Id="rId221"/><Relationship TargetMode="External" Target="https://bestprofi.com/home/section/645389013" Type="http://schemas.openxmlformats.org/officeDocument/2006/relationships/hyperlink" Id="rId222"/><Relationship TargetMode="External" Target="https://bestprofi.com/home/section/448330607" Type="http://schemas.openxmlformats.org/officeDocument/2006/relationships/hyperlink" Id="rId223"/><Relationship TargetMode="External" Target="https://bestprofi.com/home/section/450182425" Type="http://schemas.openxmlformats.org/officeDocument/2006/relationships/hyperlink" Id="rId224"/><Relationship TargetMode="External" Target="https://bestprofi.com/home/section/564540853" Type="http://schemas.openxmlformats.org/officeDocument/2006/relationships/hyperlink" Id="rId225"/><Relationship TargetMode="External" Target="https://bestprofi.com/home/section/564759108" Type="http://schemas.openxmlformats.org/officeDocument/2006/relationships/hyperlink" Id="rId226"/><Relationship TargetMode="External" Target="https://bestprofi.com/home/section/1290851175" Type="http://schemas.openxmlformats.org/officeDocument/2006/relationships/hyperlink" Id="rId227"/><Relationship TargetMode="External" Target="https://bestprofi.com/home/section/578729067" Type="http://schemas.openxmlformats.org/officeDocument/2006/relationships/hyperlink" Id="rId228"/><Relationship TargetMode="External" Target="https://bestprofi.com/home/section/558744776" Type="http://schemas.openxmlformats.org/officeDocument/2006/relationships/hyperlink" Id="rId229"/><Relationship TargetMode="External" Target="https://bestprofi.com/home/section/448912857" Type="http://schemas.openxmlformats.org/officeDocument/2006/relationships/hyperlink" Id="rId230"/><Relationship TargetMode="External" Target="https://bestprofi.com/home/section/578209808" Type="http://schemas.openxmlformats.org/officeDocument/2006/relationships/hyperlink" Id="rId231"/><Relationship TargetMode="External" Target="https://bestprofi.com/home/section/578417198" Type="http://schemas.openxmlformats.org/officeDocument/2006/relationships/hyperlink" Id="rId232"/><Relationship TargetMode="External" Target="https://bestprofi.com/home/section/636410097" Type="http://schemas.openxmlformats.org/officeDocument/2006/relationships/hyperlink" Id="rId233"/><Relationship TargetMode="External" Target="https://bestprofi.com/home/section/550688906" Type="http://schemas.openxmlformats.org/officeDocument/2006/relationships/hyperlink" Id="rId234"/><Relationship TargetMode="External" Target="https://bestprofi.com/home/section/561317931" Type="http://schemas.openxmlformats.org/officeDocument/2006/relationships/hyperlink" Id="rId235"/><Relationship TargetMode="External" Target="https://bestprofi.com/home/section/352876037" Type="http://schemas.openxmlformats.org/officeDocument/2006/relationships/hyperlink" Id="rId236"/><Relationship TargetMode="External" Target="https://bestprofi.com/home/section/448916344" Type="http://schemas.openxmlformats.org/officeDocument/2006/relationships/hyperlink" Id="rId237"/><Relationship TargetMode="External" Target="https://bestprofi.com/home/section/387598588" Type="http://schemas.openxmlformats.org/officeDocument/2006/relationships/hyperlink" Id="rId238"/><Relationship TargetMode="External" Target="https://bestprofi.com/home/section/448905353" Type="http://schemas.openxmlformats.org/officeDocument/2006/relationships/hyperlink" Id="rId239"/><Relationship TargetMode="External" Target="https://bestprofi.com/home/section/387598588" Type="http://schemas.openxmlformats.org/officeDocument/2006/relationships/hyperlink" Id="rId240"/><Relationship TargetMode="External" Target="https://bestprofi.com/home/section/448905353" Type="http://schemas.openxmlformats.org/officeDocument/2006/relationships/hyperlink" Id="rId241"/><Relationship TargetMode="External" Target="https://bestprofi.com/home/section/614141183" Type="http://schemas.openxmlformats.org/officeDocument/2006/relationships/hyperlink" Id="rId242"/><Relationship TargetMode="External" Target="https://bestprofi.com/home/section/614167884" Type="http://schemas.openxmlformats.org/officeDocument/2006/relationships/hyperlink" Id="rId243"/><Relationship TargetMode="External" Target="https://bestprofi.com/home/section/661165325" Type="http://schemas.openxmlformats.org/officeDocument/2006/relationships/hyperlink" Id="rId244"/><Relationship TargetMode="External" Target="https://bestprofi.com/home/section/661563170" Type="http://schemas.openxmlformats.org/officeDocument/2006/relationships/hyperlink" Id="rId245"/><Relationship TargetMode="External" Target="https://bestprofi.com/home/section/614167884" Type="http://schemas.openxmlformats.org/officeDocument/2006/relationships/hyperlink" Id="rId246"/><Relationship TargetMode="External" Target="https://bestprofi.com/home/section/387598588" Type="http://schemas.openxmlformats.org/officeDocument/2006/relationships/hyperlink" Id="rId247"/><Relationship TargetMode="External" Target="https://bestprofi.com/home/section/448905353" Type="http://schemas.openxmlformats.org/officeDocument/2006/relationships/hyperlink" Id="rId248"/><Relationship TargetMode="External" Target="https://bestprofi.com/home/section/614141183" Type="http://schemas.openxmlformats.org/officeDocument/2006/relationships/hyperlink" Id="rId249"/><Relationship TargetMode="External" Target="https://bestprofi.com/home/section/614167884" Type="http://schemas.openxmlformats.org/officeDocument/2006/relationships/hyperlink" Id="rId250"/><Relationship TargetMode="External" Target="https://bestprofi.com/home/section/557553578" Type="http://schemas.openxmlformats.org/officeDocument/2006/relationships/hyperlink" Id="rId251"/><Relationship TargetMode="External" Target="https://bestprofi.com/home/section/448908348" Type="http://schemas.openxmlformats.org/officeDocument/2006/relationships/hyperlink" Id="rId252"/><Relationship TargetMode="External" Target="https://bestprofi.com/home/section/329484342" Type="http://schemas.openxmlformats.org/officeDocument/2006/relationships/hyperlink" Id="rId253"/><Relationship TargetMode="External" Target="https://bestprofi.com/home/section/448911216" Type="http://schemas.openxmlformats.org/officeDocument/2006/relationships/hyperlink" Id="rId254"/><Relationship TargetMode="External" Target="https://bestprofi.com/home/section/557539967" Type="http://schemas.openxmlformats.org/officeDocument/2006/relationships/hyperlink" Id="rId255"/><Relationship TargetMode="External" Target="https://bestprofi.com/home/section/448914167" Type="http://schemas.openxmlformats.org/officeDocument/2006/relationships/hyperlink" Id="rId256"/><Relationship TargetMode="External" Target="https://bestprofi.com/home/section/520404698" Type="http://schemas.openxmlformats.org/officeDocument/2006/relationships/hyperlink" Id="rId257"/><Relationship TargetMode="External" Target="https://bestprofi.com/home/section/520499954" Type="http://schemas.openxmlformats.org/officeDocument/2006/relationships/hyperlink" Id="rId258"/><Relationship TargetMode="External" Target="https://bestprofi.com/home/section/521105347" Type="http://schemas.openxmlformats.org/officeDocument/2006/relationships/hyperlink" Id="rId259"/><Relationship TargetMode="External" Target="https://bestprofi.com/home/section/521224784" Type="http://schemas.openxmlformats.org/officeDocument/2006/relationships/hyperlink" Id="rId260"/><Relationship TargetMode="External" Target="https://bestprofi.com/home/section/614141183" Type="http://schemas.openxmlformats.org/officeDocument/2006/relationships/hyperlink" Id="rId261"/><Relationship TargetMode="External" Target="https://bestprofi.com/home/section/614167884" Type="http://schemas.openxmlformats.org/officeDocument/2006/relationships/hyperlink" Id="rId262"/><Relationship TargetMode="External" Target="https://bestprofi.com/home/section/387598588" Type="http://schemas.openxmlformats.org/officeDocument/2006/relationships/hyperlink" Id="rId263"/><Relationship TargetMode="External" Target="https://bestprofi.com/home/section/448905353" Type="http://schemas.openxmlformats.org/officeDocument/2006/relationships/hyperlink" Id="rId264"/><Relationship TargetMode="External" Target="https://bestprofi.com/home/section/375953769" Type="http://schemas.openxmlformats.org/officeDocument/2006/relationships/hyperlink" Id="rId265"/><Relationship TargetMode="External" Target="https://bestprofi.com/home/section/448915052" Type="http://schemas.openxmlformats.org/officeDocument/2006/relationships/hyperlink" Id="rId266"/><Relationship TargetMode="External" Target="https://bestprofi.com/home/section/327430295" Type="http://schemas.openxmlformats.org/officeDocument/2006/relationships/hyperlink" Id="rId267"/><Relationship TargetMode="External" Target="https://bestprofi.com/home/section/327430295" Type="http://schemas.openxmlformats.org/officeDocument/2006/relationships/hyperlink" Id="rId268"/><Relationship TargetMode="External" Target="https://bestprofi.com/home/section/557539967" Type="http://schemas.openxmlformats.org/officeDocument/2006/relationships/hyperlink" Id="rId269"/><Relationship TargetMode="External" Target="https://bestprofi.com/home/section/448914256" Type="http://schemas.openxmlformats.org/officeDocument/2006/relationships/hyperlink" Id="rId270"/><Relationship TargetMode="External" Target="https://bestprofi.com/home/section/614141183" Type="http://schemas.openxmlformats.org/officeDocument/2006/relationships/hyperlink" Id="rId271"/><Relationship TargetMode="External" Target="https://bestprofi.com/home/section/614168004" Type="http://schemas.openxmlformats.org/officeDocument/2006/relationships/hyperlink" Id="rId272"/><Relationship TargetMode="External" Target="https://bestprofi.com/home/section/387598588" Type="http://schemas.openxmlformats.org/officeDocument/2006/relationships/hyperlink" Id="rId273"/><Relationship TargetMode="External" Target="https://bestprofi.com/home/section/448905353" Type="http://schemas.openxmlformats.org/officeDocument/2006/relationships/hyperlink" Id="rId274"/><Relationship TargetMode="External" Target="https://bestprofi.com/home/section/387598588" Type="http://schemas.openxmlformats.org/officeDocument/2006/relationships/hyperlink" Id="rId275"/><Relationship TargetMode="External" Target="https://bestprofi.com/home/section/1701648916" Type="http://schemas.openxmlformats.org/officeDocument/2006/relationships/hyperlink" Id="rId276"/><Relationship TargetMode="External" Target="https://bestprofi.com/home/section/1701794530" Type="http://schemas.openxmlformats.org/officeDocument/2006/relationships/hyperlink" Id="rId277"/><Relationship TargetMode="External" Target="https://bestprofi.com/home/section/408471656" Type="http://schemas.openxmlformats.org/officeDocument/2006/relationships/hyperlink" Id="rId278"/><Relationship TargetMode="External" Target="https://bestprofi.com/home/section/408471696" Type="http://schemas.openxmlformats.org/officeDocument/2006/relationships/hyperlink" Id="rId279"/><Relationship TargetMode="External" Target="https://bestprofi.com/home/section/385551448" Type="http://schemas.openxmlformats.org/officeDocument/2006/relationships/hyperlink" Id="rId280"/><Relationship TargetMode="External" Target="https://bestprofi.com/home/section/448908348" Type="http://schemas.openxmlformats.org/officeDocument/2006/relationships/hyperlink" Id="rId281"/><Relationship TargetMode="External" Target="https://bestprofi.com/home/section/387598588" Type="http://schemas.openxmlformats.org/officeDocument/2006/relationships/hyperlink" Id="rId282"/><Relationship TargetMode="External" Target="https://bestprofi.com/home/section/448905353" Type="http://schemas.openxmlformats.org/officeDocument/2006/relationships/hyperlink" Id="rId283"/><Relationship TargetMode="External" Target="https://bestprofi.com/home/section/407031789" Type="http://schemas.openxmlformats.org/officeDocument/2006/relationships/hyperlink" Id="rId284"/><Relationship TargetMode="External" Target="https://bestprofi.com/home/section/448909193" Type="http://schemas.openxmlformats.org/officeDocument/2006/relationships/hyperlink" Id="rId285"/><Relationship TargetMode="External" Target="https://bestprofi.com/home/section/387598588" Type="http://schemas.openxmlformats.org/officeDocument/2006/relationships/hyperlink" Id="rId286"/><Relationship TargetMode="External" Target="https://bestprofi.com/home/section/448905353" Type="http://schemas.openxmlformats.org/officeDocument/2006/relationships/hyperlink" Id="rId287"/><Relationship TargetMode="External" Target="https://bestprofi.com/home/section/387598588" Type="http://schemas.openxmlformats.org/officeDocument/2006/relationships/hyperlink" Id="rId288"/><Relationship TargetMode="External" Target="https://bestprofi.com/home/section/448905353" Type="http://schemas.openxmlformats.org/officeDocument/2006/relationships/hyperlink" Id="rId289"/><Relationship TargetMode="External" Target="https://bestprofi.com/home/section/327430295" Type="http://schemas.openxmlformats.org/officeDocument/2006/relationships/hyperlink" Id="rId290"/><Relationship TargetMode="External" Target="https://bestprofi.com/home/section/387598588" Type="http://schemas.openxmlformats.org/officeDocument/2006/relationships/hyperlink" Id="rId291"/><Relationship TargetMode="External" Target="https://bestprofi.com/home/section/375953769" Type="http://schemas.openxmlformats.org/officeDocument/2006/relationships/hyperlink" Id="rId292"/><Relationship TargetMode="External" Target="https://bestprofi.com/home/section/1967834253" Type="http://schemas.openxmlformats.org/officeDocument/2006/relationships/hyperlink" Id="rId293"/><Relationship TargetMode="External" Target="https://bestprofi.com/home/section/590469770" Type="http://schemas.openxmlformats.org/officeDocument/2006/relationships/hyperlink" Id="rId294"/><Relationship TargetMode="External" Target="https://bestprofi.com/home/section/1967834253" Type="http://schemas.openxmlformats.org/officeDocument/2006/relationships/hyperlink" Id="rId295"/><Relationship TargetMode="External" Target="https://bestprofi.com/home/section/1967834253" Type="http://schemas.openxmlformats.org/officeDocument/2006/relationships/hyperlink" Id="rId296"/><Relationship TargetMode="External" Target="https://bestprofi.com/home/section/1967834253" Type="http://schemas.openxmlformats.org/officeDocument/2006/relationships/hyperlink" Id="rId297"/><Relationship TargetMode="External" Target="https://bestprofi.com/home/section/1967834253" Type="http://schemas.openxmlformats.org/officeDocument/2006/relationships/hyperlink" Id="rId298"/><Relationship TargetMode="External" Target="https://bestprofi.com/home/section/375953773" Type="http://schemas.openxmlformats.org/officeDocument/2006/relationships/hyperlink" Id="rId299"/><Relationship TargetMode="External" Target="https://bestprofi.com/home/section/614141183" Type="http://schemas.openxmlformats.org/officeDocument/2006/relationships/hyperlink" Id="rId300"/><Relationship TargetMode="External" Target="https://bestprofi.com/home/section/614167884" Type="http://schemas.openxmlformats.org/officeDocument/2006/relationships/hyperlink" Id="rId301"/><Relationship TargetMode="External" Target="https://bestprofi.com/home/section/521120325" Type="http://schemas.openxmlformats.org/officeDocument/2006/relationships/hyperlink" Id="rId302"/><Relationship TargetMode="External" Target="https://bestprofi.com/home/section/614141183" Type="http://schemas.openxmlformats.org/officeDocument/2006/relationships/hyperlink" Id="rId303"/><Relationship TargetMode="External" Target="https://bestprofi.com/home/section/614167884" Type="http://schemas.openxmlformats.org/officeDocument/2006/relationships/hyperlink" Id="rId304"/><Relationship TargetMode="External" Target="https://bestprofi.com/home/section/448912892" Type="http://schemas.openxmlformats.org/officeDocument/2006/relationships/hyperlink" Id="rId305"/><Relationship TargetMode="External" Target="https://bestprofi.com/home/section/448912856" Type="http://schemas.openxmlformats.org/officeDocument/2006/relationships/hyperlink" Id="rId306"/><Relationship TargetMode="External" Target="https://bestprofi.com/home/section/387598588" Type="http://schemas.openxmlformats.org/officeDocument/2006/relationships/hyperlink" Id="rId307"/><Relationship TargetMode="External" Target="https://bestprofi.com/home/section/448905353" Type="http://schemas.openxmlformats.org/officeDocument/2006/relationships/hyperlink" Id="rId308"/><Relationship TargetMode="External" Target="https://bestprofi.com/home/section/375953769" Type="http://schemas.openxmlformats.org/officeDocument/2006/relationships/hyperlink" Id="rId309"/><Relationship TargetMode="External" Target="https://bestprofi.com/home/section/448915052" Type="http://schemas.openxmlformats.org/officeDocument/2006/relationships/hyperlink" Id="rId310"/><Relationship TargetMode="External" Target="https://bestprofi.com/home/section/523913867" Type="http://schemas.openxmlformats.org/officeDocument/2006/relationships/hyperlink" Id="rId311"/><Relationship TargetMode="External" Target="https://bestprofi.com/home/section/387598588" Type="http://schemas.openxmlformats.org/officeDocument/2006/relationships/hyperlink" Id="rId312"/><Relationship TargetMode="External" Target="https://bestprofi.com/home/section/448905353" Type="http://schemas.openxmlformats.org/officeDocument/2006/relationships/hyperlink" Id="rId313"/><Relationship TargetMode="External" Target="https://bestprofi.com/home/section/444313682" Type="http://schemas.openxmlformats.org/officeDocument/2006/relationships/hyperlink" Id="rId314"/><Relationship TargetMode="External" Target="https://bestprofi.com/home/section/525969436" Type="http://schemas.openxmlformats.org/officeDocument/2006/relationships/hyperlink" Id="rId315"/><Relationship TargetMode="External" Target="https://bestprofi.com/home/section/617142569" Type="http://schemas.openxmlformats.org/officeDocument/2006/relationships/hyperlink" Id="rId316"/><Relationship TargetMode="External" Target="https://bestprofi.com/home/section/387598588" Type="http://schemas.openxmlformats.org/officeDocument/2006/relationships/hyperlink" Id="rId317"/><Relationship TargetMode="External" Target="https://bestprofi.com/home/section/448330607" Type="http://schemas.openxmlformats.org/officeDocument/2006/relationships/hyperlink" Id="rId318"/><Relationship TargetMode="External" Target="https://bestprofi.com/home/section/450182344" Type="http://schemas.openxmlformats.org/officeDocument/2006/relationships/hyperlink" Id="rId319"/><Relationship TargetMode="External" Target="https://bestprofi.com/home/section/502043226" Type="http://schemas.openxmlformats.org/officeDocument/2006/relationships/hyperlink" Id="rId320"/><Relationship TargetMode="External" Target="https://bestprofi.com/home/section/375953769" Type="http://schemas.openxmlformats.org/officeDocument/2006/relationships/hyperlink" Id="rId321"/><Relationship TargetMode="External" Target="https://bestprofi.com/home/section/561310643" Type="http://schemas.openxmlformats.org/officeDocument/2006/relationships/hyperlink" Id="rId322"/><Relationship TargetMode="External" Target="https://bestprofi.com/home/section/497931199" Type="http://schemas.openxmlformats.org/officeDocument/2006/relationships/hyperlink" Id="rId323"/><Relationship TargetMode="External" Target="https://bestprofi.com/home/section/1823490329" Type="http://schemas.openxmlformats.org/officeDocument/2006/relationships/hyperlink" Id="rId324"/><Relationship TargetMode="External" Target="https://bestprofi.com/home/section/375953769" Type="http://schemas.openxmlformats.org/officeDocument/2006/relationships/hyperlink" Id="rId325"/><Relationship TargetMode="External" Target="https://bestprofi.com/home/section/614175277" Type="http://schemas.openxmlformats.org/officeDocument/2006/relationships/hyperlink" Id="rId326"/><Relationship TargetMode="External" Target="https://bestprofi.com/home/section/391846325" Type="http://schemas.openxmlformats.org/officeDocument/2006/relationships/hyperlink" Id="rId327"/><Relationship TargetMode="External" Target="https://bestprofi.com/home/section/614141183" Type="http://schemas.openxmlformats.org/officeDocument/2006/relationships/hyperlink" Id="rId328"/><Relationship TargetMode="External" Target="https://bestprofi.com/home/section/614167884" Type="http://schemas.openxmlformats.org/officeDocument/2006/relationships/hyperlink" Id="rId329"/><Relationship TargetMode="External" Target="https://bestprofi.com/home/section/661997681" Type="http://schemas.openxmlformats.org/officeDocument/2006/relationships/hyperlink" Id="rId330"/><Relationship TargetMode="External" Target="https://bestprofi.com/home/section/663121025" Type="http://schemas.openxmlformats.org/officeDocument/2006/relationships/hyperlink" Id="rId331"/><Relationship TargetMode="External" Target="https://bestprofi.com/home/section/557528732" Type="http://schemas.openxmlformats.org/officeDocument/2006/relationships/hyperlink" Id="rId332"/><Relationship TargetMode="External" Target="https://bestprofi.com/home/section/448916344" Type="http://schemas.openxmlformats.org/officeDocument/2006/relationships/hyperlink" Id="rId333"/><Relationship TargetMode="External" Target="https://bestprofi.com/home/section/561506467" Type="http://schemas.openxmlformats.org/officeDocument/2006/relationships/hyperlink" Id="rId334"/><Relationship TargetMode="External" Target="https://bestprofi.com/home/section/561709921" Type="http://schemas.openxmlformats.org/officeDocument/2006/relationships/hyperlink" Id="rId335"/><Relationship TargetMode="External" Target="https://bestprofi.com/home/section/614141183" Type="http://schemas.openxmlformats.org/officeDocument/2006/relationships/hyperlink" Id="rId336"/><Relationship TargetMode="External" Target="https://bestprofi.com/home/section/614167884" Type="http://schemas.openxmlformats.org/officeDocument/2006/relationships/hyperlink" Id="rId337"/><Relationship TargetMode="External" Target="https://bestprofi.com/home/section/387598588" Type="http://schemas.openxmlformats.org/officeDocument/2006/relationships/hyperlink" Id="rId338"/><Relationship TargetMode="External" Target="https://bestprofi.com/home/section/448905353" Type="http://schemas.openxmlformats.org/officeDocument/2006/relationships/hyperlink" Id="rId339"/><Relationship TargetMode="External" Target="https://bestprofi.com/home/section/557539967" Type="http://schemas.openxmlformats.org/officeDocument/2006/relationships/hyperlink" Id="rId340"/><Relationship TargetMode="External" Target="https://bestprofi.com/home/section/448914167" Type="http://schemas.openxmlformats.org/officeDocument/2006/relationships/hyperlink" Id="rId341"/><Relationship TargetMode="External" Target="https://bestprofi.com/home/section/448330607" Type="http://schemas.openxmlformats.org/officeDocument/2006/relationships/hyperlink" Id="rId342"/><Relationship TargetMode="External" Target="https://bestprofi.com/home/section/450182344" Type="http://schemas.openxmlformats.org/officeDocument/2006/relationships/hyperlink" Id="rId343"/><Relationship TargetMode="External" Target="https://bestprofi.com/home/section/440565328" Type="http://schemas.openxmlformats.org/officeDocument/2006/relationships/hyperlink" Id="rId344"/><Relationship TargetMode="External" Target="https://bestprofi.com/home/section/448913123" Type="http://schemas.openxmlformats.org/officeDocument/2006/relationships/hyperlink" Id="rId345"/><Relationship TargetMode="External" Target="https://bestprofi.com/home/section/375953769" Type="http://schemas.openxmlformats.org/officeDocument/2006/relationships/hyperlink" Id="rId346"/><Relationship TargetMode="External" Target="https://bestprofi.com/home/section/614141183" Type="http://schemas.openxmlformats.org/officeDocument/2006/relationships/hyperlink" Id="rId347"/><Relationship TargetMode="External" Target="https://bestprofi.com/home/section/614168114" Type="http://schemas.openxmlformats.org/officeDocument/2006/relationships/hyperlink" Id="rId348"/><Relationship TargetMode="External" Target="https://bestprofi.com/home/section/557539967" Type="http://schemas.openxmlformats.org/officeDocument/2006/relationships/hyperlink" Id="rId349"/><Relationship TargetMode="External" Target="https://bestprofi.com/home/section/523524451" Type="http://schemas.openxmlformats.org/officeDocument/2006/relationships/hyperlink" Id="rId350"/><Relationship TargetMode="External" Target="https://bestprofi.com/home/section/448330607" Type="http://schemas.openxmlformats.org/officeDocument/2006/relationships/hyperlink" Id="rId351"/><Relationship TargetMode="External" Target="https://bestprofi.com/home/section/561506467" Type="http://schemas.openxmlformats.org/officeDocument/2006/relationships/hyperlink" Id="rId352"/><Relationship TargetMode="External" Target="https://bestprofi.com/home/section/561710115" Type="http://schemas.openxmlformats.org/officeDocument/2006/relationships/hyperlink" Id="rId353"/><Relationship TargetMode="External" Target="https://bestprofi.com/home/section/614141183" Type="http://schemas.openxmlformats.org/officeDocument/2006/relationships/hyperlink" Id="rId354"/><Relationship TargetMode="External" Target="https://bestprofi.com/home/section/614168241" Type="http://schemas.openxmlformats.org/officeDocument/2006/relationships/hyperlink" Id="rId355"/><Relationship TargetMode="External" Target="https://bestprofi.com/home/section/639882894" Type="http://schemas.openxmlformats.org/officeDocument/2006/relationships/hyperlink" Id="rId356"/><Relationship TargetMode="External" Target="https://bestprofi.com/home/section/645388951" Type="http://schemas.openxmlformats.org/officeDocument/2006/relationships/hyperlink" Id="rId357"/><Relationship TargetMode="External" Target="https://bestprofi.com/home/section/405629809" Type="http://schemas.openxmlformats.org/officeDocument/2006/relationships/hyperlink" Id="rId358"/><Relationship TargetMode="External" Target="https://bestprofi.com/home/section/387598588" Type="http://schemas.openxmlformats.org/officeDocument/2006/relationships/hyperlink" Id="rId359"/><Relationship TargetMode="External" Target="https://bestprofi.com/home/section/448905353" Type="http://schemas.openxmlformats.org/officeDocument/2006/relationships/hyperlink" Id="rId360"/><Relationship TargetMode="External" Target="https://bestprofi.com/home/section/328144500" Type="http://schemas.openxmlformats.org/officeDocument/2006/relationships/hyperlink" Id="rId361"/><Relationship TargetMode="External" Target="https://bestprofi.com/home/section/448906559" Type="http://schemas.openxmlformats.org/officeDocument/2006/relationships/hyperlink" Id="rId362"/><Relationship TargetMode="External" Target="https://bestprofi.com/home/section/405629393" Type="http://schemas.openxmlformats.org/officeDocument/2006/relationships/hyperlink" Id="rId363"/><Relationship TargetMode="External" Target="https://bestprofi.com/home/section/448917322" Type="http://schemas.openxmlformats.org/officeDocument/2006/relationships/hyperlink" Id="rId364"/><Relationship TargetMode="External" Target="https://bestprofi.com/home/section/578209808" Type="http://schemas.openxmlformats.org/officeDocument/2006/relationships/hyperlink" Id="rId365"/><Relationship TargetMode="External" Target="https://bestprofi.com/home/section/578417120" Type="http://schemas.openxmlformats.org/officeDocument/2006/relationships/hyperlink" Id="rId366"/><Relationship TargetMode="External" Target="https://bestprofi.com/home/section/375953769" Type="http://schemas.openxmlformats.org/officeDocument/2006/relationships/hyperlink" Id="rId367"/><Relationship TargetMode="External" Target="https://bestprofi.com/home/section/387598588" Type="http://schemas.openxmlformats.org/officeDocument/2006/relationships/hyperlink" Id="rId368"/><Relationship TargetMode="External" Target="https://bestprofi.com/home/section/448905353" Type="http://schemas.openxmlformats.org/officeDocument/2006/relationships/hyperlink" Id="rId369"/><Relationship TargetMode="External" Target="https://bestprofi.com/home/section/557539967" Type="http://schemas.openxmlformats.org/officeDocument/2006/relationships/hyperlink" Id="rId370"/><Relationship TargetMode="External" Target="https://bestprofi.com/home/section/448914167" Type="http://schemas.openxmlformats.org/officeDocument/2006/relationships/hyperlink" Id="rId371"/><Relationship TargetMode="External" Target="https://bestprofi.com/home/section/614141183" Type="http://schemas.openxmlformats.org/officeDocument/2006/relationships/hyperlink" Id="rId372"/><Relationship TargetMode="External" Target="https://bestprofi.com/home/section/614167884" Type="http://schemas.openxmlformats.org/officeDocument/2006/relationships/hyperlink" Id="rId373"/><Relationship TargetMode="External" Target="https://bestprofi.com/home/section/614141183" Type="http://schemas.openxmlformats.org/officeDocument/2006/relationships/hyperlink" Id="rId374"/><Relationship TargetMode="External" Target="https://bestprofi.com/home/section/661997681" Type="http://schemas.openxmlformats.org/officeDocument/2006/relationships/hyperlink" Id="rId375"/><Relationship TargetMode="External" Target="https://bestprofi.com/home/section/663121025" Type="http://schemas.openxmlformats.org/officeDocument/2006/relationships/hyperlink" Id="rId376"/><Relationship TargetMode="External" Target="https://bestprofi.com/home/section/387598588" Type="http://schemas.openxmlformats.org/officeDocument/2006/relationships/hyperlink" Id="rId377"/><Relationship TargetMode="External" Target="https://bestprofi.com/home/section/448905353" Type="http://schemas.openxmlformats.org/officeDocument/2006/relationships/hyperlink" Id="rId378"/><Relationship TargetMode="External" Target="https://bestprofi.com/home/section/557539967" Type="http://schemas.openxmlformats.org/officeDocument/2006/relationships/hyperlink" Id="rId379"/><Relationship TargetMode="External" Target="https://bestprofi.com/home/section/448914167" Type="http://schemas.openxmlformats.org/officeDocument/2006/relationships/hyperlink" Id="rId380"/><Relationship TargetMode="External" Target="https://bestprofi.com/home/section/614141183" Type="http://schemas.openxmlformats.org/officeDocument/2006/relationships/hyperlink" Id="rId381"/><Relationship TargetMode="External" Target="https://bestprofi.com/home/section/614167884" Type="http://schemas.openxmlformats.org/officeDocument/2006/relationships/hyperlink" Id="rId382"/><Relationship TargetMode="External" Target="https://bestprofi.com/home/section/448729832" Type="http://schemas.openxmlformats.org/officeDocument/2006/relationships/hyperlink" Id="rId383"/><Relationship TargetMode="External" Target="https://bestprofi.com/home/section/523915990" Type="http://schemas.openxmlformats.org/officeDocument/2006/relationships/hyperlink" Id="rId384"/><Relationship TargetMode="External" Target="https://bestprofi.com/home/section/440465261" Type="http://schemas.openxmlformats.org/officeDocument/2006/relationships/hyperlink" Id="rId385"/><Relationship TargetMode="External" Target="https://bestprofi.com/home/section/448729977" Type="http://schemas.openxmlformats.org/officeDocument/2006/relationships/hyperlink" Id="rId386"/><Relationship TargetMode="External" Target="https://bestprofi.com/home/section/387598588" Type="http://schemas.openxmlformats.org/officeDocument/2006/relationships/hyperlink" Id="rId387"/><Relationship TargetMode="External" Target="https://bestprofi.com/home/section/448905353" Type="http://schemas.openxmlformats.org/officeDocument/2006/relationships/hyperlink" Id="rId388"/><Relationship TargetMode="External" Target="https://bestprofi.com/home/section/557532234" Type="http://schemas.openxmlformats.org/officeDocument/2006/relationships/hyperlink" Id="rId389"/><Relationship TargetMode="External" Target="https://bestprofi.com/home/section/448916948" Type="http://schemas.openxmlformats.org/officeDocument/2006/relationships/hyperlink" Id="rId390"/><Relationship TargetMode="External" Target="https://bestprofi.com/home/section/406074700" Type="http://schemas.openxmlformats.org/officeDocument/2006/relationships/hyperlink" Id="rId391"/><Relationship TargetMode="External" Target="https://bestprofi.com/home/section/448908722" Type="http://schemas.openxmlformats.org/officeDocument/2006/relationships/hyperlink" Id="rId392"/><Relationship TargetMode="External" Target="https://bestprofi.com/home/section/614141183" Type="http://schemas.openxmlformats.org/officeDocument/2006/relationships/hyperlink" Id="rId393"/><Relationship TargetMode="External" Target="https://bestprofi.com/home/section/614167884" Type="http://schemas.openxmlformats.org/officeDocument/2006/relationships/hyperlink" Id="rId394"/><Relationship TargetMode="External" Target="https://bestprofi.com/home/section/448913071" Type="http://schemas.openxmlformats.org/officeDocument/2006/relationships/hyperlink" Id="rId395"/><Relationship TargetMode="External" Target="https://bestprofi.com/home/section/387598588" Type="http://schemas.openxmlformats.org/officeDocument/2006/relationships/hyperlink" Id="rId396"/><Relationship TargetMode="External" Target="https://bestprofi.com/home/section/448905353" Type="http://schemas.openxmlformats.org/officeDocument/2006/relationships/hyperlink" Id="rId397"/><Relationship TargetMode="External" Target="https://bestprofi.com/home/section/448912916" Type="http://schemas.openxmlformats.org/officeDocument/2006/relationships/hyperlink" Id="rId398"/><Relationship TargetMode="External" Target="https://bestprofi.com/home/section/557517517" Type="http://schemas.openxmlformats.org/officeDocument/2006/relationships/hyperlink" Id="rId399"/><Relationship TargetMode="External" Target="https://bestprofi.com/home/section/448909660" Type="http://schemas.openxmlformats.org/officeDocument/2006/relationships/hyperlink" Id="rId400"/><Relationship TargetMode="External" Target="https://bestprofi.com/home/section/557539967" Type="http://schemas.openxmlformats.org/officeDocument/2006/relationships/hyperlink" Id="rId401"/><Relationship TargetMode="External" Target="https://bestprofi.com/home/section/448914167" Type="http://schemas.openxmlformats.org/officeDocument/2006/relationships/hyperlink" Id="rId402"/><Relationship TargetMode="External" Target="https://bestprofi.com/home/section/614141183" Type="http://schemas.openxmlformats.org/officeDocument/2006/relationships/hyperlink" Id="rId403"/><Relationship TargetMode="External" Target="https://bestprofi.com/home/section/614167884" Type="http://schemas.openxmlformats.org/officeDocument/2006/relationships/hyperlink" Id="rId404"/><Relationship TargetMode="External" Target="https://bestprofi.com/home/section/375953769" Type="http://schemas.openxmlformats.org/officeDocument/2006/relationships/hyperlink" Id="rId405"/><Relationship TargetMode="External" Target="https://bestprofi.com/home/section/328144500" Type="http://schemas.openxmlformats.org/officeDocument/2006/relationships/hyperlink" Id="rId406"/><Relationship TargetMode="External" Target="https://bestprofi.com/home/section/448906559" Type="http://schemas.openxmlformats.org/officeDocument/2006/relationships/hyperlink" Id="rId407"/><Relationship TargetMode="External" Target="https://bestprofi.com/home/section/578209808" Type="http://schemas.openxmlformats.org/officeDocument/2006/relationships/hyperlink" Id="rId408"/><Relationship TargetMode="External" Target="https://bestprofi.com/home/section/578417120" Type="http://schemas.openxmlformats.org/officeDocument/2006/relationships/hyperlink" Id="rId409"/><Relationship TargetMode="External" Target="https://bestprofi.com/home/section/614141183" Type="http://schemas.openxmlformats.org/officeDocument/2006/relationships/hyperlink" Id="rId410"/><Relationship TargetMode="External" Target="https://bestprofi.com/home/section/614167884" Type="http://schemas.openxmlformats.org/officeDocument/2006/relationships/hyperlink" Id="rId411"/><Relationship TargetMode="External" Target="https://bestprofi.com/home/section/1290851175" Type="http://schemas.openxmlformats.org/officeDocument/2006/relationships/hyperlink" Id="rId412"/><Relationship TargetMode="External" Target="https://bestprofi.com/home/section/557539967" Type="http://schemas.openxmlformats.org/officeDocument/2006/relationships/hyperlink" Id="rId413"/><Relationship TargetMode="External" Target="https://bestprofi.com/home/section/614141183" Type="http://schemas.openxmlformats.org/officeDocument/2006/relationships/hyperlink" Id="rId414"/><Relationship TargetMode="External" Target="https://bestprofi.com/home/section/614167884" Type="http://schemas.openxmlformats.org/officeDocument/2006/relationships/hyperlink" Id="rId415"/><Relationship TargetMode="External" Target="https://bestprofi.com/home/section/669618854" Type="http://schemas.openxmlformats.org/officeDocument/2006/relationships/hyperlink" Id="rId416"/><Relationship TargetMode="External" Target="https://bestprofi.com/home/section/406074700" Type="http://schemas.openxmlformats.org/officeDocument/2006/relationships/hyperlink" Id="rId417"/><Relationship TargetMode="External" Target="https://bestprofi.com/home/section/448330607" Type="http://schemas.openxmlformats.org/officeDocument/2006/relationships/hyperlink" Id="rId418"/><Relationship TargetMode="External" Target="https://bestprofi.com/home/section/450182344" Type="http://schemas.openxmlformats.org/officeDocument/2006/relationships/hyperlink" Id="rId419"/><Relationship TargetMode="External" Target="https://bestprofi.com/home/section/578209808" Type="http://schemas.openxmlformats.org/officeDocument/2006/relationships/hyperlink" Id="rId420"/><Relationship TargetMode="External" Target="https://bestprofi.com/home/section/578417353" Type="http://schemas.openxmlformats.org/officeDocument/2006/relationships/hyperlink" Id="rId421"/><Relationship TargetMode="External" Target="https://bestprofi.com/home/section/614141183" Type="http://schemas.openxmlformats.org/officeDocument/2006/relationships/hyperlink" Id="rId422"/><Relationship TargetMode="External" Target="https://bestprofi.com/home/section/614168113" Type="http://schemas.openxmlformats.org/officeDocument/2006/relationships/hyperlink" Id="rId423"/><Relationship TargetMode="External" Target="https://bestprofi.com/home/section/644113693" Type="http://schemas.openxmlformats.org/officeDocument/2006/relationships/hyperlink" Id="rId424"/><Relationship TargetMode="External" Target="https://bestprofi.com/home/section/614141183" Type="http://schemas.openxmlformats.org/officeDocument/2006/relationships/hyperlink" Id="rId425"/><Relationship TargetMode="External" Target="https://bestprofi.com/home/section/642402774" Type="http://schemas.openxmlformats.org/officeDocument/2006/relationships/hyperlink" Id="rId426"/><Relationship TargetMode="External" Target="https://bestprofi.com/home/section/614141183" Type="http://schemas.openxmlformats.org/officeDocument/2006/relationships/hyperlink" Id="rId427"/><Relationship TargetMode="External" Target="https://bestprofi.com/home/section/1569357377" Type="http://schemas.openxmlformats.org/officeDocument/2006/relationships/hyperlink" Id="rId428"/><Relationship TargetMode="External" Target="https://bestprofi.com/home/section/1569357377" Type="http://schemas.openxmlformats.org/officeDocument/2006/relationships/hyperlink" Id="rId429"/><Relationship TargetMode="External" Target="https://bestprofi.com/home/section/1569357377" Type="http://schemas.openxmlformats.org/officeDocument/2006/relationships/hyperlink" Id="rId430"/><Relationship TargetMode="External" Target="https://bestprofi.com/home/section/640797908" Type="http://schemas.openxmlformats.org/officeDocument/2006/relationships/hyperlink" Id="rId431"/><Relationship TargetMode="External" Target="https://bestprofi.com/home/section/444028430" Type="http://schemas.openxmlformats.org/officeDocument/2006/relationships/hyperlink" Id="rId432"/><Relationship TargetMode="External" Target="https://bestprofi.com/home/section/387598588" Type="http://schemas.openxmlformats.org/officeDocument/2006/relationships/hyperlink" Id="rId433"/><Relationship TargetMode="External" Target="https://bestprofi.com/home/section/448905353" Type="http://schemas.openxmlformats.org/officeDocument/2006/relationships/hyperlink" Id="rId434"/><Relationship TargetMode="External" Target="https://bestprofi.com/home/section/578209808" Type="http://schemas.openxmlformats.org/officeDocument/2006/relationships/hyperlink" Id="rId435"/><Relationship TargetMode="External" Target="https://bestprofi.com/home/section/578417120" Type="http://schemas.openxmlformats.org/officeDocument/2006/relationships/hyperlink" Id="rId436"/><Relationship TargetMode="External" Target="https://bestprofi.com/home/section/612765590" Type="http://schemas.openxmlformats.org/officeDocument/2006/relationships/hyperlink" Id="rId437"/><Relationship TargetMode="External" Target="https://bestprofi.com/home/section/399875358" Type="http://schemas.openxmlformats.org/officeDocument/2006/relationships/hyperlink" Id="rId438"/><Relationship TargetMode="External" Target="https://bestprofi.com/home/section/523914748" Type="http://schemas.openxmlformats.org/officeDocument/2006/relationships/hyperlink" Id="rId439"/><Relationship TargetMode="External" Target="https://bestprofi.com/home/section/387598588" Type="http://schemas.openxmlformats.org/officeDocument/2006/relationships/hyperlink" Id="rId440"/><Relationship TargetMode="External" Target="https://bestprofi.com/home/section/448905353" Type="http://schemas.openxmlformats.org/officeDocument/2006/relationships/hyperlink" Id="rId441"/><Relationship TargetMode="External" Target="https://bestprofi.com/home/section/375953769" Type="http://schemas.openxmlformats.org/officeDocument/2006/relationships/hyperlink" Id="rId442"/><Relationship TargetMode="External" Target="https://bestprofi.com/home/section/448915052" Type="http://schemas.openxmlformats.org/officeDocument/2006/relationships/hyperlink" Id="rId443"/><Relationship TargetMode="External" Target="https://bestprofi.com/home/section/540847612" Type="http://schemas.openxmlformats.org/officeDocument/2006/relationships/hyperlink" Id="rId444"/><Relationship TargetMode="External" Target="https://bestprofi.com/home/section/375953769" Type="http://schemas.openxmlformats.org/officeDocument/2006/relationships/hyperlink" Id="rId445"/><Relationship TargetMode="External" Target="https://bestprofi.com/home/section/387598588" Type="http://schemas.openxmlformats.org/officeDocument/2006/relationships/hyperlink" Id="rId446"/><Relationship TargetMode="External" Target="https://bestprofi.com/home/section/448905353" Type="http://schemas.openxmlformats.org/officeDocument/2006/relationships/hyperlink" Id="rId447"/><Relationship TargetMode="External" Target="https://bestprofi.com/home/section/391846325" Type="http://schemas.openxmlformats.org/officeDocument/2006/relationships/hyperlink" Id="rId448"/><Relationship TargetMode="External" Target="https://bestprofi.com/home/section/448909660" Type="http://schemas.openxmlformats.org/officeDocument/2006/relationships/hyperlink" Id="rId449"/><Relationship TargetMode="External" Target="https://bestprofi.com/home/section/614141183" Type="http://schemas.openxmlformats.org/officeDocument/2006/relationships/hyperlink" Id="rId450"/><Relationship TargetMode="External" Target="https://bestprofi.com/home/section/614167884" Type="http://schemas.openxmlformats.org/officeDocument/2006/relationships/hyperlink" Id="rId451"/><Relationship TargetMode="External" Target="https://bestprofi.com/home/section/557539967" Type="http://schemas.openxmlformats.org/officeDocument/2006/relationships/hyperlink" Id="rId452"/><Relationship TargetMode="External" Target="https://bestprofi.com/home/section/448914167" Type="http://schemas.openxmlformats.org/officeDocument/2006/relationships/hyperlink" Id="rId453"/><Relationship TargetMode="External" Target="https://bestprofi.com/home/section/614141183" Type="http://schemas.openxmlformats.org/officeDocument/2006/relationships/hyperlink" Id="rId454"/><Relationship TargetMode="External" Target="https://bestprofi.com/home/section/614167884" Type="http://schemas.openxmlformats.org/officeDocument/2006/relationships/hyperlink" Id="rId455"/><Relationship TargetMode="External" Target="https://bestprofi.com/home/section/387598588" Type="http://schemas.openxmlformats.org/officeDocument/2006/relationships/hyperlink" Id="rId456"/><Relationship TargetMode="External" Target="https://bestprofi.com/home/section/448905353" Type="http://schemas.openxmlformats.org/officeDocument/2006/relationships/hyperlink" Id="rId457"/><Relationship TargetMode="External" Target="https://bestprofi.com/home/section/387598588" Type="http://schemas.openxmlformats.org/officeDocument/2006/relationships/hyperlink" Id="rId458"/><Relationship TargetMode="External" Target="https://bestprofi.com/home/section/448905353" Type="http://schemas.openxmlformats.org/officeDocument/2006/relationships/hyperlink" Id="rId459"/><Relationship TargetMode="External" Target="https://bestprofi.com/home/section/614141183" Type="http://schemas.openxmlformats.org/officeDocument/2006/relationships/hyperlink" Id="rId460"/><Relationship TargetMode="External" Target="https://bestprofi.com/home/section/387598588" Type="http://schemas.openxmlformats.org/officeDocument/2006/relationships/hyperlink" Id="rId461"/><Relationship TargetMode="External" Target="https://bestprofi.com/home/section/448905353" Type="http://schemas.openxmlformats.org/officeDocument/2006/relationships/hyperlink" Id="rId462"/><Relationship TargetMode="External" Target="https://bestprofi.com/home/section/390314343" Type="http://schemas.openxmlformats.org/officeDocument/2006/relationships/hyperlink" Id="rId463"/><Relationship TargetMode="External" Target="https://bestprofi.com/home/section/448910040" Type="http://schemas.openxmlformats.org/officeDocument/2006/relationships/hyperlink" Id="rId464"/><Relationship TargetMode="External" Target="https://bestprofi.com/home/section/406074700" Type="http://schemas.openxmlformats.org/officeDocument/2006/relationships/hyperlink" Id="rId465"/><Relationship TargetMode="External" Target="https://bestprofi.com/home/section/614141183" Type="http://schemas.openxmlformats.org/officeDocument/2006/relationships/hyperlink" Id="rId466"/><Relationship TargetMode="External" Target="https://bestprofi.com/home/section/614167884" Type="http://schemas.openxmlformats.org/officeDocument/2006/relationships/hyperlink" Id="rId467"/><Relationship TargetMode="External" Target="https://bestprofi.com/home/section/614141183" Type="http://schemas.openxmlformats.org/officeDocument/2006/relationships/hyperlink" Id="rId468"/><Relationship TargetMode="External" Target="https://bestprofi.com/home/section/614167884" Type="http://schemas.openxmlformats.org/officeDocument/2006/relationships/hyperlink" Id="rId469"/><Relationship TargetMode="External" Target="https://bestprofi.com/home/section/497931199" Type="http://schemas.openxmlformats.org/officeDocument/2006/relationships/hyperlink" Id="rId470"/><Relationship TargetMode="External" Target="https://bestprofi.com/home/section/1823490329" Type="http://schemas.openxmlformats.org/officeDocument/2006/relationships/hyperlink" Id="rId471"/><Relationship TargetMode="External" Target="https://bestprofi.com/home/section/375953769" Type="http://schemas.openxmlformats.org/officeDocument/2006/relationships/hyperlink" Id="rId472"/><Relationship TargetMode="External" Target="https://bestprofi.com/home/section/375953773" Type="http://schemas.openxmlformats.org/officeDocument/2006/relationships/hyperlink" Id="rId473"/><Relationship TargetMode="External" Target="https://bestprofi.com/home/section/1625339527" Type="http://schemas.openxmlformats.org/officeDocument/2006/relationships/hyperlink" Id="rId474"/><Relationship TargetMode="External" Target="https://bestprofi.com/home/section/1625368021" Type="http://schemas.openxmlformats.org/officeDocument/2006/relationships/hyperlink" Id="rId475"/><Relationship TargetMode="External" Target="https://bestprofi.com/home/section/1701648916" Type="http://schemas.openxmlformats.org/officeDocument/2006/relationships/hyperlink" Id="rId476"/><Relationship TargetMode="External" Target="https://bestprofi.com/home/section/1701794530" Type="http://schemas.openxmlformats.org/officeDocument/2006/relationships/hyperlink" Id="rId477"/><Relationship TargetMode="External" Target="https://bestprofi.com/home/section/402654514" Type="http://schemas.openxmlformats.org/officeDocument/2006/relationships/hyperlink" Id="rId478"/><Relationship TargetMode="External" Target="https://bestprofi.com/home/section/694063817" Type="http://schemas.openxmlformats.org/officeDocument/2006/relationships/hyperlink" Id="rId479"/><Relationship TargetMode="External" Target="https://bestprofi.com/home/section/693496885" Type="http://schemas.openxmlformats.org/officeDocument/2006/relationships/hyperlink" Id="rId480"/><Relationship TargetMode="External" Target="https://bestprofi.com/home/section/618449035" Type="http://schemas.openxmlformats.org/officeDocument/2006/relationships/hyperlink" Id="rId481"/><Relationship TargetMode="External" Target="https://bestprofi.com/home/section/391846325" Type="http://schemas.openxmlformats.org/officeDocument/2006/relationships/hyperlink" Id="rId482"/><Relationship TargetMode="External" Target="https://bestprofi.com/home/section/406074700" Type="http://schemas.openxmlformats.org/officeDocument/2006/relationships/hyperlink" Id="rId483"/><Relationship TargetMode="External" Target="https://bestprofi.com/home/section/448908722" Type="http://schemas.openxmlformats.org/officeDocument/2006/relationships/hyperlink" Id="rId484"/><Relationship TargetMode="External" Target="https://bestprofi.com/home/section/614141183" Type="http://schemas.openxmlformats.org/officeDocument/2006/relationships/hyperlink" Id="rId485"/><Relationship TargetMode="External" Target="https://bestprofi.com/home/section/614167884" Type="http://schemas.openxmlformats.org/officeDocument/2006/relationships/hyperlink" Id="rId486"/><Relationship TargetMode="External" Target="https://bestprofi.com/home/section/661997681" Type="http://schemas.openxmlformats.org/officeDocument/2006/relationships/hyperlink" Id="rId487"/><Relationship TargetMode="External" Target="https://bestprofi.com/home/section/663121025" Type="http://schemas.openxmlformats.org/officeDocument/2006/relationships/hyperlink" Id="rId488"/><Relationship TargetMode="External" Target="https://bestprofi.com/home/section/327430295" Type="http://schemas.openxmlformats.org/officeDocument/2006/relationships/hyperlink" Id="rId489"/><Relationship TargetMode="External" Target="https://bestprofi.com/home/section/614141183" Type="http://schemas.openxmlformats.org/officeDocument/2006/relationships/hyperlink" Id="rId490"/><Relationship TargetMode="External" Target="https://bestprofi.com/home/section/614167905" Type="http://schemas.openxmlformats.org/officeDocument/2006/relationships/hyperlink" Id="rId491"/><Relationship TargetMode="External" Target="https://bestprofi.com/home/section/327430295" Type="http://schemas.openxmlformats.org/officeDocument/2006/relationships/hyperlink" Id="rId492"/><Relationship TargetMode="External" Target="https://bestprofi.com/home/section/614141183" Type="http://schemas.openxmlformats.org/officeDocument/2006/relationships/hyperlink" Id="rId493"/><Relationship TargetMode="External" Target="https://bestprofi.com/home/section/614168060" Type="http://schemas.openxmlformats.org/officeDocument/2006/relationships/hyperlink" Id="rId494"/><Relationship TargetMode="External" Target="https://bestprofi.com/home/section/327430295" Type="http://schemas.openxmlformats.org/officeDocument/2006/relationships/hyperlink" Id="rId495"/><Relationship TargetMode="External" Target="https://bestprofi.com/home/section/327430295" Type="http://schemas.openxmlformats.org/officeDocument/2006/relationships/hyperlink" Id="rId496"/><Relationship TargetMode="External" Target="https://bestprofi.com/home/section/614141183" Type="http://schemas.openxmlformats.org/officeDocument/2006/relationships/hyperlink" Id="rId497"/><Relationship TargetMode="External" Target="https://bestprofi.com/home/section/614168407" Type="http://schemas.openxmlformats.org/officeDocument/2006/relationships/hyperlink" Id="rId498"/><Relationship TargetMode="External" Target="https://bestprofi.com/home/section/584614396" Type="http://schemas.openxmlformats.org/officeDocument/2006/relationships/hyperlink" Id="rId499"/><Relationship TargetMode="External" Target="https://bestprofi.com/home/section/1438118249" Type="http://schemas.openxmlformats.org/officeDocument/2006/relationships/hyperlink" Id="rId500"/><Relationship TargetMode="External" Target="https://bestprofi.com/home/section/1468015482" Type="http://schemas.openxmlformats.org/officeDocument/2006/relationships/hyperlink" Id="rId501"/><Relationship TargetMode="External" Target="https://bestprofi.com/home/section/584614396" Type="http://schemas.openxmlformats.org/officeDocument/2006/relationships/hyperlink" Id="rId502"/><Relationship TargetMode="External" Target="https://bestprofi.com/home/section/614141183" Type="http://schemas.openxmlformats.org/officeDocument/2006/relationships/hyperlink" Id="rId503"/><Relationship TargetMode="External" Target="https://bestprofi.com/home/section/614167884" Type="http://schemas.openxmlformats.org/officeDocument/2006/relationships/hyperlink" Id="rId504"/><Relationship TargetMode="External" Target="https://bestprofi.com/home/section/1967834259" Type="http://schemas.openxmlformats.org/officeDocument/2006/relationships/hyperlink" Id="rId505"/><Relationship TargetMode="External" Target="https://bestprofi.com/home/section/1963592797" Type="http://schemas.openxmlformats.org/officeDocument/2006/relationships/hyperlink" Id="rId506"/><Relationship TargetMode="External" Target="https://bestprofi.com/home/section/352541051" Type="http://schemas.openxmlformats.org/officeDocument/2006/relationships/hyperlink" Id="rId507"/><Relationship TargetMode="External" Target="https://bestprofi.com/home/section/404771857" Type="http://schemas.openxmlformats.org/officeDocument/2006/relationships/hyperlink" Id="rId508"/><Relationship TargetMode="External" Target="https://bestprofi.com/home/section/584614396" Type="http://schemas.openxmlformats.org/officeDocument/2006/relationships/hyperlink" Id="rId509"/><Relationship TargetMode="External" Target="https://bestprofi.com/home/section/643496396" Type="http://schemas.openxmlformats.org/officeDocument/2006/relationships/hyperlink" Id="rId510"/><Relationship TargetMode="External" Target="https://bestprofi.com/home/section/643496396" Type="http://schemas.openxmlformats.org/officeDocument/2006/relationships/hyperlink" Id="rId511"/><Relationship TargetMode="External" Target="https://bestprofi.com/home/section/614141183" Type="http://schemas.openxmlformats.org/officeDocument/2006/relationships/hyperlink" Id="rId512"/><Relationship TargetMode="External" Target="https://bestprofi.com/home/section/642403154" Type="http://schemas.openxmlformats.org/officeDocument/2006/relationships/hyperlink" Id="rId513"/><Relationship TargetMode="External" Target="https://bestprofi.com/home/section/614141183" Type="http://schemas.openxmlformats.org/officeDocument/2006/relationships/hyperlink" Id="rId514"/><Relationship TargetMode="External" Target="https://bestprofi.com/home/section/1290851175" Type="http://schemas.openxmlformats.org/officeDocument/2006/relationships/hyperlink" Id="rId515"/><Relationship TargetMode="External" Target="https://bestprofi.com/home/section/448912924" Type="http://schemas.openxmlformats.org/officeDocument/2006/relationships/hyperlink" Id="rId516"/><Relationship TargetMode="External" Target="https://bestprofi.com/home/section/327430295" Type="http://schemas.openxmlformats.org/officeDocument/2006/relationships/hyperlink" Id="rId517"/><Relationship TargetMode="External" Target="https://bestprofi.com/home/section/557546885" Type="http://schemas.openxmlformats.org/officeDocument/2006/relationships/hyperlink" Id="rId518"/><Relationship TargetMode="External" Target="https://bestprofi.com/home/section/448913322" Type="http://schemas.openxmlformats.org/officeDocument/2006/relationships/hyperlink" Id="rId519"/><Relationship TargetMode="External" Target="https://bestprofi.com/home/section/407030297" Type="http://schemas.openxmlformats.org/officeDocument/2006/relationships/hyperlink" Id="rId520"/><Relationship TargetMode="External" Target="https://bestprofi.com/home/section/448907023" Type="http://schemas.openxmlformats.org/officeDocument/2006/relationships/hyperlink" Id="rId521"/><Relationship TargetMode="External" Target="https://bestprofi.com/home/section/578209808" Type="http://schemas.openxmlformats.org/officeDocument/2006/relationships/hyperlink" Id="rId522"/><Relationship TargetMode="External" Target="https://bestprofi.com/home/section/578417120" Type="http://schemas.openxmlformats.org/officeDocument/2006/relationships/hyperlink" Id="rId523"/><Relationship TargetMode="External" Target="https://bestprofi.com/home/section/614141183" Type="http://schemas.openxmlformats.org/officeDocument/2006/relationships/hyperlink" Id="rId524"/><Relationship TargetMode="External" Target="https://bestprofi.com/home/section/614167884" Type="http://schemas.openxmlformats.org/officeDocument/2006/relationships/hyperlink" Id="rId525"/><Relationship TargetMode="External" Target="https://bestprofi.com/home/section/758521727" Type="http://schemas.openxmlformats.org/officeDocument/2006/relationships/hyperlink" Id="rId526"/><Relationship TargetMode="External" Target="https://bestprofi.com/home/section/760300628" Type="http://schemas.openxmlformats.org/officeDocument/2006/relationships/hyperlink" Id="rId527"/><Relationship TargetMode="External" Target="https://bestprofi.com/home/section/658406079" Type="http://schemas.openxmlformats.org/officeDocument/2006/relationships/hyperlink" Id="rId528"/><Relationship TargetMode="External" Target="https://bestprofi.com/home/section/658684218" Type="http://schemas.openxmlformats.org/officeDocument/2006/relationships/hyperlink" Id="rId529"/><Relationship TargetMode="External" Target="https://bestprofi.com/home/section/327430295" Type="http://schemas.openxmlformats.org/officeDocument/2006/relationships/hyperlink" Id="rId530"/><Relationship TargetMode="External" Target="https://bestprofi.com/home/section/557539967" Type="http://schemas.openxmlformats.org/officeDocument/2006/relationships/hyperlink" Id="rId531"/><Relationship TargetMode="External" Target="https://bestprofi.com/home/section/448914167" Type="http://schemas.openxmlformats.org/officeDocument/2006/relationships/hyperlink" Id="rId532"/><Relationship TargetMode="External" Target="https://bestprofi.com/home/section/406074700" Type="http://schemas.openxmlformats.org/officeDocument/2006/relationships/hyperlink" Id="rId533"/><Relationship TargetMode="External" Target="https://bestprofi.com/home/section/450182344" Type="http://schemas.openxmlformats.org/officeDocument/2006/relationships/hyperlink" Id="rId534"/><Relationship TargetMode="External" Target="https://bestprofi.com/home/section/448330607" Type="http://schemas.openxmlformats.org/officeDocument/2006/relationships/hyperlink" Id="rId535"/><Relationship TargetMode="External" Target="https://bestprofi.com/home/section/450182344" Type="http://schemas.openxmlformats.org/officeDocument/2006/relationships/hyperlink" Id="rId536"/><Relationship TargetMode="External" Target="https://bestprofi.com/home/section/578209808" Type="http://schemas.openxmlformats.org/officeDocument/2006/relationships/hyperlink" Id="rId537"/><Relationship TargetMode="External" Target="https://bestprofi.com/home/section/578417120" Type="http://schemas.openxmlformats.org/officeDocument/2006/relationships/hyperlink" Id="rId538"/><Relationship TargetMode="External" Target="https://bestprofi.com/home/section/614141183" Type="http://schemas.openxmlformats.org/officeDocument/2006/relationships/hyperlink" Id="rId539"/><Relationship TargetMode="External" Target="https://bestprofi.com/home/section/614167884" Type="http://schemas.openxmlformats.org/officeDocument/2006/relationships/hyperlink" Id="rId540"/><Relationship TargetMode="External" Target="https://bestprofi.com/home/section/658406079" Type="http://schemas.openxmlformats.org/officeDocument/2006/relationships/hyperlink" Id="rId541"/><Relationship TargetMode="External" Target="https://bestprofi.com/home/section/658684218" Type="http://schemas.openxmlformats.org/officeDocument/2006/relationships/hyperlink" Id="rId542"/><Relationship TargetMode="External" Target="https://bestprofi.com/home/section/327430295" Type="http://schemas.openxmlformats.org/officeDocument/2006/relationships/hyperlink" Id="rId543"/><Relationship TargetMode="External" Target="https://bestprofi.com/home/section/557539967" Type="http://schemas.openxmlformats.org/officeDocument/2006/relationships/hyperlink" Id="rId544"/><Relationship TargetMode="External" Target="https://bestprofi.com/home/section/448914167" Type="http://schemas.openxmlformats.org/officeDocument/2006/relationships/hyperlink" Id="rId545"/><Relationship TargetMode="External" Target="https://bestprofi.com/home/section/406074700" Type="http://schemas.openxmlformats.org/officeDocument/2006/relationships/hyperlink" Id="rId546"/><Relationship TargetMode="External" Target="https://bestprofi.com/home/section/448908722" Type="http://schemas.openxmlformats.org/officeDocument/2006/relationships/hyperlink" Id="rId547"/><Relationship TargetMode="External" Target="https://bestprofi.com/home/section/448330607" Type="http://schemas.openxmlformats.org/officeDocument/2006/relationships/hyperlink" Id="rId548"/><Relationship TargetMode="External" Target="https://bestprofi.com/home/section/450182344" Type="http://schemas.openxmlformats.org/officeDocument/2006/relationships/hyperlink" Id="rId549"/><Relationship TargetMode="External" Target="https://bestprofi.com/home/section/614141183" Type="http://schemas.openxmlformats.org/officeDocument/2006/relationships/hyperlink" Id="rId550"/><Relationship TargetMode="External" Target="https://bestprofi.com/home/section/614167884" Type="http://schemas.openxmlformats.org/officeDocument/2006/relationships/hyperlink" Id="rId551"/><Relationship TargetMode="External" Target="https://bestprofi.com/home/section/658406079" Type="http://schemas.openxmlformats.org/officeDocument/2006/relationships/hyperlink" Id="rId552"/><Relationship TargetMode="External" Target="https://bestprofi.com/home/section/658684218" Type="http://schemas.openxmlformats.org/officeDocument/2006/relationships/hyperlink" Id="rId553"/><Relationship TargetMode="External" Target="https://bestprofi.com/home/section/557539967" Type="http://schemas.openxmlformats.org/officeDocument/2006/relationships/hyperlink" Id="rId554"/><Relationship TargetMode="External" Target="https://bestprofi.com/home/section/658406079" Type="http://schemas.openxmlformats.org/officeDocument/2006/relationships/hyperlink" Id="rId555"/><Relationship TargetMode="External" Target="https://bestprofi.com/home/section/658684218" Type="http://schemas.openxmlformats.org/officeDocument/2006/relationships/hyperlink" Id="rId556"/><Relationship TargetMode="External" Target="https://bestprofi.com/home/section/658406079" Type="http://schemas.openxmlformats.org/officeDocument/2006/relationships/hyperlink" Id="rId557"/><Relationship TargetMode="External" Target="https://bestprofi.com/home/section/658684218" Type="http://schemas.openxmlformats.org/officeDocument/2006/relationships/hyperlink" Id="rId558"/><Relationship TargetMode="External" Target="https://bestprofi.com/home/section/614141183" Type="http://schemas.openxmlformats.org/officeDocument/2006/relationships/hyperlink" Id="rId559"/><Relationship TargetMode="External" Target="https://bestprofi.com/home/section/614168231" Type="http://schemas.openxmlformats.org/officeDocument/2006/relationships/hyperlink" Id="rId560"/><Relationship TargetMode="External" Target="https://bestprofi.com/home/section/614141183" Type="http://schemas.openxmlformats.org/officeDocument/2006/relationships/hyperlink" Id="rId561"/><Relationship TargetMode="External" Target="https://bestprofi.com/home/section/614168230" Type="http://schemas.openxmlformats.org/officeDocument/2006/relationships/hyperlink" Id="rId562"/><Relationship TargetMode="External" Target="https://bestprofi.com/home/section/412747342" Type="http://schemas.openxmlformats.org/officeDocument/2006/relationships/hyperlink" Id="rId563"/><Relationship TargetMode="External" Target="https://bestprofi.com/home/section/614141183" Type="http://schemas.openxmlformats.org/officeDocument/2006/relationships/hyperlink" Id="rId564"/><Relationship TargetMode="External" Target="https://bestprofi.com/home/section/614168228" Type="http://schemas.openxmlformats.org/officeDocument/2006/relationships/hyperlink" Id="rId565"/><Relationship TargetMode="External" Target="https://bestprofi.com/home/section/1967834261" Type="http://schemas.openxmlformats.org/officeDocument/2006/relationships/hyperlink" Id="rId566"/><Relationship TargetMode="External" Target="https://bestprofi.com/home/section/352876037" Type="http://schemas.openxmlformats.org/officeDocument/2006/relationships/hyperlink" Id="rId567"/><Relationship TargetMode="External" Target="https://bestprofi.com/home/section/448916407" Type="http://schemas.openxmlformats.org/officeDocument/2006/relationships/hyperlink" Id="rId568"/><Relationship TargetMode="External" Target="https://bestprofi.com/home/section/352876037" Type="http://schemas.openxmlformats.org/officeDocument/2006/relationships/hyperlink" Id="rId569"/><Relationship TargetMode="External" Target="https://bestprofi.com/home/section/448916411" Type="http://schemas.openxmlformats.org/officeDocument/2006/relationships/hyperlink" Id="rId570"/><Relationship TargetMode="External" Target="https://bestprofi.com/home/section/352876037" Type="http://schemas.openxmlformats.org/officeDocument/2006/relationships/hyperlink" Id="rId571"/><Relationship TargetMode="External" Target="https://bestprofi.com/home/section/448916415" Type="http://schemas.openxmlformats.org/officeDocument/2006/relationships/hyperlink" Id="rId572"/><Relationship TargetMode="External" Target="https://bestprofi.com/home/section/387598588" Type="http://schemas.openxmlformats.org/officeDocument/2006/relationships/hyperlink" Id="rId573"/><Relationship TargetMode="External" Target="https://bestprofi.com/home/section/448905353" Type="http://schemas.openxmlformats.org/officeDocument/2006/relationships/hyperlink" Id="rId574"/><Relationship TargetMode="External" Target="https://bestprofi.com/home/section/658065990" Type="http://schemas.openxmlformats.org/officeDocument/2006/relationships/hyperlink" Id="rId575"/><Relationship TargetMode="External" Target="https://bestprofi.com/home/section/658065990" Type="http://schemas.openxmlformats.org/officeDocument/2006/relationships/hyperlink" Id="rId576"/><Relationship TargetMode="External" Target="https://bestprofi.com/home/section/352876037" Type="http://schemas.openxmlformats.org/officeDocument/2006/relationships/hyperlink" Id="rId577"/><Relationship TargetMode="External" Target="https://bestprofi.com/home/section/390314343" Type="http://schemas.openxmlformats.org/officeDocument/2006/relationships/hyperlink" Id="rId578"/><Relationship TargetMode="External" Target="https://bestprofi.com/home/section/448910040" Type="http://schemas.openxmlformats.org/officeDocument/2006/relationships/hyperlink" Id="rId579"/><Relationship TargetMode="External" Target="https://bestprofi.com/home/section/523916745" Type="http://schemas.openxmlformats.org/officeDocument/2006/relationships/hyperlink" Id="rId580"/><Relationship TargetMode="External" Target="https://bestprofi.com/home/section/387598588" Type="http://schemas.openxmlformats.org/officeDocument/2006/relationships/hyperlink" Id="rId581"/><Relationship TargetMode="External" Target="https://bestprofi.com/home/section/448905353" Type="http://schemas.openxmlformats.org/officeDocument/2006/relationships/hyperlink" Id="rId582"/><Relationship TargetMode="External" Target="https://bestprofi.com/home/section/375953769" Type="http://schemas.openxmlformats.org/officeDocument/2006/relationships/hyperlink" Id="rId583"/><Relationship TargetMode="External" Target="https://bestprofi.com/home/section/448915052" Type="http://schemas.openxmlformats.org/officeDocument/2006/relationships/hyperlink" Id="rId584"/><Relationship TargetMode="External" Target="https://bestprofi.com/home/section/327430295" Type="http://schemas.openxmlformats.org/officeDocument/2006/relationships/hyperlink" Id="rId585"/><Relationship TargetMode="External" Target="https://bestprofi.com/home/section/448910822" Type="http://schemas.openxmlformats.org/officeDocument/2006/relationships/hyperlink" Id="rId586"/><Relationship TargetMode="External" Target="https://bestprofi.com/home/section/557539967" Type="http://schemas.openxmlformats.org/officeDocument/2006/relationships/hyperlink" Id="rId587"/><Relationship TargetMode="External" Target="https://bestprofi.com/home/section/448914351" Type="http://schemas.openxmlformats.org/officeDocument/2006/relationships/hyperlink" Id="rId588"/><Relationship TargetMode="External" Target="https://bestprofi.com/home/section/352876037" Type="http://schemas.openxmlformats.org/officeDocument/2006/relationships/hyperlink" Id="rId589"/><Relationship TargetMode="External" Target="https://bestprofi.com/home/section/448916344" Type="http://schemas.openxmlformats.org/officeDocument/2006/relationships/hyperlink" Id="rId590"/><Relationship TargetMode="External" Target="https://bestprofi.com/home/section/352876037" Type="http://schemas.openxmlformats.org/officeDocument/2006/relationships/hyperlink" Id="rId591"/><Relationship TargetMode="External" Target="https://bestprofi.com/home/section/448916428" Type="http://schemas.openxmlformats.org/officeDocument/2006/relationships/hyperlink" Id="rId592"/><Relationship TargetMode="External" Target="https://bestprofi.com/home/section/402654514" Type="http://schemas.openxmlformats.org/officeDocument/2006/relationships/hyperlink" Id="rId593"/><Relationship TargetMode="External" Target="https://bestprofi.com/home/section/448904736" Type="http://schemas.openxmlformats.org/officeDocument/2006/relationships/hyperlink" Id="rId594"/><Relationship TargetMode="External" Target="https://bestprofi.com/home/section/578729059" Type="http://schemas.openxmlformats.org/officeDocument/2006/relationships/hyperlink" Id="rId595"/><Relationship TargetMode="External" Target="https://bestprofi.com/home/section/465848217" Type="http://schemas.openxmlformats.org/officeDocument/2006/relationships/hyperlink" Id="rId596"/><Relationship TargetMode="External" Target="https://bestprofi.com/home/section/448330607" Type="http://schemas.openxmlformats.org/officeDocument/2006/relationships/hyperlink" Id="rId597"/><Relationship TargetMode="External" Target="https://bestprofi.com/home/section/578209808" Type="http://schemas.openxmlformats.org/officeDocument/2006/relationships/hyperlink" Id="rId598"/><Relationship TargetMode="External" Target="https://bestprofi.com/home/section/578417167" Type="http://schemas.openxmlformats.org/officeDocument/2006/relationships/hyperlink" Id="rId599"/><Relationship TargetMode="External" Target="https://bestprofi.com/home/section/352876037" Type="http://schemas.openxmlformats.org/officeDocument/2006/relationships/hyperlink" Id="rId600"/><Relationship TargetMode="External" Target="https://bestprofi.com/home/section/448916431" Type="http://schemas.openxmlformats.org/officeDocument/2006/relationships/hyperlink" Id="rId601"/><Relationship TargetMode="External" Target="https://bestprofi.com/home/section/402654514" Type="http://schemas.openxmlformats.org/officeDocument/2006/relationships/hyperlink" Id="rId602"/><Relationship TargetMode="External" Target="https://bestprofi.com/home/section/448904738" Type="http://schemas.openxmlformats.org/officeDocument/2006/relationships/hyperlink" Id="rId603"/><Relationship TargetMode="External" Target="https://bestprofi.com/home/section/578729060" Type="http://schemas.openxmlformats.org/officeDocument/2006/relationships/hyperlink" Id="rId604"/><Relationship TargetMode="External" Target="https://bestprofi.com/home/section/943827824" Type="http://schemas.openxmlformats.org/officeDocument/2006/relationships/hyperlink" Id="rId605"/><Relationship TargetMode="External" Target="https://bestprofi.com/home/section/375953769" Type="http://schemas.openxmlformats.org/officeDocument/2006/relationships/hyperlink" Id="rId606"/><Relationship TargetMode="External" Target="https://bestprofi.com/home/section/448915186" Type="http://schemas.openxmlformats.org/officeDocument/2006/relationships/hyperlink" Id="rId607"/><Relationship TargetMode="External" Target="https://bestprofi.com/home/section/327430295" Type="http://schemas.openxmlformats.org/officeDocument/2006/relationships/hyperlink" Id="rId608"/><Relationship TargetMode="External" Target="https://bestprofi.com/home/section/658406079" Type="http://schemas.openxmlformats.org/officeDocument/2006/relationships/hyperlink" Id="rId609"/><Relationship TargetMode="External" Target="https://bestprofi.com/home/section/658684218" Type="http://schemas.openxmlformats.org/officeDocument/2006/relationships/hyperlink" Id="rId610"/><Relationship TargetMode="External" Target="https://bestprofi.com/home/section/578209808" Type="http://schemas.openxmlformats.org/officeDocument/2006/relationships/hyperlink" Id="rId611"/><Relationship TargetMode="External" Target="https://bestprofi.com/home/section/658406079" Type="http://schemas.openxmlformats.org/officeDocument/2006/relationships/hyperlink" Id="rId612"/><Relationship TargetMode="External" Target="https://bestprofi.com/home/section/658684218" Type="http://schemas.openxmlformats.org/officeDocument/2006/relationships/hyperlink" Id="rId613"/><Relationship TargetMode="External" Target="https://bestprofi.com/home/section/669064401" Type="http://schemas.openxmlformats.org/officeDocument/2006/relationships/hyperlink" Id="rId614"/><Relationship TargetMode="External" Target="https://bestprofi.com/home/section/658406079" Type="http://schemas.openxmlformats.org/officeDocument/2006/relationships/hyperlink" Id="rId615"/><Relationship TargetMode="External" Target="https://bestprofi.com/home/section/1967834307" Type="http://schemas.openxmlformats.org/officeDocument/2006/relationships/hyperlink" Id="rId616"/><Relationship TargetMode="External" Target="https://bestprofi.com/home/section/1963592797" Type="http://schemas.openxmlformats.org/officeDocument/2006/relationships/hyperlink" Id="rId617"/><Relationship TargetMode="External" Target="https://bestprofi.com/home/section/1179711841" Type="http://schemas.openxmlformats.org/officeDocument/2006/relationships/hyperlink" Id="rId618"/><Relationship TargetMode="External" Target="https://bestprofi.com/home/section/658406079" Type="http://schemas.openxmlformats.org/officeDocument/2006/relationships/hyperlink" Id="rId619"/><Relationship TargetMode="External" Target="https://bestprofi.com/home/section/550688906" Type="http://schemas.openxmlformats.org/officeDocument/2006/relationships/hyperlink" Id="rId620"/><Relationship TargetMode="External" Target="https://bestprofi.com/home/section/375953769" Type="http://schemas.openxmlformats.org/officeDocument/2006/relationships/hyperlink" Id="rId621"/><Relationship TargetMode="External" Target="https://bestprofi.com/home/section/448915187" Type="http://schemas.openxmlformats.org/officeDocument/2006/relationships/hyperlink" Id="rId622"/><Relationship TargetMode="External" Target="https://bestprofi.com/home/section/382647506" Type="http://schemas.openxmlformats.org/officeDocument/2006/relationships/hyperlink" Id="rId623"/><Relationship TargetMode="External" Target="https://bestprofi.com/home/section/375559267" Type="http://schemas.openxmlformats.org/officeDocument/2006/relationships/hyperlink" Id="rId624"/><Relationship TargetMode="External" Target="https://bestprofi.com/home/section/448914803" Type="http://schemas.openxmlformats.org/officeDocument/2006/relationships/hyperlink" Id="rId625"/><Relationship TargetMode="External" Target="https://bestprofi.com/home/section/394182157" Type="http://schemas.openxmlformats.org/officeDocument/2006/relationships/hyperlink" Id="rId626"/><Relationship TargetMode="External" Target="https://bestprofi.com/home/section/448915641" Type="http://schemas.openxmlformats.org/officeDocument/2006/relationships/hyperlink" Id="rId627"/><Relationship TargetMode="External" Target="https://bestprofi.com/home/section/440629365" Type="http://schemas.openxmlformats.org/officeDocument/2006/relationships/hyperlink" Id="rId628"/><Relationship TargetMode="External" Target="https://bestprofi.com/home/section/448905805" Type="http://schemas.openxmlformats.org/officeDocument/2006/relationships/hyperlink" Id="rId629"/><Relationship TargetMode="External" Target="https://bestprofi.com/home/section/584614396" Type="http://schemas.openxmlformats.org/officeDocument/2006/relationships/hyperlink" Id="rId630"/><Relationship TargetMode="External" Target="https://bestprofi.com/home/section/590468443" Type="http://schemas.openxmlformats.org/officeDocument/2006/relationships/hyperlink" Id="rId631"/><Relationship TargetMode="External" Target="https://bestprofi.com/home/section/614141183" Type="http://schemas.openxmlformats.org/officeDocument/2006/relationships/hyperlink" Id="rId632"/><Relationship TargetMode="External" Target="https://bestprofi.com/home/section/577891452" Type="http://schemas.openxmlformats.org/officeDocument/2006/relationships/hyperlink" Id="rId633"/><Relationship TargetMode="External" Target="https://bestprofi.com/home/section/1967272991" Type="http://schemas.openxmlformats.org/officeDocument/2006/relationships/hyperlink" Id="rId634"/><Relationship TargetMode="External" Target="https://bestprofi.com/home/section/1435201648" Type="http://schemas.openxmlformats.org/officeDocument/2006/relationships/hyperlink" Id="rId635"/><Relationship TargetMode="External" Target="https://bestprofi.com/home/section/548530199" Type="http://schemas.openxmlformats.org/officeDocument/2006/relationships/hyperlink" Id="rId636"/><Relationship TargetMode="External" Target="https://bestprofi.com/home/section/676188260" Type="http://schemas.openxmlformats.org/officeDocument/2006/relationships/hyperlink" Id="rId637"/><Relationship TargetMode="External" Target="https://bestprofi.com/home/section/611712161" Type="http://schemas.openxmlformats.org/officeDocument/2006/relationships/hyperlink" Id="rId638"/><Relationship TargetMode="External" Target="https://bestprofi.com/home/section/552662696" Type="http://schemas.openxmlformats.org/officeDocument/2006/relationships/hyperlink" Id="rId639"/><Relationship TargetMode="External" Target="https://bestprofi.com/home/section/639880611" Type="http://schemas.openxmlformats.org/officeDocument/2006/relationships/hyperlink" Id="rId640"/><Relationship TargetMode="External" Target="https://bestprofi.com/home/section/673527982" Type="http://schemas.openxmlformats.org/officeDocument/2006/relationships/hyperlink" Id="rId641"/><Relationship TargetMode="External" Target="https://bestprofi.com/home/section/448330607" Type="http://schemas.openxmlformats.org/officeDocument/2006/relationships/hyperlink" Id="rId642"/><Relationship TargetMode="External" Target="https://bestprofi.com/home/section/450182344" Type="http://schemas.openxmlformats.org/officeDocument/2006/relationships/hyperlink" Id="rId643"/><Relationship TargetMode="External" Target="https://bestprofi.com/home/section/578209808" Type="http://schemas.openxmlformats.org/officeDocument/2006/relationships/hyperlink" Id="rId644"/><Relationship TargetMode="External" Target="https://bestprofi.com/home/section/578417120" Type="http://schemas.openxmlformats.org/officeDocument/2006/relationships/hyperlink" Id="rId645"/><Relationship TargetMode="External" Target="https://bestprofi.com/home/section/658406079" Type="http://schemas.openxmlformats.org/officeDocument/2006/relationships/hyperlink" Id="rId646"/><Relationship TargetMode="External" Target="https://bestprofi.com/home/section/658684218" Type="http://schemas.openxmlformats.org/officeDocument/2006/relationships/hyperlink" Id="rId647"/><Relationship TargetMode="External" Target="https://bestprofi.com/home/section/557539967" Type="http://schemas.openxmlformats.org/officeDocument/2006/relationships/hyperlink" Id="rId648"/><Relationship TargetMode="External" Target="https://bestprofi.com/home/section/448330607" Type="http://schemas.openxmlformats.org/officeDocument/2006/relationships/hyperlink" Id="rId649"/><Relationship TargetMode="External" Target="https://bestprofi.com/home/section/450182572" Type="http://schemas.openxmlformats.org/officeDocument/2006/relationships/hyperlink" Id="rId650"/><Relationship TargetMode="External" Target="https://bestprofi.com/home/section/578209808" Type="http://schemas.openxmlformats.org/officeDocument/2006/relationships/hyperlink" Id="rId651"/><Relationship TargetMode="External" Target="https://bestprofi.com/home/section/578417660" Type="http://schemas.openxmlformats.org/officeDocument/2006/relationships/hyperlink" Id="rId652"/><Relationship TargetMode="External" Target="https://bestprofi.com/home/section/614141183" Type="http://schemas.openxmlformats.org/officeDocument/2006/relationships/hyperlink" Id="rId653"/><Relationship TargetMode="External" Target="https://bestprofi.com/home/section/614168420" Type="http://schemas.openxmlformats.org/officeDocument/2006/relationships/hyperlink" Id="rId654"/><Relationship TargetMode="External" Target="https://bestprofi.com/home/section/389075457" Type="http://schemas.openxmlformats.org/officeDocument/2006/relationships/hyperlink" Id="rId655"/><Relationship TargetMode="External" Target="https://bestprofi.com/home/section/578209808" Type="http://schemas.openxmlformats.org/officeDocument/2006/relationships/hyperlink" Id="rId656"/><Relationship TargetMode="External" Target="https://bestprofi.com/home/section/578417362" Type="http://schemas.openxmlformats.org/officeDocument/2006/relationships/hyperlink" Id="rId657"/><Relationship TargetMode="External" Target="https://bestprofi.com/home/section/406074700" Type="http://schemas.openxmlformats.org/officeDocument/2006/relationships/hyperlink" Id="rId658"/><Relationship TargetMode="External" Target="https://bestprofi.com/home/section/448330607" Type="http://schemas.openxmlformats.org/officeDocument/2006/relationships/hyperlink" Id="rId659"/><Relationship TargetMode="External" Target="https://bestprofi.com/home/section/578209808" Type="http://schemas.openxmlformats.org/officeDocument/2006/relationships/hyperlink" Id="rId660"/><Relationship TargetMode="External" Target="https://bestprofi.com/home/section/578417659" Type="http://schemas.openxmlformats.org/officeDocument/2006/relationships/hyperlink" Id="rId661"/><Relationship TargetMode="External" Target="https://bestprofi.com/home/section/660520090" Type="http://schemas.openxmlformats.org/officeDocument/2006/relationships/hyperlink" Id="rId662"/><Relationship TargetMode="External" Target="https://bestprofi.com/home/section/521108849" Type="http://schemas.openxmlformats.org/officeDocument/2006/relationships/hyperlink" Id="rId663"/><Relationship TargetMode="External" Target="https://bestprofi.com/home/section/660528117" Type="http://schemas.openxmlformats.org/officeDocument/2006/relationships/hyperlink" Id="rId664"/><Relationship TargetMode="External" Target="https://bestprofi.com/home/section/660589668" Type="http://schemas.openxmlformats.org/officeDocument/2006/relationships/hyperlink" Id="rId665"/><Relationship TargetMode="External" Target="https://bestprofi.com/home/section/1808434432" Type="http://schemas.openxmlformats.org/officeDocument/2006/relationships/hyperlink" Id="rId666"/><Relationship TargetMode="External" Target="https://bestprofi.com/home/section/1808766773" Type="http://schemas.openxmlformats.org/officeDocument/2006/relationships/hyperlink" Id="rId667"/><Relationship TargetMode="External" Target="https://bestprofi.com/home/section/642403154" Type="http://schemas.openxmlformats.org/officeDocument/2006/relationships/hyperlink" Id="rId668"/><Relationship TargetMode="External" Target="https://bestprofi.com/home/section/614141183" Type="http://schemas.openxmlformats.org/officeDocument/2006/relationships/hyperlink" Id="rId669"/><Relationship TargetMode="External" Target="https://bestprofi.com/home/section/1596411686" Type="http://schemas.openxmlformats.org/officeDocument/2006/relationships/hyperlink" Id="rId670"/><Relationship TargetMode="External" Target="https://bestprofi.com/home/section/1881141555" Type="http://schemas.openxmlformats.org/officeDocument/2006/relationships/hyperlink" Id="rId671"/><Relationship TargetMode="External" Target="https://bestprofi.com/home/section/1948113213" Type="http://schemas.openxmlformats.org/officeDocument/2006/relationships/hyperlink" Id="rId672"/><Relationship TargetMode="External" Target="https://bestprofi.com/home/section/1978251765" Type="http://schemas.openxmlformats.org/officeDocument/2006/relationships/hyperlink" Id="rId673"/><Relationship TargetMode="External" Target="https://bestprofi.com/home/section/1701648916" Type="http://schemas.openxmlformats.org/officeDocument/2006/relationships/hyperlink" Id="rId674"/><Relationship TargetMode="External" Target="https://bestprofi.com/home/section/557539967" Type="http://schemas.openxmlformats.org/officeDocument/2006/relationships/hyperlink" Id="rId675"/><Relationship TargetMode="External" Target="https://bestprofi.com/home/section/448914365" Type="http://schemas.openxmlformats.org/officeDocument/2006/relationships/hyperlink" Id="rId676"/><Relationship TargetMode="External" Target="https://bestprofi.com/home/section/550137097" Type="http://schemas.openxmlformats.org/officeDocument/2006/relationships/hyperlink" Id="rId677"/><Relationship TargetMode="External" Target="https://bestprofi.com/home/section/550165110" Type="http://schemas.openxmlformats.org/officeDocument/2006/relationships/hyperlink" Id="rId678"/><Relationship TargetMode="External" Target="https://bestprofi.com/home/section/375953769" Type="http://schemas.openxmlformats.org/officeDocument/2006/relationships/hyperlink" Id="rId679"/><Relationship TargetMode="External" Target="https://bestprofi.com/home/section/391846325" Type="http://schemas.openxmlformats.org/officeDocument/2006/relationships/hyperlink" Id="rId680"/><Relationship TargetMode="External" Target="https://bestprofi.com/home/section/448909810" Type="http://schemas.openxmlformats.org/officeDocument/2006/relationships/hyperlink" Id="rId681"/><Relationship TargetMode="External" Target="https://bestprofi.com/home/section/557539967" Type="http://schemas.openxmlformats.org/officeDocument/2006/relationships/hyperlink" Id="rId682"/><Relationship TargetMode="External" Target="https://bestprofi.com/home/section/448914366" Type="http://schemas.openxmlformats.org/officeDocument/2006/relationships/hyperlink" Id="rId683"/><Relationship TargetMode="External" Target="https://bestprofi.com/home/section/614141183" Type="http://schemas.openxmlformats.org/officeDocument/2006/relationships/hyperlink" Id="rId684"/><Relationship TargetMode="External" Target="https://bestprofi.com/home/section/614167925" Type="http://schemas.openxmlformats.org/officeDocument/2006/relationships/hyperlink" Id="rId685"/><Relationship TargetMode="External" Target="https://bestprofi.com/home/section/391846325" Type="http://schemas.openxmlformats.org/officeDocument/2006/relationships/hyperlink" Id="rId686"/><Relationship TargetMode="External" Target="https://bestprofi.com/home/section/327430295" Type="http://schemas.openxmlformats.org/officeDocument/2006/relationships/hyperlink" Id="rId687"/><Relationship TargetMode="External" Target="https://bestprofi.com/home/section/448910982" Type="http://schemas.openxmlformats.org/officeDocument/2006/relationships/hyperlink" Id="rId688"/><Relationship TargetMode="External" Target="https://bestprofi.com/home/section/614141183" Type="http://schemas.openxmlformats.org/officeDocument/2006/relationships/hyperlink" Id="rId689"/><Relationship TargetMode="External" Target="https://bestprofi.com/home/section/614168160" Type="http://schemas.openxmlformats.org/officeDocument/2006/relationships/hyperlink" Id="rId690"/><Relationship TargetMode="External" Target="https://bestprofi.com/home/section/391846325" Type="http://schemas.openxmlformats.org/officeDocument/2006/relationships/hyperlink" Id="rId691"/><Relationship TargetMode="External" Target="https://bestprofi.com/home/section/327430295" Type="http://schemas.openxmlformats.org/officeDocument/2006/relationships/hyperlink" Id="rId692"/><Relationship TargetMode="External" Target="https://bestprofi.com/home/section/448910983" Type="http://schemas.openxmlformats.org/officeDocument/2006/relationships/hyperlink" Id="rId693"/><Relationship TargetMode="External" Target="https://bestprofi.com/home/section/614141183" Type="http://schemas.openxmlformats.org/officeDocument/2006/relationships/hyperlink" Id="rId694"/><Relationship TargetMode="External" Target="https://bestprofi.com/home/section/614168066" Type="http://schemas.openxmlformats.org/officeDocument/2006/relationships/hyperlink" Id="rId695"/><Relationship TargetMode="External" Target="https://bestprofi.com/home/section/391846325" Type="http://schemas.openxmlformats.org/officeDocument/2006/relationships/hyperlink" Id="rId696"/><Relationship TargetMode="External" Target="https://bestprofi.com/home/section/557539967" Type="http://schemas.openxmlformats.org/officeDocument/2006/relationships/hyperlink" Id="rId697"/><Relationship TargetMode="External" Target="https://bestprofi.com/home/section/448914376" Type="http://schemas.openxmlformats.org/officeDocument/2006/relationships/hyperlink" Id="rId698"/><Relationship TargetMode="External" Target="https://bestprofi.com/home/section/614141183" Type="http://schemas.openxmlformats.org/officeDocument/2006/relationships/hyperlink" Id="rId699"/><Relationship TargetMode="External" Target="https://bestprofi.com/home/section/614168065" Type="http://schemas.openxmlformats.org/officeDocument/2006/relationships/hyperlink" Id="rId700"/><Relationship TargetMode="External" Target="https://bestprofi.com/home/section/391846325" Type="http://schemas.openxmlformats.org/officeDocument/2006/relationships/hyperlink" Id="rId701"/><Relationship TargetMode="External" Target="https://bestprofi.com/home/section/327430295" Type="http://schemas.openxmlformats.org/officeDocument/2006/relationships/hyperlink" Id="rId702"/><Relationship TargetMode="External" Target="https://bestprofi.com/home/section/448910985" Type="http://schemas.openxmlformats.org/officeDocument/2006/relationships/hyperlink" Id="rId703"/><Relationship TargetMode="External" Target="https://bestprofi.com/home/section/391846325" Type="http://schemas.openxmlformats.org/officeDocument/2006/relationships/hyperlink" Id="rId704"/><Relationship TargetMode="External" Target="https://bestprofi.com/home/section/560666006" Type="http://schemas.openxmlformats.org/officeDocument/2006/relationships/hyperlink" Id="rId705"/><Relationship TargetMode="External" Target="https://bestprofi.com/home/section/560580048" Type="http://schemas.openxmlformats.org/officeDocument/2006/relationships/hyperlink" Id="rId706"/><Relationship TargetMode="External" Target="https://bestprofi.com/home/section/391846325" Type="http://schemas.openxmlformats.org/officeDocument/2006/relationships/hyperlink" Id="rId707"/><Relationship TargetMode="External" Target="https://bestprofi.com/home/section/560196344" Type="http://schemas.openxmlformats.org/officeDocument/2006/relationships/hyperlink" Id="rId708"/><Relationship TargetMode="External" Target="https://bestprofi.com/home/section/560415146" Type="http://schemas.openxmlformats.org/officeDocument/2006/relationships/hyperlink" Id="rId709"/><Relationship TargetMode="External" Target="https://bestprofi.com/home/section/557539967" Type="http://schemas.openxmlformats.org/officeDocument/2006/relationships/hyperlink" Id="rId710"/><Relationship TargetMode="External" Target="https://bestprofi.com/home/section/390314343" Type="http://schemas.openxmlformats.org/officeDocument/2006/relationships/hyperlink" Id="rId711"/><Relationship TargetMode="External" Target="https://bestprofi.com/home/section/448910040" Type="http://schemas.openxmlformats.org/officeDocument/2006/relationships/hyperlink" Id="rId712"/><Relationship TargetMode="External" Target="https://bestprofi.com/home/section/375953769" Type="http://schemas.openxmlformats.org/officeDocument/2006/relationships/hyperlink" Id="rId713"/><Relationship TargetMode="External" Target="https://bestprofi.com/home/section/448915191" Type="http://schemas.openxmlformats.org/officeDocument/2006/relationships/hyperlink" Id="rId714"/><Relationship TargetMode="External" Target="https://bestprofi.com/home/section/375953769" Type="http://schemas.openxmlformats.org/officeDocument/2006/relationships/hyperlink" Id="rId715"/><Relationship TargetMode="External" Target="https://bestprofi.com/home/section/448915192" Type="http://schemas.openxmlformats.org/officeDocument/2006/relationships/hyperlink" Id="rId716"/><Relationship TargetMode="External" Target="https://bestprofi.com/home/section/387598588" Type="http://schemas.openxmlformats.org/officeDocument/2006/relationships/hyperlink" Id="rId717"/><Relationship TargetMode="External" Target="https://bestprofi.com/home/section/448905353" Type="http://schemas.openxmlformats.org/officeDocument/2006/relationships/hyperlink" Id="rId718"/><Relationship TargetMode="External" Target="https://bestprofi.com/home/section/352876037" Type="http://schemas.openxmlformats.org/officeDocument/2006/relationships/hyperlink" Id="rId719"/><Relationship TargetMode="External" Target="https://bestprofi.com/home/section/448916344" Type="http://schemas.openxmlformats.org/officeDocument/2006/relationships/hyperlink" Id="rId720"/><Relationship TargetMode="External" Target="https://bestprofi.com/home/section/402654514" Type="http://schemas.openxmlformats.org/officeDocument/2006/relationships/hyperlink" Id="rId721"/><Relationship TargetMode="External" Target="https://bestprofi.com/home/section/448904606" Type="http://schemas.openxmlformats.org/officeDocument/2006/relationships/hyperlink" Id="rId722"/><Relationship TargetMode="External" Target="https://bestprofi.com/home/section/578729060" Type="http://schemas.openxmlformats.org/officeDocument/2006/relationships/hyperlink" Id="rId723"/><Relationship TargetMode="External" Target="https://bestprofi.com/home/section/640797904" Type="http://schemas.openxmlformats.org/officeDocument/2006/relationships/hyperlink" Id="rId724"/><Relationship TargetMode="External" Target="https://bestprofi.com/home/section/578209808" Type="http://schemas.openxmlformats.org/officeDocument/2006/relationships/hyperlink" Id="rId725"/><Relationship TargetMode="External" Target="https://bestprofi.com/home/section/578417523" Type="http://schemas.openxmlformats.org/officeDocument/2006/relationships/hyperlink" Id="rId726"/><Relationship TargetMode="External" Target="https://bestprofi.com/home/section/550688906" Type="http://schemas.openxmlformats.org/officeDocument/2006/relationships/hyperlink" Id="rId727"/><Relationship TargetMode="External" Target="https://bestprofi.com/home/section/375953769" Type="http://schemas.openxmlformats.org/officeDocument/2006/relationships/hyperlink" Id="rId728"/><Relationship TargetMode="External" Target="https://bestprofi.com/home/section/448915199" Type="http://schemas.openxmlformats.org/officeDocument/2006/relationships/hyperlink" Id="rId729"/><Relationship TargetMode="External" Target="https://bestprofi.com/home/section/375953769" Type="http://schemas.openxmlformats.org/officeDocument/2006/relationships/hyperlink" Id="rId730"/><Relationship TargetMode="External" Target="https://bestprofi.com/home/section/448915200" Type="http://schemas.openxmlformats.org/officeDocument/2006/relationships/hyperlink" Id="rId731"/><Relationship TargetMode="External" Target="https://bestprofi.com/home/section/1666292091" Type="http://schemas.openxmlformats.org/officeDocument/2006/relationships/hyperlink" Id="rId732"/><Relationship TargetMode="External" Target="https://bestprofi.com/home/section/658169046" Type="http://schemas.openxmlformats.org/officeDocument/2006/relationships/hyperlink" Id="rId733"/><Relationship TargetMode="External" Target="https://bestprofi.com/home/section/410153542" Type="http://schemas.openxmlformats.org/officeDocument/2006/relationships/hyperlink" Id="rId734"/><Relationship TargetMode="External" Target="https://bestprofi.com/home/section/375953769" Type="http://schemas.openxmlformats.org/officeDocument/2006/relationships/hyperlink" Id="rId735"/><Relationship TargetMode="External" Target="https://bestprofi.com/home/section/448915203" Type="http://schemas.openxmlformats.org/officeDocument/2006/relationships/hyperlink" Id="rId736"/><Relationship TargetMode="External" Target="https://bestprofi.com/home/section/327430295" Type="http://schemas.openxmlformats.org/officeDocument/2006/relationships/hyperlink" Id="rId737"/><Relationship TargetMode="External" Target="https://bestprofi.com/home/section/658406079" Type="http://schemas.openxmlformats.org/officeDocument/2006/relationships/hyperlink" Id="rId738"/><Relationship TargetMode="External" Target="https://bestprofi.com/home/section/658684218" Type="http://schemas.openxmlformats.org/officeDocument/2006/relationships/hyperlink" Id="rId739"/><Relationship TargetMode="External" Target="https://bestprofi.com/home/section/557539967" Type="http://schemas.openxmlformats.org/officeDocument/2006/relationships/hyperlink" Id="rId740"/><Relationship TargetMode="External" Target="https://bestprofi.com/home/section/448914167" Type="http://schemas.openxmlformats.org/officeDocument/2006/relationships/hyperlink" Id="rId741"/><Relationship TargetMode="External" Target="https://bestprofi.com/home/section/658406079" Type="http://schemas.openxmlformats.org/officeDocument/2006/relationships/hyperlink" Id="rId742"/><Relationship TargetMode="External" Target="https://bestprofi.com/home/section/658684218" Type="http://schemas.openxmlformats.org/officeDocument/2006/relationships/hyperlink" Id="rId743"/><Relationship TargetMode="External" Target="https://bestprofi.com/home/section/394652499" Type="http://schemas.openxmlformats.org/officeDocument/2006/relationships/hyperlink" Id="rId744"/><Relationship TargetMode="External" Target="https://bestprofi.com/home/section/448918116" Type="http://schemas.openxmlformats.org/officeDocument/2006/relationships/hyperlink" Id="rId745"/><Relationship TargetMode="External" Target="https://bestprofi.com/home/section/658168188" Type="http://schemas.openxmlformats.org/officeDocument/2006/relationships/hyperlink" Id="rId746"/><Relationship TargetMode="External" Target="https://bestprofi.com/home/section/440566778" Type="http://schemas.openxmlformats.org/officeDocument/2006/relationships/hyperlink" Id="rId747"/><Relationship TargetMode="External" Target="https://bestprofi.com/home/section/444027189" Type="http://schemas.openxmlformats.org/officeDocument/2006/relationships/hyperlink" Id="rId748"/><Relationship TargetMode="External" Target="https://bestprofi.com/home/section/566599650" Type="http://schemas.openxmlformats.org/officeDocument/2006/relationships/hyperlink" Id="rId749"/><Relationship TargetMode="External" Target="https://bestprofi.com/home/section/327430295" Type="http://schemas.openxmlformats.org/officeDocument/2006/relationships/hyperlink" Id="rId750"/><Relationship TargetMode="External" Target="https://bestprofi.com/home/section/448911001" Type="http://schemas.openxmlformats.org/officeDocument/2006/relationships/hyperlink" Id="rId751"/><Relationship TargetMode="External" Target="https://bestprofi.com/home/section/523524450" Type="http://schemas.openxmlformats.org/officeDocument/2006/relationships/hyperlink" Id="rId752"/><Relationship TargetMode="External" Target="https://bestprofi.com/home/section/525969431" Type="http://schemas.openxmlformats.org/officeDocument/2006/relationships/hyperlink" Id="rId753"/><Relationship TargetMode="External" Target="https://bestprofi.com/home/section/614141183" Type="http://schemas.openxmlformats.org/officeDocument/2006/relationships/hyperlink" Id="rId754"/><Relationship TargetMode="External" Target="https://bestprofi.com/home/section/327430295" Type="http://schemas.openxmlformats.org/officeDocument/2006/relationships/hyperlink" Id="rId755"/><Relationship TargetMode="External" Target="https://bestprofi.com/home/section/448911003" Type="http://schemas.openxmlformats.org/officeDocument/2006/relationships/hyperlink" Id="rId756"/><Relationship TargetMode="External" Target="https://bestprofi.com/home/section/327430295" Type="http://schemas.openxmlformats.org/officeDocument/2006/relationships/hyperlink" Id="rId757"/><Relationship TargetMode="External" Target="https://bestprofi.com/home/section/448911004" Type="http://schemas.openxmlformats.org/officeDocument/2006/relationships/hyperlink" Id="rId758"/><Relationship TargetMode="External" Target="https://bestprofi.com/home/section/327430295" Type="http://schemas.openxmlformats.org/officeDocument/2006/relationships/hyperlink" Id="rId759"/><Relationship TargetMode="External" Target="https://bestprofi.com/home/section/557539967" Type="http://schemas.openxmlformats.org/officeDocument/2006/relationships/hyperlink" Id="rId760"/><Relationship TargetMode="External" Target="https://bestprofi.com/home/section/448914167" Type="http://schemas.openxmlformats.org/officeDocument/2006/relationships/hyperlink" Id="rId761"/><Relationship TargetMode="External" Target="https://bestprofi.com/home/section/658406079" Type="http://schemas.openxmlformats.org/officeDocument/2006/relationships/hyperlink" Id="rId762"/><Relationship TargetMode="External" Target="https://bestprofi.com/home/section/658684218" Type="http://schemas.openxmlformats.org/officeDocument/2006/relationships/hyperlink" Id="rId763"/><Relationship TargetMode="External" Target="https://bestprofi.com/home/section/327430295" Type="http://schemas.openxmlformats.org/officeDocument/2006/relationships/hyperlink" Id="rId764"/><Relationship TargetMode="External" Target="https://bestprofi.com/home/section/658406079" Type="http://schemas.openxmlformats.org/officeDocument/2006/relationships/hyperlink" Id="rId765"/><Relationship TargetMode="External" Target="https://bestprofi.com/home/section/658684218" Type="http://schemas.openxmlformats.org/officeDocument/2006/relationships/hyperlink" Id="rId766"/><Relationship TargetMode="External" Target="https://bestprofi.com/home/section/327430295" Type="http://schemas.openxmlformats.org/officeDocument/2006/relationships/hyperlink" Id="rId767"/><Relationship TargetMode="External" Target="https://bestprofi.com/home/section/658406079" Type="http://schemas.openxmlformats.org/officeDocument/2006/relationships/hyperlink" Id="rId768"/><Relationship TargetMode="External" Target="https://bestprofi.com/home/section/658684218" Type="http://schemas.openxmlformats.org/officeDocument/2006/relationships/hyperlink" Id="rId769"/><Relationship TargetMode="External" Target="https://bestprofi.com/home/section/560580015" Type="http://schemas.openxmlformats.org/officeDocument/2006/relationships/hyperlink" Id="rId770"/><Relationship TargetMode="External" Target="https://bestprofi.com/home/section/560196344" Type="http://schemas.openxmlformats.org/officeDocument/2006/relationships/hyperlink" Id="rId771"/><Relationship TargetMode="External" Target="https://bestprofi.com/home/section/448913218" Type="http://schemas.openxmlformats.org/officeDocument/2006/relationships/hyperlink" Id="rId772"/><Relationship TargetMode="External" Target="https://bestprofi.com/home/section/390314343" Type="http://schemas.openxmlformats.org/officeDocument/2006/relationships/hyperlink" Id="rId773"/><Relationship TargetMode="External" Target="https://bestprofi.com/home/section/448910198" Type="http://schemas.openxmlformats.org/officeDocument/2006/relationships/hyperlink" Id="rId774"/><Relationship TargetMode="External" Target="https://bestprofi.com/home/section/639058022" Type="http://schemas.openxmlformats.org/officeDocument/2006/relationships/hyperlink" Id="rId775"/><Relationship TargetMode="External" Target="https://bestprofi.com/home/section/525969431" Type="http://schemas.openxmlformats.org/officeDocument/2006/relationships/hyperlink" Id="rId776"/><Relationship TargetMode="External" Target="https://bestprofi.com/home/section/1666293166" Type="http://schemas.openxmlformats.org/officeDocument/2006/relationships/hyperlink" Id="rId777"/><Relationship TargetMode="External" Target="https://bestprofi.com/home/section/523524450" Type="http://schemas.openxmlformats.org/officeDocument/2006/relationships/hyperlink" Id="rId778"/><Relationship TargetMode="External" Target="https://bestprofi.com/home/section/1666290542" Type="http://schemas.openxmlformats.org/officeDocument/2006/relationships/hyperlink" Id="rId779"/><Relationship TargetMode="External" Target="https://bestprofi.com/home/section/1666289058" Type="http://schemas.openxmlformats.org/officeDocument/2006/relationships/hyperlink" Id="rId780"/><Relationship TargetMode="External" Target="https://bestprofi.com/home/section/502043226" Type="http://schemas.openxmlformats.org/officeDocument/2006/relationships/hyperlink" Id="rId781"/><Relationship TargetMode="External" Target="https://bestprofi.com/home/section/375953769" Type="http://schemas.openxmlformats.org/officeDocument/2006/relationships/hyperlink" Id="rId782"/><Relationship TargetMode="External" Target="https://bestprofi.com/home/section/327430295" Type="http://schemas.openxmlformats.org/officeDocument/2006/relationships/hyperlink" Id="rId783"/><Relationship TargetMode="External" Target="https://bestprofi.com/home/section/1701648916" Type="http://schemas.openxmlformats.org/officeDocument/2006/relationships/hyperlink" Id="rId784"/><Relationship TargetMode="External" Target="https://bestprofi.com/home/section/694063817" Type="http://schemas.openxmlformats.org/officeDocument/2006/relationships/hyperlink" Id="rId785"/><Relationship TargetMode="External" Target="https://bestprofi.com/home/section/693496885" Type="http://schemas.openxmlformats.org/officeDocument/2006/relationships/hyperlink" Id="rId786"/><Relationship TargetMode="External" Target="https://bestprofi.com/home/section/327430295" Type="http://schemas.openxmlformats.org/officeDocument/2006/relationships/hyperlink" Id="rId787"/><Relationship TargetMode="External" Target="https://bestprofi.com/home/section/407030297" Type="http://schemas.openxmlformats.org/officeDocument/2006/relationships/hyperlink" Id="rId788"/><Relationship TargetMode="External" Target="https://bestprofi.com/home/section/448907286" Type="http://schemas.openxmlformats.org/officeDocument/2006/relationships/hyperlink" Id="rId789"/><Relationship TargetMode="External" Target="https://bestprofi.com/home/section/614141183" Type="http://schemas.openxmlformats.org/officeDocument/2006/relationships/hyperlink" Id="rId790"/><Relationship TargetMode="External" Target="https://bestprofi.com/home/section/614168155" Type="http://schemas.openxmlformats.org/officeDocument/2006/relationships/hyperlink" Id="rId791"/><Relationship TargetMode="External" Target="https://bestprofi.com/home/section/564657853" Type="http://schemas.openxmlformats.org/officeDocument/2006/relationships/hyperlink" Id="rId792"/><Relationship TargetMode="External" Target="https://bestprofi.com/home/section/391846325" Type="http://schemas.openxmlformats.org/officeDocument/2006/relationships/hyperlink" Id="rId793"/><Relationship TargetMode="External" Target="https://bestprofi.com/home/section/448909838" Type="http://schemas.openxmlformats.org/officeDocument/2006/relationships/hyperlink" Id="rId794"/><Relationship TargetMode="External" Target="https://bestprofi.com/home/section/406074700" Type="http://schemas.openxmlformats.org/officeDocument/2006/relationships/hyperlink" Id="rId795"/><Relationship TargetMode="External" Target="https://bestprofi.com/home/section/448908991" Type="http://schemas.openxmlformats.org/officeDocument/2006/relationships/hyperlink" Id="rId796"/><Relationship TargetMode="External" Target="https://bestprofi.com/home/section/390314343" Type="http://schemas.openxmlformats.org/officeDocument/2006/relationships/hyperlink" Id="rId797"/><Relationship TargetMode="External" Target="https://bestprofi.com/home/section/448910040" Type="http://schemas.openxmlformats.org/officeDocument/2006/relationships/hyperlink" Id="rId798"/><Relationship TargetMode="External" Target="https://bestprofi.com/home/section/375953769" Type="http://schemas.openxmlformats.org/officeDocument/2006/relationships/hyperlink" Id="rId799"/><Relationship TargetMode="External" Target="https://bestprofi.com/home/section/448915218" Type="http://schemas.openxmlformats.org/officeDocument/2006/relationships/hyperlink" Id="rId800"/><Relationship TargetMode="External" Target="https://bestprofi.com/home/section/557539967" Type="http://schemas.openxmlformats.org/officeDocument/2006/relationships/hyperlink" Id="rId801"/><Relationship TargetMode="External" Target="https://bestprofi.com/home/section/448914167" Type="http://schemas.openxmlformats.org/officeDocument/2006/relationships/hyperlink" Id="rId802"/><Relationship TargetMode="External" Target="https://bestprofi.com/home/section/658406079" Type="http://schemas.openxmlformats.org/officeDocument/2006/relationships/hyperlink" Id="rId803"/><Relationship TargetMode="External" Target="https://bestprofi.com/home/section/658684218" Type="http://schemas.openxmlformats.org/officeDocument/2006/relationships/hyperlink" Id="rId804"/><Relationship TargetMode="External" Target="https://bestprofi.com/home/section/328144500" Type="http://schemas.openxmlformats.org/officeDocument/2006/relationships/hyperlink" Id="rId805"/><Relationship TargetMode="External" Target="https://bestprofi.com/home/section/390314343" Type="http://schemas.openxmlformats.org/officeDocument/2006/relationships/hyperlink" Id="rId806"/><Relationship TargetMode="External" Target="https://bestprofi.com/home/section/448910206" Type="http://schemas.openxmlformats.org/officeDocument/2006/relationships/hyperlink" Id="rId807"/><Relationship TargetMode="External" Target="https://bestprofi.com/home/section/375953769" Type="http://schemas.openxmlformats.org/officeDocument/2006/relationships/hyperlink" Id="rId808"/><Relationship TargetMode="External" Target="https://bestprofi.com/home/section/448915220" Type="http://schemas.openxmlformats.org/officeDocument/2006/relationships/hyperlink" Id="rId809"/><Relationship TargetMode="External" Target="https://bestprofi.com/home/section/352876037" Type="http://schemas.openxmlformats.org/officeDocument/2006/relationships/hyperlink" Id="rId810"/><Relationship TargetMode="External" Target="https://bestprofi.com/home/section/387598588" Type="http://schemas.openxmlformats.org/officeDocument/2006/relationships/hyperlink" Id="rId811"/><Relationship TargetMode="External" Target="https://bestprofi.com/home/section/448905353" Type="http://schemas.openxmlformats.org/officeDocument/2006/relationships/hyperlink" Id="rId812"/><Relationship TargetMode="External" Target="https://bestprofi.com/home/section/402654514" Type="http://schemas.openxmlformats.org/officeDocument/2006/relationships/hyperlink" Id="rId813"/><Relationship TargetMode="External" Target="https://bestprofi.com/home/section/448904606" Type="http://schemas.openxmlformats.org/officeDocument/2006/relationships/hyperlink" Id="rId814"/><Relationship TargetMode="External" Target="https://bestprofi.com/home/section/614141183" Type="http://schemas.openxmlformats.org/officeDocument/2006/relationships/hyperlink" Id="rId815"/><Relationship TargetMode="External" Target="https://bestprofi.com/home/section/614168381" Type="http://schemas.openxmlformats.org/officeDocument/2006/relationships/hyperlink" Id="rId816"/><Relationship TargetMode="External" Target="https://bestprofi.com/home/section/1434508231" Type="http://schemas.openxmlformats.org/officeDocument/2006/relationships/hyperlink" Id="rId817"/><Relationship TargetMode="External" Target="https://bestprofi.com/home/section/1689516119" Type="http://schemas.openxmlformats.org/officeDocument/2006/relationships/hyperlink" Id="rId818"/><Relationship TargetMode="External" Target="https://bestprofi.com/home/section/391846335" Type="http://schemas.openxmlformats.org/officeDocument/2006/relationships/hyperlink" Id="rId819"/><Relationship TargetMode="External" Target="https://bestprofi.com/home/section/448909660" Type="http://schemas.openxmlformats.org/officeDocument/2006/relationships/hyperlink" Id="rId820"/><Relationship TargetMode="External" Target="https://bestprofi.com/home/section/327430295" Type="http://schemas.openxmlformats.org/officeDocument/2006/relationships/hyperlink" Id="rId821"/><Relationship TargetMode="External" Target="https://bestprofi.com/home/section/448910822" Type="http://schemas.openxmlformats.org/officeDocument/2006/relationships/hyperlink" Id="rId822"/><Relationship TargetMode="External" Target="https://bestprofi.com/home/section/557539967" Type="http://schemas.openxmlformats.org/officeDocument/2006/relationships/hyperlink" Id="rId823"/><Relationship TargetMode="External" Target="https://bestprofi.com/home/section/448914167" Type="http://schemas.openxmlformats.org/officeDocument/2006/relationships/hyperlink" Id="rId824"/><Relationship TargetMode="External" Target="https://bestprofi.com/home/section/406074700" Type="http://schemas.openxmlformats.org/officeDocument/2006/relationships/hyperlink" Id="rId825"/><Relationship TargetMode="External" Target="https://bestprofi.com/home/section/448908722" Type="http://schemas.openxmlformats.org/officeDocument/2006/relationships/hyperlink" Id="rId826"/><Relationship TargetMode="External" Target="https://bestprofi.com/home/section/448330607" Type="http://schemas.openxmlformats.org/officeDocument/2006/relationships/hyperlink" Id="rId827"/><Relationship TargetMode="External" Target="https://bestprofi.com/home/section/450182344" Type="http://schemas.openxmlformats.org/officeDocument/2006/relationships/hyperlink" Id="rId828"/><Relationship TargetMode="External" Target="https://bestprofi.com/home/section/614141183" Type="http://schemas.openxmlformats.org/officeDocument/2006/relationships/hyperlink" Id="rId829"/><Relationship TargetMode="External" Target="https://bestprofi.com/home/section/614167884" Type="http://schemas.openxmlformats.org/officeDocument/2006/relationships/hyperlink" Id="rId830"/><Relationship TargetMode="External" Target="https://bestprofi.com/home/section/661997681" Type="http://schemas.openxmlformats.org/officeDocument/2006/relationships/hyperlink" Id="rId831"/><Relationship TargetMode="External" Target="https://bestprofi.com/home/section/663121025" Type="http://schemas.openxmlformats.org/officeDocument/2006/relationships/hyperlink" Id="rId832"/><Relationship TargetMode="External" Target="https://bestprofi.com/home/section/614167884" Type="http://schemas.openxmlformats.org/officeDocument/2006/relationships/hyperlink" Id="rId833"/><Relationship TargetMode="External" Target="https://bestprofi.com/home/section/1290851175" Type="http://schemas.openxmlformats.org/officeDocument/2006/relationships/hyperlink" Id="rId834"/><Relationship TargetMode="External" Target="https://bestprofi.com/home/section/448913152" Type="http://schemas.openxmlformats.org/officeDocument/2006/relationships/hyperlink" Id="rId835"/><Relationship TargetMode="External" Target="https://bestprofi.com/home/section/614141183" Type="http://schemas.openxmlformats.org/officeDocument/2006/relationships/hyperlink" Id="rId836"/><Relationship TargetMode="External" Target="https://bestprofi.com/home/section/614168213" Type="http://schemas.openxmlformats.org/officeDocument/2006/relationships/hyperlink" Id="rId837"/><Relationship TargetMode="External" Target="https://bestprofi.com/home/section/516388313" Type="http://schemas.openxmlformats.org/officeDocument/2006/relationships/hyperlink" Id="rId838"/><Relationship TargetMode="External" Target="https://bestprofi.com/home/section/614141183" Type="http://schemas.openxmlformats.org/officeDocument/2006/relationships/hyperlink" Id="rId839"/><Relationship TargetMode="External" Target="https://bestprofi.com/home/section/614167884" Type="http://schemas.openxmlformats.org/officeDocument/2006/relationships/hyperlink" Id="rId840"/><Relationship TargetMode="External" Target="https://bestprofi.com/home/section/658406079" Type="http://schemas.openxmlformats.org/officeDocument/2006/relationships/hyperlink" Id="rId841"/><Relationship TargetMode="External" Target="https://bestprofi.com/home/section/658684218" Type="http://schemas.openxmlformats.org/officeDocument/2006/relationships/hyperlink" Id="rId842"/><Relationship TargetMode="External" Target="https://bestprofi.com/home/section/390314343" Type="http://schemas.openxmlformats.org/officeDocument/2006/relationships/hyperlink" Id="rId843"/><Relationship TargetMode="External" Target="https://bestprofi.com/home/section/614141183" Type="http://schemas.openxmlformats.org/officeDocument/2006/relationships/hyperlink" Id="rId844"/><Relationship TargetMode="External" Target="https://bestprofi.com/home/section/614167884" Type="http://schemas.openxmlformats.org/officeDocument/2006/relationships/hyperlink" Id="rId845"/><Relationship TargetMode="External" Target="https://bestprofi.com/home/section/614141183" Type="http://schemas.openxmlformats.org/officeDocument/2006/relationships/hyperlink" Id="rId846"/><Relationship TargetMode="External" Target="https://bestprofi.com/home/section/614167884" Type="http://schemas.openxmlformats.org/officeDocument/2006/relationships/hyperlink" Id="rId847"/><Relationship TargetMode="External" Target="https://bestprofi.com/home/section/448330607" Type="http://schemas.openxmlformats.org/officeDocument/2006/relationships/hyperlink" Id="rId848"/><Relationship TargetMode="External" Target="https://bestprofi.com/home/section/450182640" Type="http://schemas.openxmlformats.org/officeDocument/2006/relationships/hyperlink" Id="rId849"/><Relationship TargetMode="External" Target="https://bestprofi.com/home/section/614141183" Type="http://schemas.openxmlformats.org/officeDocument/2006/relationships/hyperlink" Id="rId850"/><Relationship TargetMode="External" Target="https://bestprofi.com/home/section/614167980" Type="http://schemas.openxmlformats.org/officeDocument/2006/relationships/hyperlink" Id="rId851"/><Relationship TargetMode="External" Target="https://bestprofi.com/home/section/523575670" Type="http://schemas.openxmlformats.org/officeDocument/2006/relationships/hyperlink" Id="rId852"/><Relationship TargetMode="External" Target="https://bestprofi.com/home/section/526177071" Type="http://schemas.openxmlformats.org/officeDocument/2006/relationships/hyperlink" Id="rId853"/><Relationship TargetMode="External" Target="https://bestprofi.com/home/section/643496396" Type="http://schemas.openxmlformats.org/officeDocument/2006/relationships/hyperlink" Id="rId854"/><Relationship TargetMode="External" Target="https://bestprofi.com/home/section/611712161" Type="http://schemas.openxmlformats.org/officeDocument/2006/relationships/hyperlink" Id="rId855"/><Relationship TargetMode="External" Target="https://bestprofi.com/home/section/1978251765" Type="http://schemas.openxmlformats.org/officeDocument/2006/relationships/hyperlink" Id="rId856"/><Relationship TargetMode="External" Target="https://bestprofi.com/home/section/693247184" Type="http://schemas.openxmlformats.org/officeDocument/2006/relationships/hyperlink" Id="rId857"/><Relationship TargetMode="External" Target="https://bestprofi.com/home/section/1366718036" Type="http://schemas.openxmlformats.org/officeDocument/2006/relationships/hyperlink" Id="rId858"/><Relationship TargetMode="External" Target="https://bestprofi.com/home/section/1366718058" Type="http://schemas.openxmlformats.org/officeDocument/2006/relationships/hyperlink" Id="rId859"/><Relationship TargetMode="External" Target="https://bestprofi.com/home/section/643496396" Type="http://schemas.openxmlformats.org/officeDocument/2006/relationships/hyperlink" Id="rId860"/><Relationship TargetMode="External" Target="https://bestprofi.com/home/section/327430295" Type="http://schemas.openxmlformats.org/officeDocument/2006/relationships/hyperlink" Id="rId861"/><Relationship TargetMode="External" Target="https://bestprofi.com/home/section/375953769" Type="http://schemas.openxmlformats.org/officeDocument/2006/relationships/hyperlink" Id="rId862"/><Relationship TargetMode="External" Target="https://bestprofi.com/home/section/614141183" Type="http://schemas.openxmlformats.org/officeDocument/2006/relationships/hyperlink" Id="rId863"/><Relationship TargetMode="External" Target="https://bestprofi.com/home/section/658406079" Type="http://schemas.openxmlformats.org/officeDocument/2006/relationships/hyperlink" Id="rId864"/><Relationship TargetMode="External" Target="https://bestprofi.com/home/section/658684218" Type="http://schemas.openxmlformats.org/officeDocument/2006/relationships/hyperlink" Id="rId865"/><Relationship TargetMode="External" Target="https://bestprofi.com/home/section/590469770" Type="http://schemas.openxmlformats.org/officeDocument/2006/relationships/hyperlink" Id="rId866"/><Relationship TargetMode="External" Target="https://bestprofi.com/home/section/1967834309" Type="http://schemas.openxmlformats.org/officeDocument/2006/relationships/hyperlink" Id="rId867"/><Relationship TargetMode="External" Target="https://bestprofi.com/home/section/328144500" Type="http://schemas.openxmlformats.org/officeDocument/2006/relationships/hyperlink" Id="rId868"/><Relationship TargetMode="External" Target="https://bestprofi.com/home/section/390314343" Type="http://schemas.openxmlformats.org/officeDocument/2006/relationships/hyperlink" Id="rId869"/><Relationship TargetMode="External" Target="https://bestprofi.com/home/section/375953769" Type="http://schemas.openxmlformats.org/officeDocument/2006/relationships/hyperlink" Id="rId870"/><Relationship TargetMode="External" Target="https://bestprofi.com/home/section/448915249" Type="http://schemas.openxmlformats.org/officeDocument/2006/relationships/hyperlink" Id="rId871"/><Relationship TargetMode="External" Target="https://bestprofi.com/home/section/352876037" Type="http://schemas.openxmlformats.org/officeDocument/2006/relationships/hyperlink" Id="rId872"/><Relationship TargetMode="External" Target="https://bestprofi.com/home/section/448916344" Type="http://schemas.openxmlformats.org/officeDocument/2006/relationships/hyperlink" Id="rId873"/><Relationship TargetMode="External" Target="https://bestprofi.com/home/section/387598588" Type="http://schemas.openxmlformats.org/officeDocument/2006/relationships/hyperlink" Id="rId874"/><Relationship TargetMode="External" Target="https://bestprofi.com/home/section/448905353" Type="http://schemas.openxmlformats.org/officeDocument/2006/relationships/hyperlink" Id="rId875"/><Relationship TargetMode="External" Target="https://bestprofi.com/home/section/1666287965" Type="http://schemas.openxmlformats.org/officeDocument/2006/relationships/hyperlink" Id="rId876"/><Relationship TargetMode="External" Target="https://bestprofi.com/home/section/1666290542" Type="http://schemas.openxmlformats.org/officeDocument/2006/relationships/hyperlink" Id="rId877"/><Relationship TargetMode="External" Target="https://bestprofi.com/home/section/520599761" Type="http://schemas.openxmlformats.org/officeDocument/2006/relationships/hyperlink" Id="rId878"/><Relationship TargetMode="External" Target="https://bestprofi.com/home/section/1607200292" Type="http://schemas.openxmlformats.org/officeDocument/2006/relationships/hyperlink" Id="rId879"/><Relationship TargetMode="External" Target="https://bestprofi.com/home/section/676996387" Type="http://schemas.openxmlformats.org/officeDocument/2006/relationships/hyperlink" Id="rId880"/><Relationship TargetMode="External" Target="https://bestprofi.com/home/section/1661130780" Type="http://schemas.openxmlformats.org/officeDocument/2006/relationships/hyperlink" Id="rId881"/><Relationship TargetMode="External" Target="https://bestprofi.com/home/section/1539033275" Type="http://schemas.openxmlformats.org/officeDocument/2006/relationships/hyperlink" Id="rId882"/><Relationship TargetMode="External" Target="https://bestprofi.com/home/section/1666291360" Type="http://schemas.openxmlformats.org/officeDocument/2006/relationships/hyperlink" Id="rId883"/><Relationship TargetMode="External" Target="https://bestprofi.com/home/section/1435552206" Type="http://schemas.openxmlformats.org/officeDocument/2006/relationships/hyperlink" Id="rId884"/><Relationship TargetMode="External" Target="https://bestprofi.com/home/section/943826561" Type="http://schemas.openxmlformats.org/officeDocument/2006/relationships/hyperlink" Id="rId885"/><Relationship TargetMode="External" Target="https://bestprofi.com/home/section/678548141" Type="http://schemas.openxmlformats.org/officeDocument/2006/relationships/hyperlink" Id="rId886"/><Relationship TargetMode="External" Target="https://bestprofi.com/home/section/1661127348" Type="http://schemas.openxmlformats.org/officeDocument/2006/relationships/hyperlink" Id="rId887"/><Relationship TargetMode="External" Target="https://bestprofi.com/home/section/1666290818" Type="http://schemas.openxmlformats.org/officeDocument/2006/relationships/hyperlink" Id="rId888"/><Relationship TargetMode="External" Target="https://bestprofi.com/home/section/1661118938" Type="http://schemas.openxmlformats.org/officeDocument/2006/relationships/hyperlink" Id="rId889"/><Relationship TargetMode="External" Target="https://bestprofi.com/home/section/943827937" Type="http://schemas.openxmlformats.org/officeDocument/2006/relationships/hyperlink" Id="rId890"/><Relationship TargetMode="External" Target="https://bestprofi.com/home/section/1666287965" Type="http://schemas.openxmlformats.org/officeDocument/2006/relationships/hyperlink" Id="rId891"/><Relationship TargetMode="External" Target="https://bestprofi.com/home/section/1666287907" Type="http://schemas.openxmlformats.org/officeDocument/2006/relationships/hyperlink" Id="rId892"/><Relationship TargetMode="External" Target="https://bestprofi.com/home/section/557539967" Type="http://schemas.openxmlformats.org/officeDocument/2006/relationships/hyperlink" Id="rId893"/><Relationship TargetMode="External" Target="https://bestprofi.com/home/section/448914167" Type="http://schemas.openxmlformats.org/officeDocument/2006/relationships/hyperlink" Id="rId894"/><Relationship TargetMode="External" Target="https://bestprofi.com/home/section/614141183" Type="http://schemas.openxmlformats.org/officeDocument/2006/relationships/hyperlink" Id="rId895"/><Relationship TargetMode="External" Target="https://bestprofi.com/home/section/614167884" Type="http://schemas.openxmlformats.org/officeDocument/2006/relationships/hyperlink" Id="rId896"/><Relationship TargetMode="External" Target="https://bestprofi.com/home/section/557539967" Type="http://schemas.openxmlformats.org/officeDocument/2006/relationships/hyperlink" Id="rId897"/><Relationship TargetMode="External" Target="https://bestprofi.com/home/section/448914434" Type="http://schemas.openxmlformats.org/officeDocument/2006/relationships/hyperlink" Id="rId898"/><Relationship TargetMode="External" Target="https://bestprofi.com/home/section/557539967" Type="http://schemas.openxmlformats.org/officeDocument/2006/relationships/hyperlink" Id="rId899"/><Relationship TargetMode="External" Target="https://bestprofi.com/home/section/448914435" Type="http://schemas.openxmlformats.org/officeDocument/2006/relationships/hyperlink" Id="rId900"/><Relationship TargetMode="External" Target="https://bestprofi.com/home/section/1881541090" Type="http://schemas.openxmlformats.org/officeDocument/2006/relationships/hyperlink" Id="rId901"/><Relationship TargetMode="External" Target="https://bestprofi.com/home/section/1666290818" Type="http://schemas.openxmlformats.org/officeDocument/2006/relationships/hyperlink" Id="rId902"/><Relationship TargetMode="External" Target="https://bestprofi.com/home/section/1666291360" Type="http://schemas.openxmlformats.org/officeDocument/2006/relationships/hyperlink" Id="rId903"/><Relationship TargetMode="External" Target="https://bestprofi.com/home/section/693247184" Type="http://schemas.openxmlformats.org/officeDocument/2006/relationships/hyperlink" Id="rId904"/><Relationship TargetMode="External" Target="https://bestprofi.com/home/section/1620184495" Type="http://schemas.openxmlformats.org/officeDocument/2006/relationships/hyperlink" Id="rId905"/><Relationship TargetMode="External" Target="https://bestprofi.com/home/section/1607203117" Type="http://schemas.openxmlformats.org/officeDocument/2006/relationships/hyperlink" Id="rId906"/><Relationship TargetMode="External" Target="https://bestprofi.com/home/section/1620186579" Type="http://schemas.openxmlformats.org/officeDocument/2006/relationships/hyperlink" Id="rId907"/><Relationship TargetMode="External" Target="https://bestprofi.com/home/section/520599761" Type="http://schemas.openxmlformats.org/officeDocument/2006/relationships/hyperlink" Id="rId908"/><Relationship TargetMode="External" Target="https://bestprofi.com/home/section/694063817" Type="http://schemas.openxmlformats.org/officeDocument/2006/relationships/hyperlink" Id="rId909"/><Relationship TargetMode="External" Target="https://bestprofi.com/home/section/693496885" Type="http://schemas.openxmlformats.org/officeDocument/2006/relationships/hyperlink" Id="rId910"/><Relationship TargetMode="External" Target="https://bestprofi.com/home/section/614141183" Type="http://schemas.openxmlformats.org/officeDocument/2006/relationships/hyperlink" Id="rId911"/><Relationship TargetMode="External" Target="https://bestprofi.com/home/section/614168394" Type="http://schemas.openxmlformats.org/officeDocument/2006/relationships/hyperlink" Id="rId912"/><Relationship TargetMode="External" Target="https://bestprofi.com/home/section/1366718036" Type="http://schemas.openxmlformats.org/officeDocument/2006/relationships/hyperlink" Id="rId913"/><Relationship TargetMode="External" Target="https://bestprofi.com/home/section/1689516119" Type="http://schemas.openxmlformats.org/officeDocument/2006/relationships/hyperlink" Id="rId914"/><Relationship TargetMode="External" Target="https://bestprofi.com/home/section/1434508231" Type="http://schemas.openxmlformats.org/officeDocument/2006/relationships/hyperlink" Id="rId915"/><Relationship TargetMode="External" Target="https://bestprofi.com/home/section/1539033275" Type="http://schemas.openxmlformats.org/officeDocument/2006/relationships/hyperlink" Id="rId916"/><Relationship TargetMode="External" Target="https://bestprofi.com/home/section/639879706" Type="http://schemas.openxmlformats.org/officeDocument/2006/relationships/hyperlink" Id="rId917"/><Relationship TargetMode="External" Target="https://bestprofi.com/home/section/390314343" Type="http://schemas.openxmlformats.org/officeDocument/2006/relationships/hyperlink" Id="rId918"/><Relationship TargetMode="External" Target="https://bestprofi.com/home/section/448910253" Type="http://schemas.openxmlformats.org/officeDocument/2006/relationships/hyperlink" Id="rId919"/><Relationship TargetMode="External" Target="https://bestprofi.com/home/section/375953769" Type="http://schemas.openxmlformats.org/officeDocument/2006/relationships/hyperlink" Id="rId920"/><Relationship TargetMode="External" Target="https://bestprofi.com/home/section/448915269" Type="http://schemas.openxmlformats.org/officeDocument/2006/relationships/hyperlink" Id="rId921"/><Relationship TargetMode="External" Target="https://bestprofi.com/home/section/391846325" Type="http://schemas.openxmlformats.org/officeDocument/2006/relationships/hyperlink" Id="rId922"/><Relationship TargetMode="External" Target="https://bestprofi.com/home/section/448909868" Type="http://schemas.openxmlformats.org/officeDocument/2006/relationships/hyperlink" Id="rId923"/><Relationship TargetMode="External" Target="https://bestprofi.com/home/section/448330607" Type="http://schemas.openxmlformats.org/officeDocument/2006/relationships/hyperlink" Id="rId924"/><Relationship TargetMode="External" Target="https://bestprofi.com/home/section/450182663" Type="http://schemas.openxmlformats.org/officeDocument/2006/relationships/hyperlink" Id="rId925"/><Relationship TargetMode="External" Target="https://bestprofi.com/home/section/578209808" Type="http://schemas.openxmlformats.org/officeDocument/2006/relationships/hyperlink" Id="rId926"/><Relationship TargetMode="External" Target="https://bestprofi.com/home/section/578417224" Type="http://schemas.openxmlformats.org/officeDocument/2006/relationships/hyperlink" Id="rId927"/><Relationship TargetMode="External" Target="https://bestprofi.com/home/section/645128083" Type="http://schemas.openxmlformats.org/officeDocument/2006/relationships/hyperlink" Id="rId928"/><Relationship TargetMode="External" Target="https://bestprofi.com/home/section/670024035" Type="http://schemas.openxmlformats.org/officeDocument/2006/relationships/hyperlink" Id="rId929"/><Relationship TargetMode="External" Target="https://bestprofi.com/home/section/658406079" Type="http://schemas.openxmlformats.org/officeDocument/2006/relationships/hyperlink" Id="rId930"/><Relationship TargetMode="External" Target="https://bestprofi.com/home/section/352876037" Type="http://schemas.openxmlformats.org/officeDocument/2006/relationships/hyperlink" Id="rId931"/><Relationship TargetMode="External" Target="https://bestprofi.com/home/section/387598588" Type="http://schemas.openxmlformats.org/officeDocument/2006/relationships/hyperlink" Id="rId932"/><Relationship TargetMode="External" Target="https://bestprofi.com/home/section/448905353" Type="http://schemas.openxmlformats.org/officeDocument/2006/relationships/hyperlink" Id="rId933"/><Relationship TargetMode="External" Target="https://bestprofi.com/home/section/614141183" Type="http://schemas.openxmlformats.org/officeDocument/2006/relationships/hyperlink" Id="rId934"/><Relationship TargetMode="External" Target="https://bestprofi.com/home/section/614167903" Type="http://schemas.openxmlformats.org/officeDocument/2006/relationships/hyperlink" Id="rId935"/><Relationship TargetMode="External" Target="https://bestprofi.com/home/section/525969431" Type="http://schemas.openxmlformats.org/officeDocument/2006/relationships/hyperlink" Id="rId936"/><Relationship TargetMode="External" Target="https://bestprofi.com/home/section/523524450" Type="http://schemas.openxmlformats.org/officeDocument/2006/relationships/hyperlink" Id="rId937"/><Relationship TargetMode="External" Target="https://bestprofi.com/home/section/520599774" Type="http://schemas.openxmlformats.org/officeDocument/2006/relationships/hyperlink" Id="rId938"/><Relationship TargetMode="External" Target="https://bestprofi.com/home/section/448330607" Type="http://schemas.openxmlformats.org/officeDocument/2006/relationships/hyperlink" Id="rId939"/><Relationship TargetMode="External" Target="https://bestprofi.com/home/section/450182666" Type="http://schemas.openxmlformats.org/officeDocument/2006/relationships/hyperlink" Id="rId940"/><Relationship TargetMode="External" Target="https://bestprofi.com/home/section/578209808" Type="http://schemas.openxmlformats.org/officeDocument/2006/relationships/hyperlink" Id="rId941"/><Relationship TargetMode="External" Target="https://bestprofi.com/home/section/578417265" Type="http://schemas.openxmlformats.org/officeDocument/2006/relationships/hyperlink" Id="rId942"/><Relationship TargetMode="External" Target="https://bestprofi.com/home/section/614141183" Type="http://schemas.openxmlformats.org/officeDocument/2006/relationships/hyperlink" Id="rId943"/><Relationship TargetMode="External" Target="https://bestprofi.com/home/section/614167995" Type="http://schemas.openxmlformats.org/officeDocument/2006/relationships/hyperlink" Id="rId944"/><Relationship TargetMode="External" Target="https://bestprofi.com/home/section/390314343" Type="http://schemas.openxmlformats.org/officeDocument/2006/relationships/hyperlink" Id="rId945"/><Relationship TargetMode="External" Target="https://bestprofi.com/home/section/448910258" Type="http://schemas.openxmlformats.org/officeDocument/2006/relationships/hyperlink" Id="rId946"/><Relationship TargetMode="External" Target="https://bestprofi.com/home/section/375953769" Type="http://schemas.openxmlformats.org/officeDocument/2006/relationships/hyperlink" Id="rId947"/><Relationship TargetMode="External" Target="https://bestprofi.com/home/section/448915274" Type="http://schemas.openxmlformats.org/officeDocument/2006/relationships/hyperlink" Id="rId948"/><Relationship TargetMode="External" Target="https://bestprofi.com/home/section/494565353" Type="http://schemas.openxmlformats.org/officeDocument/2006/relationships/hyperlink" Id="rId949"/><Relationship TargetMode="External" Target="https://bestprofi.com/home/section/523912672" Type="http://schemas.openxmlformats.org/officeDocument/2006/relationships/hyperlink" Id="rId950"/><Relationship TargetMode="External" Target="https://bestprofi.com/home/section/486411109" Type="http://schemas.openxmlformats.org/officeDocument/2006/relationships/hyperlink" Id="rId951"/><Relationship TargetMode="External" Target="https://bestprofi.com/home/section/523912345" Type="http://schemas.openxmlformats.org/officeDocument/2006/relationships/hyperlink" Id="rId952"/><Relationship TargetMode="External" Target="https://bestprofi.com/home/section/501543465" Type="http://schemas.openxmlformats.org/officeDocument/2006/relationships/hyperlink" Id="rId953"/><Relationship TargetMode="External" Target="https://bestprofi.com/home/section/523916386" Type="http://schemas.openxmlformats.org/officeDocument/2006/relationships/hyperlink" Id="rId954"/><Relationship TargetMode="External" Target="https://bestprofi.com/home/section/614141183" Type="http://schemas.openxmlformats.org/officeDocument/2006/relationships/hyperlink" Id="rId955"/><Relationship TargetMode="External" Target="https://bestprofi.com/home/section/614168374" Type="http://schemas.openxmlformats.org/officeDocument/2006/relationships/hyperlink" Id="rId956"/><Relationship TargetMode="External" Target="https://bestprofi.com/home/section/520599761" Type="http://schemas.openxmlformats.org/officeDocument/2006/relationships/hyperlink" Id="rId957"/><Relationship TargetMode="External" Target="https://bestprofi.com/home/section/670590954" Type="http://schemas.openxmlformats.org/officeDocument/2006/relationships/hyperlink" Id="rId958"/><Relationship TargetMode="External" Target="https://bestprofi.com/home/section/660519899" Type="http://schemas.openxmlformats.org/officeDocument/2006/relationships/hyperlink" Id="rId959"/><Relationship TargetMode="External" Target="https://bestprofi.com/home/section/343859763" Type="http://schemas.openxmlformats.org/officeDocument/2006/relationships/hyperlink" Id="rId960"/><Relationship TargetMode="External" Target="https://bestprofi.com/home/section/521108849" Type="http://schemas.openxmlformats.org/officeDocument/2006/relationships/hyperlink" Id="rId961"/><Relationship TargetMode="External" Target="https://bestprofi.com/home/section/521225303" Type="http://schemas.openxmlformats.org/officeDocument/2006/relationships/hyperlink" Id="rId962"/><Relationship TargetMode="External" Target="https://bestprofi.com/home/section/578209808" Type="http://schemas.openxmlformats.org/officeDocument/2006/relationships/hyperlink" Id="rId963"/><Relationship TargetMode="External" Target="https://bestprofi.com/home/section/578417150" Type="http://schemas.openxmlformats.org/officeDocument/2006/relationships/hyperlink" Id="rId964"/><Relationship TargetMode="External" Target="https://bestprofi.com/home/section/660528117" Type="http://schemas.openxmlformats.org/officeDocument/2006/relationships/hyperlink" Id="rId965"/><Relationship TargetMode="External" Target="https://bestprofi.com/home/section/660589668" Type="http://schemas.openxmlformats.org/officeDocument/2006/relationships/hyperlink" Id="rId966"/><Relationship TargetMode="External" Target="https://bestprofi.com/home/section/375953769" Type="http://schemas.openxmlformats.org/officeDocument/2006/relationships/hyperlink" Id="rId967"/><Relationship TargetMode="External" Target="https://bestprofi.com/home/section/448915280" Type="http://schemas.openxmlformats.org/officeDocument/2006/relationships/hyperlink" Id="rId968"/><Relationship TargetMode="External" Target="https://bestprofi.com/home/section/390314343" Type="http://schemas.openxmlformats.org/officeDocument/2006/relationships/hyperlink" Id="rId969"/><Relationship TargetMode="External" Target="https://bestprofi.com/home/section/448910040" Type="http://schemas.openxmlformats.org/officeDocument/2006/relationships/hyperlink" Id="rId970"/><Relationship TargetMode="External" Target="https://bestprofi.com/home/section/375953769" Type="http://schemas.openxmlformats.org/officeDocument/2006/relationships/hyperlink" Id="rId971"/><Relationship TargetMode="External" Target="https://bestprofi.com/home/section/448915281" Type="http://schemas.openxmlformats.org/officeDocument/2006/relationships/hyperlink" Id="rId972"/><Relationship TargetMode="External" Target="https://bestprofi.com/home/section/557539967" Type="http://schemas.openxmlformats.org/officeDocument/2006/relationships/hyperlink" Id="rId973"/><Relationship TargetMode="External" Target="https://bestprofi.com/home/section/561506467" Type="http://schemas.openxmlformats.org/officeDocument/2006/relationships/hyperlink" Id="rId974"/><Relationship TargetMode="External" Target="https://bestprofi.com/home/section/561709921" Type="http://schemas.openxmlformats.org/officeDocument/2006/relationships/hyperlink" Id="rId975"/><Relationship TargetMode="External" Target="https://bestprofi.com/home/section/578209808" Type="http://schemas.openxmlformats.org/officeDocument/2006/relationships/hyperlink" Id="rId976"/><Relationship TargetMode="External" Target="https://bestprofi.com/home/section/578417120" Type="http://schemas.openxmlformats.org/officeDocument/2006/relationships/hyperlink" Id="rId977"/><Relationship TargetMode="External" Target="https://bestprofi.com/home/section/614141183" Type="http://schemas.openxmlformats.org/officeDocument/2006/relationships/hyperlink" Id="rId978"/><Relationship TargetMode="External" Target="https://bestprofi.com/home/section/614167884" Type="http://schemas.openxmlformats.org/officeDocument/2006/relationships/hyperlink" Id="rId979"/><Relationship TargetMode="External" Target="https://bestprofi.com/home/section/406074700" Type="http://schemas.openxmlformats.org/officeDocument/2006/relationships/hyperlink" Id="rId980"/><Relationship TargetMode="External" Target="https://bestprofi.com/home/section/614141183" Type="http://schemas.openxmlformats.org/officeDocument/2006/relationships/hyperlink" Id="rId981"/><Relationship TargetMode="External" Target="https://bestprofi.com/home/section/614168308" Type="http://schemas.openxmlformats.org/officeDocument/2006/relationships/hyperlink" Id="rId982"/><Relationship TargetMode="External" Target="https://bestprofi.com/home/section/618449035" Type="http://schemas.openxmlformats.org/officeDocument/2006/relationships/hyperlink" Id="rId983"/><Relationship TargetMode="External" Target="https://bestprofi.com/home/section/678594419" Type="http://schemas.openxmlformats.org/officeDocument/2006/relationships/hyperlink" Id="rId984"/><Relationship TargetMode="External" Target="https://bestprofi.com/home/section/578209808" Type="http://schemas.openxmlformats.org/officeDocument/2006/relationships/hyperlink" Id="rId985"/><Relationship TargetMode="External" Target="https://bestprofi.com/home/section/578417120" Type="http://schemas.openxmlformats.org/officeDocument/2006/relationships/hyperlink" Id="rId986"/><Relationship TargetMode="External" Target="https://bestprofi.com/home/section/614141183" Type="http://schemas.openxmlformats.org/officeDocument/2006/relationships/hyperlink" Id="rId987"/><Relationship TargetMode="External" Target="https://bestprofi.com/home/section/614167884" Type="http://schemas.openxmlformats.org/officeDocument/2006/relationships/hyperlink" Id="rId988"/><Relationship TargetMode="External" Target="https://bestprofi.com/home/section/661997681" Type="http://schemas.openxmlformats.org/officeDocument/2006/relationships/hyperlink" Id="rId989"/><Relationship TargetMode="External" Target="https://bestprofi.com/home/section/663121025" Type="http://schemas.openxmlformats.org/officeDocument/2006/relationships/hyperlink" Id="rId990"/><Relationship TargetMode="External" Target="https://bestprofi.com/home/section/1021517235" Type="http://schemas.openxmlformats.org/officeDocument/2006/relationships/hyperlink" Id="rId991"/><Relationship TargetMode="External" Target="https://bestprofi.com/home/section/578209808" Type="http://schemas.openxmlformats.org/officeDocument/2006/relationships/hyperlink" Id="rId992"/><Relationship TargetMode="External" Target="https://bestprofi.com/home/section/578417147" Type="http://schemas.openxmlformats.org/officeDocument/2006/relationships/hyperlink" Id="rId993"/><Relationship TargetMode="External" Target="https://bestprofi.com/home/section/614141183" Type="http://schemas.openxmlformats.org/officeDocument/2006/relationships/hyperlink" Id="rId994"/><Relationship TargetMode="External" Target="https://bestprofi.com/home/section/614168167" Type="http://schemas.openxmlformats.org/officeDocument/2006/relationships/hyperlink" Id="rId995"/><Relationship TargetMode="External" Target="https://bestprofi.com/home/section/1021515646" Type="http://schemas.openxmlformats.org/officeDocument/2006/relationships/hyperlink" Id="rId996"/><Relationship TargetMode="External" Target="https://bestprofi.com/home/section/618449024" Type="http://schemas.openxmlformats.org/officeDocument/2006/relationships/hyperlink" Id="rId997"/><Relationship TargetMode="External" Target="https://bestprofi.com/home/section/1021517353" Type="http://schemas.openxmlformats.org/officeDocument/2006/relationships/hyperlink" Id="rId998"/><Relationship TargetMode="External" Target="https://bestprofi.com/home/section/1434382850" Type="http://schemas.openxmlformats.org/officeDocument/2006/relationships/hyperlink" Id="rId999"/><Relationship TargetMode="External" Target="https://bestprofi.com/home/section/669618815" Type="http://schemas.openxmlformats.org/officeDocument/2006/relationships/hyperlink" Id="rId1000"/><Relationship TargetMode="External" Target="https://bestprofi.com/home/section/578209808" Type="http://schemas.openxmlformats.org/officeDocument/2006/relationships/hyperlink" Id="rId1001"/><Relationship TargetMode="External" Target="https://bestprofi.com/home/section/578417637" Type="http://schemas.openxmlformats.org/officeDocument/2006/relationships/hyperlink" Id="rId1002"/><Relationship TargetMode="External" Target="https://bestprofi.com/home/section/678594392" Type="http://schemas.openxmlformats.org/officeDocument/2006/relationships/hyperlink" Id="rId1003"/><Relationship TargetMode="External" Target="https://bestprofi.com/home/section/678594419" Type="http://schemas.openxmlformats.org/officeDocument/2006/relationships/hyperlink" Id="rId1004"/><Relationship TargetMode="External" Target="https://bestprofi.com/home/section/1434383830" Type="http://schemas.openxmlformats.org/officeDocument/2006/relationships/hyperlink" Id="rId1005"/><Relationship TargetMode="External" Target="https://bestprofi.com/home/section/578209808" Type="http://schemas.openxmlformats.org/officeDocument/2006/relationships/hyperlink" Id="rId1006"/><Relationship TargetMode="External" Target="https://bestprofi.com/home/section/578417146" Type="http://schemas.openxmlformats.org/officeDocument/2006/relationships/hyperlink" Id="rId1007"/><Relationship TargetMode="External" Target="https://bestprofi.com/home/section/676998663" Type="http://schemas.openxmlformats.org/officeDocument/2006/relationships/hyperlink" Id="rId1008"/><Relationship TargetMode="External" Target="https://bestprofi.com/home/section/643132982" Type="http://schemas.openxmlformats.org/officeDocument/2006/relationships/hyperlink" Id="rId1009"/><Relationship TargetMode="External" Target="https://bestprofi.com/home/section/883518257" Type="http://schemas.openxmlformats.org/officeDocument/2006/relationships/hyperlink" Id="rId1010"/><Relationship TargetMode="External" Target="https://bestprofi.com/home/section/1434383830" Type="http://schemas.openxmlformats.org/officeDocument/2006/relationships/hyperlink" Id="rId1011"/><Relationship TargetMode="External" Target="https://bestprofi.com/home/section/578209808" Type="http://schemas.openxmlformats.org/officeDocument/2006/relationships/hyperlink" Id="rId1012"/><Relationship TargetMode="External" Target="https://bestprofi.com/home/section/578417145" Type="http://schemas.openxmlformats.org/officeDocument/2006/relationships/hyperlink" Id="rId1013"/><Relationship TargetMode="External" Target="https://bestprofi.com/home/section/883518281" Type="http://schemas.openxmlformats.org/officeDocument/2006/relationships/hyperlink" Id="rId1014"/><Relationship TargetMode="External" Target="https://bestprofi.com/home/section/614141183" Type="http://schemas.openxmlformats.org/officeDocument/2006/relationships/hyperlink" Id="rId1015"/><Relationship TargetMode="External" Target="https://bestprofi.com/home/section/614168070" Type="http://schemas.openxmlformats.org/officeDocument/2006/relationships/hyperlink" Id="rId1016"/><Relationship TargetMode="External" Target="https://bestprofi.com/home/section/614141183" Type="http://schemas.openxmlformats.org/officeDocument/2006/relationships/hyperlink" Id="rId1017"/><Relationship TargetMode="External" Target="https://bestprofi.com/home/section/614168273" Type="http://schemas.openxmlformats.org/officeDocument/2006/relationships/hyperlink" Id="rId1018"/><Relationship TargetMode="External" Target="https://bestprofi.com/home/section/614141183" Type="http://schemas.openxmlformats.org/officeDocument/2006/relationships/hyperlink" Id="rId1019"/><Relationship TargetMode="External" Target="https://bestprofi.com/home/section/614168090" Type="http://schemas.openxmlformats.org/officeDocument/2006/relationships/hyperlink" Id="rId1020"/><Relationship TargetMode="External" Target="https://bestprofi.com/home/section/614141183" Type="http://schemas.openxmlformats.org/officeDocument/2006/relationships/hyperlink" Id="rId1021"/><Relationship TargetMode="External" Target="https://bestprofi.com/home/section/1620185122" Type="http://schemas.openxmlformats.org/officeDocument/2006/relationships/hyperlink" Id="rId1022"/><Relationship TargetMode="External" Target="https://bestprofi.com/home/section/614141183" Type="http://schemas.openxmlformats.org/officeDocument/2006/relationships/hyperlink" Id="rId1023"/><Relationship TargetMode="External" Target="https://bestprofi.com/home/section/352876037" Type="http://schemas.openxmlformats.org/officeDocument/2006/relationships/hyperlink" Id="rId1024"/><Relationship TargetMode="External" Target="https://bestprofi.com/home/section/448916344" Type="http://schemas.openxmlformats.org/officeDocument/2006/relationships/hyperlink" Id="rId1025"/><Relationship TargetMode="External" Target="https://bestprofi.com/home/section/387598588" Type="http://schemas.openxmlformats.org/officeDocument/2006/relationships/hyperlink" Id="rId1026"/><Relationship TargetMode="External" Target="https://bestprofi.com/home/section/448905353" Type="http://schemas.openxmlformats.org/officeDocument/2006/relationships/hyperlink" Id="rId1027"/><Relationship TargetMode="External" Target="https://bestprofi.com/home/section/614141183" Type="http://schemas.openxmlformats.org/officeDocument/2006/relationships/hyperlink" Id="rId1028"/><Relationship TargetMode="External" Target="https://bestprofi.com/home/section/614167884" Type="http://schemas.openxmlformats.org/officeDocument/2006/relationships/hyperlink" Id="rId1029"/><Relationship TargetMode="External" Target="https://bestprofi.com/home/section/1290851175" Type="http://schemas.openxmlformats.org/officeDocument/2006/relationships/hyperlink" Id="rId1030"/><Relationship TargetMode="External" Target="https://bestprofi.com/home/section/390314343" Type="http://schemas.openxmlformats.org/officeDocument/2006/relationships/hyperlink" Id="rId1031"/><Relationship TargetMode="External" Target="https://bestprofi.com/home/section/448910267" Type="http://schemas.openxmlformats.org/officeDocument/2006/relationships/hyperlink" Id="rId1032"/><Relationship TargetMode="External" Target="https://bestprofi.com/home/section/327430295" Type="http://schemas.openxmlformats.org/officeDocument/2006/relationships/hyperlink" Id="rId1033"/><Relationship TargetMode="External" Target="https://bestprofi.com/home/section/448911058" Type="http://schemas.openxmlformats.org/officeDocument/2006/relationships/hyperlink" Id="rId1034"/><Relationship TargetMode="External" Target="https://bestprofi.com/home/section/557539967" Type="http://schemas.openxmlformats.org/officeDocument/2006/relationships/hyperlink" Id="rId1035"/><Relationship TargetMode="External" Target="https://bestprofi.com/home/section/448914459" Type="http://schemas.openxmlformats.org/officeDocument/2006/relationships/hyperlink" Id="rId1036"/><Relationship TargetMode="External" Target="https://bestprofi.com/home/section/448330607" Type="http://schemas.openxmlformats.org/officeDocument/2006/relationships/hyperlink" Id="rId1037"/><Relationship TargetMode="External" Target="https://bestprofi.com/home/section/450182722" Type="http://schemas.openxmlformats.org/officeDocument/2006/relationships/hyperlink" Id="rId1038"/><Relationship TargetMode="External" Target="https://bestprofi.com/home/section/614141183" Type="http://schemas.openxmlformats.org/officeDocument/2006/relationships/hyperlink" Id="rId1039"/><Relationship TargetMode="External" Target="https://bestprofi.com/home/section/614167889" Type="http://schemas.openxmlformats.org/officeDocument/2006/relationships/hyperlink" Id="rId1040"/><Relationship TargetMode="External" Target="https://bestprofi.com/home/section/390314343" Type="http://schemas.openxmlformats.org/officeDocument/2006/relationships/hyperlink" Id="rId1041"/><Relationship TargetMode="External" Target="https://bestprofi.com/home/section/448910270" Type="http://schemas.openxmlformats.org/officeDocument/2006/relationships/hyperlink" Id="rId1042"/><Relationship TargetMode="External" Target="https://bestprofi.com/home/section/352876037" Type="http://schemas.openxmlformats.org/officeDocument/2006/relationships/hyperlink" Id="rId1043"/><Relationship TargetMode="External" Target="https://bestprofi.com/home/section/448916344" Type="http://schemas.openxmlformats.org/officeDocument/2006/relationships/hyperlink" Id="rId1044"/><Relationship TargetMode="External" Target="https://bestprofi.com/home/section/387598588" Type="http://schemas.openxmlformats.org/officeDocument/2006/relationships/hyperlink" Id="rId1045"/><Relationship TargetMode="External" Target="https://bestprofi.com/home/section/448905353" Type="http://schemas.openxmlformats.org/officeDocument/2006/relationships/hyperlink" Id="rId1046"/><Relationship TargetMode="External" Target="https://bestprofi.com/home/section/375953769" Type="http://schemas.openxmlformats.org/officeDocument/2006/relationships/hyperlink" Id="rId1047"/><Relationship TargetMode="External" Target="https://bestprofi.com/home/section/448915052" Type="http://schemas.openxmlformats.org/officeDocument/2006/relationships/hyperlink" Id="rId1048"/><Relationship TargetMode="External" Target="https://bestprofi.com/home/section/523343180" Type="http://schemas.openxmlformats.org/officeDocument/2006/relationships/hyperlink" Id="rId1049"/><Relationship TargetMode="External" Target="https://bestprofi.com/home/section/390314343" Type="http://schemas.openxmlformats.org/officeDocument/2006/relationships/hyperlink" Id="rId1050"/><Relationship TargetMode="External" Target="https://bestprofi.com/home/section/448910272" Type="http://schemas.openxmlformats.org/officeDocument/2006/relationships/hyperlink" Id="rId1051"/><Relationship TargetMode="External" Target="https://bestprofi.com/home/section/614141183" Type="http://schemas.openxmlformats.org/officeDocument/2006/relationships/hyperlink" Id="rId1052"/><Relationship TargetMode="External" Target="https://bestprofi.com/home/section/614167992" Type="http://schemas.openxmlformats.org/officeDocument/2006/relationships/hyperlink" Id="rId1053"/><Relationship TargetMode="External" Target="https://bestprofi.com/home/section/365793172" Type="http://schemas.openxmlformats.org/officeDocument/2006/relationships/hyperlink" Id="rId1054"/><Relationship TargetMode="External" Target="https://bestprofi.com/home/section/406074700" Type="http://schemas.openxmlformats.org/officeDocument/2006/relationships/hyperlink" Id="rId1055"/><Relationship TargetMode="External" Target="https://bestprofi.com/home/section/448909066" Type="http://schemas.openxmlformats.org/officeDocument/2006/relationships/hyperlink" Id="rId1056"/><Relationship TargetMode="External" Target="https://bestprofi.com/home/section/578209808" Type="http://schemas.openxmlformats.org/officeDocument/2006/relationships/hyperlink" Id="rId1057"/><Relationship TargetMode="External" Target="https://bestprofi.com/home/section/578417430" Type="http://schemas.openxmlformats.org/officeDocument/2006/relationships/hyperlink" Id="rId1058"/><Relationship TargetMode="External" Target="https://bestprofi.com/home/section/614141183" Type="http://schemas.openxmlformats.org/officeDocument/2006/relationships/hyperlink" Id="rId1059"/><Relationship TargetMode="External" Target="https://bestprofi.com/home/section/614168294" Type="http://schemas.openxmlformats.org/officeDocument/2006/relationships/hyperlink" Id="rId1060"/><Relationship TargetMode="External" Target="https://bestprofi.com/home/section/614141183" Type="http://schemas.openxmlformats.org/officeDocument/2006/relationships/hyperlink" Id="rId1061"/><Relationship TargetMode="External" Target="https://bestprofi.com/home/section/614168148" Type="http://schemas.openxmlformats.org/officeDocument/2006/relationships/hyperlink" Id="rId1062"/><Relationship TargetMode="External" Target="https://bestprofi.com/home/section/448913211" Type="http://schemas.openxmlformats.org/officeDocument/2006/relationships/hyperlink" Id="rId1063"/><Relationship TargetMode="External" Target="https://bestprofi.com/home/section/614141183" Type="http://schemas.openxmlformats.org/officeDocument/2006/relationships/hyperlink" Id="rId1064"/><Relationship TargetMode="External" Target="https://bestprofi.com/home/section/614168147" Type="http://schemas.openxmlformats.org/officeDocument/2006/relationships/hyperlink" Id="rId1065"/><Relationship TargetMode="External" Target="https://bestprofi.com/home/section/614141183" Type="http://schemas.openxmlformats.org/officeDocument/2006/relationships/hyperlink" Id="rId1066"/><Relationship TargetMode="External" Target="https://bestprofi.com/home/section/614168147" Type="http://schemas.openxmlformats.org/officeDocument/2006/relationships/hyperlink" Id="rId1067"/><Relationship TargetMode="External" Target="https://bestprofi.com/home/section/614141183" Type="http://schemas.openxmlformats.org/officeDocument/2006/relationships/hyperlink" Id="rId1068"/><Relationship TargetMode="External" Target="https://bestprofi.com/home/section/614168029" Type="http://schemas.openxmlformats.org/officeDocument/2006/relationships/hyperlink" Id="rId1069"/><Relationship TargetMode="External" Target="https://bestprofi.com/home/section/614497268" Type="http://schemas.openxmlformats.org/officeDocument/2006/relationships/hyperlink" Id="rId1070"/><Relationship TargetMode="External" Target="https://bestprofi.com/home/section/406074700" Type="http://schemas.openxmlformats.org/officeDocument/2006/relationships/hyperlink" Id="rId1071"/><Relationship TargetMode="External" Target="https://bestprofi.com/home/section/448909079" Type="http://schemas.openxmlformats.org/officeDocument/2006/relationships/hyperlink" Id="rId1072"/><Relationship TargetMode="External" Target="https://bestprofi.com/home/section/614141183" Type="http://schemas.openxmlformats.org/officeDocument/2006/relationships/hyperlink" Id="rId1073"/><Relationship TargetMode="External" Target="https://bestprofi.com/home/section/406074700" Type="http://schemas.openxmlformats.org/officeDocument/2006/relationships/hyperlink" Id="rId1074"/><Relationship TargetMode="External" Target="https://bestprofi.com/home/section/448909080" Type="http://schemas.openxmlformats.org/officeDocument/2006/relationships/hyperlink" Id="rId1075"/><Relationship TargetMode="External" Target="https://bestprofi.com/home/section/614141183" Type="http://schemas.openxmlformats.org/officeDocument/2006/relationships/hyperlink" Id="rId1076"/><Relationship TargetMode="External" Target="https://bestprofi.com/home/section/614168272" Type="http://schemas.openxmlformats.org/officeDocument/2006/relationships/hyperlink" Id="rId1077"/><Relationship TargetMode="External" Target="https://bestprofi.com/home/section/352876037" Type="http://schemas.openxmlformats.org/officeDocument/2006/relationships/hyperlink" Id="rId1078"/><Relationship TargetMode="External" Target="https://bestprofi.com/home/section/448916463" Type="http://schemas.openxmlformats.org/officeDocument/2006/relationships/hyperlink" Id="rId1079"/><Relationship TargetMode="External" Target="https://bestprofi.com/home/section/352876037" Type="http://schemas.openxmlformats.org/officeDocument/2006/relationships/hyperlink" Id="rId1080"/><Relationship TargetMode="External" Target="https://bestprofi.com/home/section/448916463" Type="http://schemas.openxmlformats.org/officeDocument/2006/relationships/hyperlink" Id="rId1081"/><Relationship TargetMode="External" Target="https://bestprofi.com/home/section/352876037" Type="http://schemas.openxmlformats.org/officeDocument/2006/relationships/hyperlink" Id="rId1082"/><Relationship TargetMode="External" Target="https://bestprofi.com/home/section/448916464" Type="http://schemas.openxmlformats.org/officeDocument/2006/relationships/hyperlink" Id="rId1083"/><Relationship TargetMode="External" Target="https://bestprofi.com/home/section/390314343" Type="http://schemas.openxmlformats.org/officeDocument/2006/relationships/hyperlink" Id="rId1084"/><Relationship TargetMode="External" Target="https://bestprofi.com/home/section/448910040" Type="http://schemas.openxmlformats.org/officeDocument/2006/relationships/hyperlink" Id="rId1085"/><Relationship TargetMode="External" Target="https://bestprofi.com/home/section/375953769" Type="http://schemas.openxmlformats.org/officeDocument/2006/relationships/hyperlink" Id="rId1086"/><Relationship TargetMode="External" Target="https://bestprofi.com/home/section/448915052" Type="http://schemas.openxmlformats.org/officeDocument/2006/relationships/hyperlink" Id="rId1087"/><Relationship TargetMode="External" Target="https://bestprofi.com/home/section/406074700" Type="http://schemas.openxmlformats.org/officeDocument/2006/relationships/hyperlink" Id="rId1088"/><Relationship TargetMode="External" Target="https://bestprofi.com/home/section/448908722" Type="http://schemas.openxmlformats.org/officeDocument/2006/relationships/hyperlink" Id="rId1089"/><Relationship TargetMode="External" Target="https://bestprofi.com/home/section/1290851175" Type="http://schemas.openxmlformats.org/officeDocument/2006/relationships/hyperlink" Id="rId1090"/><Relationship TargetMode="External" Target="https://bestprofi.com/home/section/582565242" Type="http://schemas.openxmlformats.org/officeDocument/2006/relationships/hyperlink" Id="rId1091"/><Relationship TargetMode="External" Target="https://bestprofi.com/home/section/567499734" Type="http://schemas.openxmlformats.org/officeDocument/2006/relationships/hyperlink" Id="rId1092"/><Relationship TargetMode="External" Target="https://bestprofi.com/home/section/1701648916" Type="http://schemas.openxmlformats.org/officeDocument/2006/relationships/hyperlink" Id="rId1093"/><Relationship TargetMode="External" Target="https://bestprofi.com/home/section/1701794530" Type="http://schemas.openxmlformats.org/officeDocument/2006/relationships/hyperlink" Id="rId1094"/><Relationship TargetMode="External" Target="https://bestprofi.com/home/section/1290851175" Type="http://schemas.openxmlformats.org/officeDocument/2006/relationships/hyperlink" Id="rId1095"/><Relationship TargetMode="External" Target="https://bestprofi.com/home/section/390314343" Type="http://schemas.openxmlformats.org/officeDocument/2006/relationships/hyperlink" Id="rId1096"/><Relationship TargetMode="External" Target="https://bestprofi.com/home/section/448910040" Type="http://schemas.openxmlformats.org/officeDocument/2006/relationships/hyperlink" Id="rId1097"/><Relationship TargetMode="External" Target="https://bestprofi.com/home/section/375953769" Type="http://schemas.openxmlformats.org/officeDocument/2006/relationships/hyperlink" Id="rId1098"/><Relationship TargetMode="External" Target="https://bestprofi.com/home/section/448915052" Type="http://schemas.openxmlformats.org/officeDocument/2006/relationships/hyperlink" Id="rId1099"/><Relationship TargetMode="External" Target="https://bestprofi.com/home/section/327430295" Type="http://schemas.openxmlformats.org/officeDocument/2006/relationships/hyperlink" Id="rId1100"/><Relationship TargetMode="External" Target="https://bestprofi.com/home/section/448910822" Type="http://schemas.openxmlformats.org/officeDocument/2006/relationships/hyperlink" Id="rId1101"/><Relationship TargetMode="External" Target="https://bestprofi.com/home/section/390314343" Type="http://schemas.openxmlformats.org/officeDocument/2006/relationships/hyperlink" Id="rId1102"/><Relationship TargetMode="External" Target="https://bestprofi.com/home/section/448910040" Type="http://schemas.openxmlformats.org/officeDocument/2006/relationships/hyperlink" Id="rId1103"/><Relationship TargetMode="External" Target="https://bestprofi.com/home/section/375953769" Type="http://schemas.openxmlformats.org/officeDocument/2006/relationships/hyperlink" Id="rId1104"/><Relationship TargetMode="External" Target="https://bestprofi.com/home/section/448915052" Type="http://schemas.openxmlformats.org/officeDocument/2006/relationships/hyperlink" Id="rId1105"/><Relationship TargetMode="External" Target="https://bestprofi.com/home/section/1290851175" Type="http://schemas.openxmlformats.org/officeDocument/2006/relationships/hyperlink" Id="rId1106"/><Relationship TargetMode="External" Target="https://bestprofi.com/home/section/538624194" Type="http://schemas.openxmlformats.org/officeDocument/2006/relationships/hyperlink" Id="rId1107"/><Relationship TargetMode="External" Target="https://bestprofi.com/home/section/390314343" Type="http://schemas.openxmlformats.org/officeDocument/2006/relationships/hyperlink" Id="rId1108"/><Relationship TargetMode="External" Target="https://bestprofi.com/home/section/448910284" Type="http://schemas.openxmlformats.org/officeDocument/2006/relationships/hyperlink" Id="rId1109"/><Relationship TargetMode="External" Target="https://bestprofi.com/home/section/614141183" Type="http://schemas.openxmlformats.org/officeDocument/2006/relationships/hyperlink" Id="rId1110"/><Relationship TargetMode="External" Target="https://bestprofi.com/home/section/614167930" Type="http://schemas.openxmlformats.org/officeDocument/2006/relationships/hyperlink" Id="rId1111"/><Relationship TargetMode="External" Target="https://bestprofi.com/home/section/1666292091" Type="http://schemas.openxmlformats.org/officeDocument/2006/relationships/hyperlink" Id="rId1112"/><Relationship TargetMode="External" Target="https://bestprofi.com/home/section/448912856" Type="http://schemas.openxmlformats.org/officeDocument/2006/relationships/hyperlink" Id="rId1113"/><Relationship TargetMode="External" Target="https://bestprofi.com/home/section/561310624" Type="http://schemas.openxmlformats.org/officeDocument/2006/relationships/hyperlink" Id="rId1114"/><Relationship TargetMode="External" Target="https://bestprofi.com/home/section/375953769" Type="http://schemas.openxmlformats.org/officeDocument/2006/relationships/hyperlink" Id="rId1115"/><Relationship TargetMode="External" Target="https://bestprofi.com/home/section/494988600" Type="http://schemas.openxmlformats.org/officeDocument/2006/relationships/hyperlink" Id="rId1116"/><Relationship TargetMode="External" Target="https://bestprofi.com/home/section/553596515" Type="http://schemas.openxmlformats.org/officeDocument/2006/relationships/hyperlink" Id="rId1117"/><Relationship TargetMode="External" Target="https://bestprofi.com/home/section/553783748" Type="http://schemas.openxmlformats.org/officeDocument/2006/relationships/hyperlink" Id="rId1118"/><Relationship TargetMode="External" Target="https://bestprofi.com/home/section/525969436" Type="http://schemas.openxmlformats.org/officeDocument/2006/relationships/hyperlink" Id="rId1119"/><Relationship TargetMode="External" Target="https://bestprofi.com/home/section/526177071" Type="http://schemas.openxmlformats.org/officeDocument/2006/relationships/hyperlink" Id="rId1120"/><Relationship TargetMode="External" Target="https://bestprofi.com/home/section/614141183" Type="http://schemas.openxmlformats.org/officeDocument/2006/relationships/hyperlink" Id="rId1121"/><Relationship TargetMode="External" Target="https://bestprofi.com/home/section/614168271" Type="http://schemas.openxmlformats.org/officeDocument/2006/relationships/hyperlink" Id="rId1122"/><Relationship TargetMode="External" Target="https://bestprofi.com/home/section/523524450" Type="http://schemas.openxmlformats.org/officeDocument/2006/relationships/hyperlink" Id="rId1123"/><Relationship TargetMode="External" Target="https://bestprofi.com/home/section/523575670" Type="http://schemas.openxmlformats.org/officeDocument/2006/relationships/hyperlink" Id="rId1124"/><Relationship TargetMode="External" Target="https://bestprofi.com/home/section/611712151" Type="http://schemas.openxmlformats.org/officeDocument/2006/relationships/hyperlink" Id="rId1125"/><Relationship TargetMode="External" Target="https://bestprofi.com/home/section/1701648916" Type="http://schemas.openxmlformats.org/officeDocument/2006/relationships/hyperlink" Id="rId1126"/><Relationship TargetMode="External" Target="https://bestprofi.com/home/section/352876037" Type="http://schemas.openxmlformats.org/officeDocument/2006/relationships/hyperlink" Id="rId1127"/><Relationship TargetMode="External" Target="https://bestprofi.com/home/section/387598588" Type="http://schemas.openxmlformats.org/officeDocument/2006/relationships/hyperlink" Id="rId1128"/><Relationship TargetMode="External" Target="https://bestprofi.com/home/section/448905353" Type="http://schemas.openxmlformats.org/officeDocument/2006/relationships/hyperlink" Id="rId1129"/><Relationship TargetMode="External" Target="https://bestprofi.com/home/section/382647506" Type="http://schemas.openxmlformats.org/officeDocument/2006/relationships/hyperlink" Id="rId1130"/><Relationship TargetMode="External" Target="https://bestprofi.com/home/section/448911354" Type="http://schemas.openxmlformats.org/officeDocument/2006/relationships/hyperlink" Id="rId1131"/><Relationship TargetMode="External" Target="https://bestprofi.com/home/section/382647506" Type="http://schemas.openxmlformats.org/officeDocument/2006/relationships/hyperlink" Id="rId1132"/><Relationship TargetMode="External" Target="https://bestprofi.com/home/section/448911688" Type="http://schemas.openxmlformats.org/officeDocument/2006/relationships/hyperlink" Id="rId1133"/><Relationship TargetMode="External" Target="https://bestprofi.com/home/section/406074700" Type="http://schemas.openxmlformats.org/officeDocument/2006/relationships/hyperlink" Id="rId1134"/><Relationship TargetMode="External" Target="https://bestprofi.com/home/section/448909103" Type="http://schemas.openxmlformats.org/officeDocument/2006/relationships/hyperlink" Id="rId1135"/><Relationship TargetMode="External" Target="https://bestprofi.com/home/section/560196344" Type="http://schemas.openxmlformats.org/officeDocument/2006/relationships/hyperlink" Id="rId1136"/><Relationship TargetMode="External" Target="https://bestprofi.com/home/section/560415395" Type="http://schemas.openxmlformats.org/officeDocument/2006/relationships/hyperlink" Id="rId1137"/><Relationship TargetMode="External" Target="https://bestprofi.com/home/section/560196344" Type="http://schemas.openxmlformats.org/officeDocument/2006/relationships/hyperlink" Id="rId1138"/><Relationship TargetMode="External" Target="https://bestprofi.com/home/section/560415396" Type="http://schemas.openxmlformats.org/officeDocument/2006/relationships/hyperlink" Id="rId1139"/><Relationship TargetMode="External" Target="https://bestprofi.com/home/section/614141183" Type="http://schemas.openxmlformats.org/officeDocument/2006/relationships/hyperlink" Id="rId1140"/><Relationship TargetMode="External" Target="https://bestprofi.com/home/section/614167884" Type="http://schemas.openxmlformats.org/officeDocument/2006/relationships/hyperlink" Id="rId1141"/><Relationship TargetMode="External" Target="https://bestprofi.com/home/section/661165325" Type="http://schemas.openxmlformats.org/officeDocument/2006/relationships/hyperlink" Id="rId1142"/><Relationship TargetMode="External" Target="https://bestprofi.com/home/section/661563170" Type="http://schemas.openxmlformats.org/officeDocument/2006/relationships/hyperlink" Id="rId1143"/><Relationship TargetMode="External" Target="https://bestprofi.com/home/section/614167884" Type="http://schemas.openxmlformats.org/officeDocument/2006/relationships/hyperlink" Id="rId1144"/><Relationship TargetMode="External" Target="https://bestprofi.com/home/section/557539967" Type="http://schemas.openxmlformats.org/officeDocument/2006/relationships/hyperlink" Id="rId1145"/><Relationship TargetMode="External" Target="https://bestprofi.com/home/section/448914167" Type="http://schemas.openxmlformats.org/officeDocument/2006/relationships/hyperlink" Id="rId1146"/><Relationship TargetMode="External" Target="https://bestprofi.com/home/section/521105347" Type="http://schemas.openxmlformats.org/officeDocument/2006/relationships/hyperlink" Id="rId1147"/><Relationship TargetMode="External" Target="https://bestprofi.com/home/section/521224784" Type="http://schemas.openxmlformats.org/officeDocument/2006/relationships/hyperlink" Id="rId1148"/><Relationship TargetMode="External" Target="https://bestprofi.com/home/section/614141183" Type="http://schemas.openxmlformats.org/officeDocument/2006/relationships/hyperlink" Id="rId1149"/><Relationship TargetMode="External" Target="https://bestprofi.com/home/section/614167884" Type="http://schemas.openxmlformats.org/officeDocument/2006/relationships/hyperlink" Id="rId1150"/><Relationship TargetMode="External" Target="https://bestprofi.com/home/section/557539967" Type="http://schemas.openxmlformats.org/officeDocument/2006/relationships/hyperlink" Id="rId1151"/><Relationship TargetMode="External" Target="https://bestprofi.com/home/section/448914167" Type="http://schemas.openxmlformats.org/officeDocument/2006/relationships/hyperlink" Id="rId1152"/><Relationship TargetMode="External" Target="https://bestprofi.com/home/section/614141183" Type="http://schemas.openxmlformats.org/officeDocument/2006/relationships/hyperlink" Id="rId1153"/><Relationship TargetMode="External" Target="https://bestprofi.com/home/section/614167884" Type="http://schemas.openxmlformats.org/officeDocument/2006/relationships/hyperlink" Id="rId1154"/><Relationship TargetMode="External" Target="https://bestprofi.com/home/section/639099267" Type="http://schemas.openxmlformats.org/officeDocument/2006/relationships/hyperlink" Id="rId1155"/><Relationship TargetMode="External" Target="https://bestprofi.com/home/section/375953769" Type="http://schemas.openxmlformats.org/officeDocument/2006/relationships/hyperlink" Id="rId1156"/><Relationship TargetMode="External" Target="https://bestprofi.com/home/section/448915326" Type="http://schemas.openxmlformats.org/officeDocument/2006/relationships/hyperlink" Id="rId1157"/><Relationship TargetMode="External" Target="https://bestprofi.com/home/section/448913230" Type="http://schemas.openxmlformats.org/officeDocument/2006/relationships/hyperlink" Id="rId1158"/><Relationship TargetMode="External" Target="https://bestprofi.com/home/section/665140953" Type="http://schemas.openxmlformats.org/officeDocument/2006/relationships/hyperlink" Id="rId1159"/><Relationship TargetMode="External" Target="https://bestprofi.com/home/section/614141183" Type="http://schemas.openxmlformats.org/officeDocument/2006/relationships/hyperlink" Id="rId1160"/><Relationship TargetMode="External" Target="https://bestprofi.com/home/section/614167884" Type="http://schemas.openxmlformats.org/officeDocument/2006/relationships/hyperlink" Id="rId1161"/><Relationship TargetMode="External" Target="https://bestprofi.com/home/section/494163725" Type="http://schemas.openxmlformats.org/officeDocument/2006/relationships/hyperlink" Id="rId1162"/><Relationship TargetMode="External" Target="https://bestprofi.com/home/section/558879018" Type="http://schemas.openxmlformats.org/officeDocument/2006/relationships/hyperlink" Id="rId1163"/><Relationship TargetMode="External" Target="https://bestprofi.com/home/section/614141183" Type="http://schemas.openxmlformats.org/officeDocument/2006/relationships/hyperlink" Id="rId1164"/><Relationship TargetMode="External" Target="https://bestprofi.com/home/section/614167884" Type="http://schemas.openxmlformats.org/officeDocument/2006/relationships/hyperlink" Id="rId1165"/><Relationship TargetMode="External" Target="https://bestprofi.com/home/section/521120325" Type="http://schemas.openxmlformats.org/officeDocument/2006/relationships/hyperlink" Id="rId1166"/><Relationship TargetMode="External" Target="https://bestprofi.com/home/section/614141183" Type="http://schemas.openxmlformats.org/officeDocument/2006/relationships/hyperlink" Id="rId1167"/><Relationship TargetMode="External" Target="https://bestprofi.com/home/section/614167884" Type="http://schemas.openxmlformats.org/officeDocument/2006/relationships/hyperlink" Id="rId1168"/><Relationship TargetMode="External" Target="https://bestprofi.com/home/section/614141183" Type="http://schemas.openxmlformats.org/officeDocument/2006/relationships/hyperlink" Id="rId1169"/><Relationship TargetMode="External" Target="https://bestprofi.com/home/section/406074700" Type="http://schemas.openxmlformats.org/officeDocument/2006/relationships/hyperlink" Id="rId1170"/><Relationship TargetMode="External" Target="https://bestprofi.com/home/section/448909119" Type="http://schemas.openxmlformats.org/officeDocument/2006/relationships/hyperlink" Id="rId1171"/><Relationship TargetMode="External" Target="https://bestprofi.com/home/section/658065990" Type="http://schemas.openxmlformats.org/officeDocument/2006/relationships/hyperlink" Id="rId1172"/><Relationship TargetMode="External" Target="https://bestprofi.com/home/section/352876037" Type="http://schemas.openxmlformats.org/officeDocument/2006/relationships/hyperlink" Id="rId1173"/><Relationship TargetMode="External" Target="https://bestprofi.com/home/section/387598588" Type="http://schemas.openxmlformats.org/officeDocument/2006/relationships/hyperlink" Id="rId1174"/><Relationship TargetMode="External" Target="https://bestprofi.com/home/section/448905353" Type="http://schemas.openxmlformats.org/officeDocument/2006/relationships/hyperlink" Id="rId1175"/><Relationship TargetMode="External" Target="https://bestprofi.com/home/section/352876037" Type="http://schemas.openxmlformats.org/officeDocument/2006/relationships/hyperlink" Id="rId1176"/><Relationship TargetMode="External" Target="https://bestprofi.com/home/section/387598588" Type="http://schemas.openxmlformats.org/officeDocument/2006/relationships/hyperlink" Id="rId1177"/><Relationship TargetMode="External" Target="https://bestprofi.com/home/section/448905353" Type="http://schemas.openxmlformats.org/officeDocument/2006/relationships/hyperlink" Id="rId1178"/><Relationship TargetMode="External" Target="https://bestprofi.com/home/section/444026664" Type="http://schemas.openxmlformats.org/officeDocument/2006/relationships/hyperlink" Id="rId1179"/><Relationship TargetMode="External" Target="https://bestprofi.com/home/section/445692846" Type="http://schemas.openxmlformats.org/officeDocument/2006/relationships/hyperlink" Id="rId1180"/><Relationship TargetMode="External" Target="https://bestprofi.com/home/section/448916881" Type="http://schemas.openxmlformats.org/officeDocument/2006/relationships/hyperlink" Id="rId1181"/><Relationship TargetMode="External" Target="https://bestprofi.com/home/section/614141183" Type="http://schemas.openxmlformats.org/officeDocument/2006/relationships/hyperlink" Id="rId1182"/><Relationship TargetMode="External" Target="https://bestprofi.com/home/section/614168260" Type="http://schemas.openxmlformats.org/officeDocument/2006/relationships/hyperlink" Id="rId1183"/><Relationship TargetMode="External" Target="https://bestprofi.com/home/section/444026737" Type="http://schemas.openxmlformats.org/officeDocument/2006/relationships/hyperlink" Id="rId1184"/><Relationship TargetMode="External" Target="https://bestprofi.com/home/section/387598588" Type="http://schemas.openxmlformats.org/officeDocument/2006/relationships/hyperlink" Id="rId1185"/><Relationship TargetMode="External" Target="https://bestprofi.com/home/section/448905353" Type="http://schemas.openxmlformats.org/officeDocument/2006/relationships/hyperlink" Id="rId1186"/><Relationship TargetMode="External" Target="https://bestprofi.com/home/section/352876037" Type="http://schemas.openxmlformats.org/officeDocument/2006/relationships/hyperlink" Id="rId1187"/><Relationship TargetMode="External" Target="https://bestprofi.com/home/section/382647506" Type="http://schemas.openxmlformats.org/officeDocument/2006/relationships/hyperlink" Id="rId1188"/><Relationship TargetMode="External" Target="https://bestprofi.com/home/section/448911714" Type="http://schemas.openxmlformats.org/officeDocument/2006/relationships/hyperlink" Id="rId1189"/><Relationship TargetMode="External" Target="https://bestprofi.com/home/section/448913274" Type="http://schemas.openxmlformats.org/officeDocument/2006/relationships/hyperlink" Id="rId1190"/><Relationship TargetMode="External" Target="https://bestprofi.com/home/section/448913275" Type="http://schemas.openxmlformats.org/officeDocument/2006/relationships/hyperlink" Id="rId1191"/><Relationship TargetMode="External" Target="https://bestprofi.com/home/section/448913276" Type="http://schemas.openxmlformats.org/officeDocument/2006/relationships/hyperlink" Id="rId1192"/><Relationship TargetMode="External" Target="https://bestprofi.com/home/section/372877496" Type="http://schemas.openxmlformats.org/officeDocument/2006/relationships/hyperlink" Id="rId1193"/><Relationship TargetMode="External" Target="https://bestprofi.com/home/section/448905259" Type="http://schemas.openxmlformats.org/officeDocument/2006/relationships/hyperlink" Id="rId1194"/><Relationship TargetMode="External" Target="https://bestprofi.com/home/section/557539967" Type="http://schemas.openxmlformats.org/officeDocument/2006/relationships/hyperlink" Id="rId1195"/><Relationship TargetMode="External" Target="https://bestprofi.com/home/section/614141183" Type="http://schemas.openxmlformats.org/officeDocument/2006/relationships/hyperlink" Id="rId1196"/><Relationship TargetMode="External" Target="https://bestprofi.com/home/section/614141183" Type="http://schemas.openxmlformats.org/officeDocument/2006/relationships/hyperlink" Id="rId1197"/><Relationship TargetMode="External" Target="https://bestprofi.com/home/section/614141183" Type="http://schemas.openxmlformats.org/officeDocument/2006/relationships/hyperlink" Id="rId1198"/><Relationship TargetMode="External" Target="https://bestprofi.com/home/section/614141183" Type="http://schemas.openxmlformats.org/officeDocument/2006/relationships/hyperlink" Id="rId1199"/><Relationship TargetMode="External" Target="https://bestprofi.com/home/section/614141183" Type="http://schemas.openxmlformats.org/officeDocument/2006/relationships/hyperlink" Id="rId1200"/><Relationship TargetMode="External" Target="https://bestprofi.com/home/section/375953769" Type="http://schemas.openxmlformats.org/officeDocument/2006/relationships/hyperlink" Id="rId1201"/><Relationship TargetMode="External" Target="https://bestprofi.com/home/section/391846325" Type="http://schemas.openxmlformats.org/officeDocument/2006/relationships/hyperlink" Id="rId1202"/><Relationship TargetMode="External" Target="https://bestprofi.com/home/section/448909660" Type="http://schemas.openxmlformats.org/officeDocument/2006/relationships/hyperlink" Id="rId1203"/><Relationship TargetMode="External" Target="https://bestprofi.com/home/section/521105347" Type="http://schemas.openxmlformats.org/officeDocument/2006/relationships/hyperlink" Id="rId1204"/><Relationship TargetMode="External" Target="https://bestprofi.com/home/section/521224784" Type="http://schemas.openxmlformats.org/officeDocument/2006/relationships/hyperlink" Id="rId1205"/><Relationship TargetMode="External" Target="https://bestprofi.com/home/section/584614396" Type="http://schemas.openxmlformats.org/officeDocument/2006/relationships/hyperlink" Id="rId1206"/><Relationship TargetMode="External" Target="https://bestprofi.com/home/section/590468282" Type="http://schemas.openxmlformats.org/officeDocument/2006/relationships/hyperlink" Id="rId1207"/><Relationship TargetMode="External" Target="https://bestprofi.com/home/section/614141183" Type="http://schemas.openxmlformats.org/officeDocument/2006/relationships/hyperlink" Id="rId1208"/><Relationship TargetMode="External" Target="https://bestprofi.com/home/section/614167884" Type="http://schemas.openxmlformats.org/officeDocument/2006/relationships/hyperlink" Id="rId1209"/><Relationship TargetMode="External" Target="https://bestprofi.com/home/section/661165325" Type="http://schemas.openxmlformats.org/officeDocument/2006/relationships/hyperlink" Id="rId1210"/><Relationship TargetMode="External" Target="https://bestprofi.com/home/section/661563170" Type="http://schemas.openxmlformats.org/officeDocument/2006/relationships/hyperlink" Id="rId1211"/><Relationship TargetMode="External" Target="https://bestprofi.com/home/section/1701648916" Type="http://schemas.openxmlformats.org/officeDocument/2006/relationships/hyperlink" Id="rId1212"/><Relationship TargetMode="External" Target="https://bestprofi.com/home/section/1701794530" Type="http://schemas.openxmlformats.org/officeDocument/2006/relationships/hyperlink" Id="rId1213"/><Relationship TargetMode="External" Target="https://bestprofi.com/home/section/523915037" Type="http://schemas.openxmlformats.org/officeDocument/2006/relationships/hyperlink" Id="rId1214"/><Relationship TargetMode="External" Target="https://bestprofi.com/home/section/523916200" Type="http://schemas.openxmlformats.org/officeDocument/2006/relationships/hyperlink" Id="rId1215"/><Relationship TargetMode="External" Target="https://bestprofi.com/home/section/620563821" Type="http://schemas.openxmlformats.org/officeDocument/2006/relationships/hyperlink" Id="rId1216"/><Relationship TargetMode="External" Target="https://bestprofi.com/home/section/578209808" Type="http://schemas.openxmlformats.org/officeDocument/2006/relationships/hyperlink" Id="rId1217"/><Relationship TargetMode="External" Target="https://bestprofi.com/home/section/578417375" Type="http://schemas.openxmlformats.org/officeDocument/2006/relationships/hyperlink" Id="rId1218"/><Relationship TargetMode="External" Target="https://bestprofi.com/home/section/665677225" Type="http://schemas.openxmlformats.org/officeDocument/2006/relationships/hyperlink" Id="rId1219"/><Relationship TargetMode="External" Target="https://bestprofi.com/home/section/327430295" Type="http://schemas.openxmlformats.org/officeDocument/2006/relationships/hyperlink" Id="rId1220"/><Relationship TargetMode="External" Target="https://bestprofi.com/home/section/448910822" Type="http://schemas.openxmlformats.org/officeDocument/2006/relationships/hyperlink" Id="rId1221"/><Relationship TargetMode="External" Target="https://bestprofi.com/home/section/328144500" Type="http://schemas.openxmlformats.org/officeDocument/2006/relationships/hyperlink" Id="rId1222"/><Relationship TargetMode="External" Target="https://bestprofi.com/home/section/448906559" Type="http://schemas.openxmlformats.org/officeDocument/2006/relationships/hyperlink" Id="rId1223"/><Relationship TargetMode="External" Target="https://bestprofi.com/home/section/404980465" Type="http://schemas.openxmlformats.org/officeDocument/2006/relationships/hyperlink" Id="rId1224"/><Relationship TargetMode="External" Target="https://bestprofi.com/home/section/448906092" Type="http://schemas.openxmlformats.org/officeDocument/2006/relationships/hyperlink" Id="rId1225"/><Relationship TargetMode="External" Target="https://bestprofi.com/home/section/665677018" Type="http://schemas.openxmlformats.org/officeDocument/2006/relationships/hyperlink" Id="rId1226"/><Relationship TargetMode="External" Target="https://bestprofi.com/home/section/375953769" Type="http://schemas.openxmlformats.org/officeDocument/2006/relationships/hyperlink" Id="rId1227"/><Relationship TargetMode="External" Target="https://bestprofi.com/home/section/448915352" Type="http://schemas.openxmlformats.org/officeDocument/2006/relationships/hyperlink" Id="rId1228"/><Relationship TargetMode="External" Target="https://bestprofi.com/home/section/391846325" Type="http://schemas.openxmlformats.org/officeDocument/2006/relationships/hyperlink" Id="rId1229"/><Relationship TargetMode="External" Target="https://bestprofi.com/home/section/448909963" Type="http://schemas.openxmlformats.org/officeDocument/2006/relationships/hyperlink" Id="rId1230"/><Relationship TargetMode="External" Target="https://bestprofi.com/home/section/614141183" Type="http://schemas.openxmlformats.org/officeDocument/2006/relationships/hyperlink" Id="rId1231"/><Relationship TargetMode="External" Target="https://bestprofi.com/home/section/614168262" Type="http://schemas.openxmlformats.org/officeDocument/2006/relationships/hyperlink" Id="rId1232"/><Relationship TargetMode="External" Target="https://bestprofi.com/home/section/410726219" Type="http://schemas.openxmlformats.org/officeDocument/2006/relationships/hyperlink" Id="rId1233"/><Relationship TargetMode="External" Target="https://bestprofi.com/home/section/372877496" Type="http://schemas.openxmlformats.org/officeDocument/2006/relationships/hyperlink" Id="rId1234"/><Relationship TargetMode="External" Target="https://bestprofi.com/home/section/521120325" Type="http://schemas.openxmlformats.org/officeDocument/2006/relationships/hyperlink" Id="rId1235"/><Relationship TargetMode="External" Target="https://bestprofi.com/home/section/521225479" Type="http://schemas.openxmlformats.org/officeDocument/2006/relationships/hyperlink" Id="rId1236"/><Relationship TargetMode="External" Target="https://bestprofi.com/home/section/616337126" Type="http://schemas.openxmlformats.org/officeDocument/2006/relationships/hyperlink" Id="rId1237"/><Relationship TargetMode="External" Target="https://bestprofi.com/home/section/402654514" Type="http://schemas.openxmlformats.org/officeDocument/2006/relationships/hyperlink" Id="rId1238"/><Relationship TargetMode="External" Target="https://bestprofi.com/home/section/448904872" Type="http://schemas.openxmlformats.org/officeDocument/2006/relationships/hyperlink" Id="rId1239"/><Relationship TargetMode="External" Target="https://bestprofi.com/home/section/375953769" Type="http://schemas.openxmlformats.org/officeDocument/2006/relationships/hyperlink" Id="rId1240"/><Relationship TargetMode="External" Target="https://bestprofi.com/home/section/448915353" Type="http://schemas.openxmlformats.org/officeDocument/2006/relationships/hyperlink" Id="rId1241"/><Relationship TargetMode="External" Target="https://bestprofi.com/home/section/328144500" Type="http://schemas.openxmlformats.org/officeDocument/2006/relationships/hyperlink" Id="rId1242"/><Relationship TargetMode="External" Target="https://bestprofi.com/home/section/448906978" Type="http://schemas.openxmlformats.org/officeDocument/2006/relationships/hyperlink" Id="rId1243"/><Relationship TargetMode="External" Target="https://bestprofi.com/home/section/557539967" Type="http://schemas.openxmlformats.org/officeDocument/2006/relationships/hyperlink" Id="rId1244"/><Relationship TargetMode="External" Target="https://bestprofi.com/home/section/448914167" Type="http://schemas.openxmlformats.org/officeDocument/2006/relationships/hyperlink" Id="rId1245"/><Relationship TargetMode="External" Target="https://bestprofi.com/home/section/658406079" Type="http://schemas.openxmlformats.org/officeDocument/2006/relationships/hyperlink" Id="rId1246"/><Relationship TargetMode="External" Target="https://bestprofi.com/home/section/658684218" Type="http://schemas.openxmlformats.org/officeDocument/2006/relationships/hyperlink" Id="rId1247"/><Relationship TargetMode="External" Target="https://bestprofi.com/home/section/448372441" Type="http://schemas.openxmlformats.org/officeDocument/2006/relationships/hyperlink" Id="rId1248"/><Relationship TargetMode="External" Target="https://bestprofi.com/home/section/614141183" Type="http://schemas.openxmlformats.org/officeDocument/2006/relationships/hyperlink" Id="rId1249"/><Relationship TargetMode="External" Target="https://bestprofi.com/home/section/614168102" Type="http://schemas.openxmlformats.org/officeDocument/2006/relationships/hyperlink" Id="rId1250"/><Relationship TargetMode="External" Target="https://bestprofi.com/home/section/523916933" Type="http://schemas.openxmlformats.org/officeDocument/2006/relationships/hyperlink" Id="rId1251"/><Relationship TargetMode="External" Target="https://bestprofi.com/home/section/375953773" Type="http://schemas.openxmlformats.org/officeDocument/2006/relationships/hyperlink" Id="rId1252"/><Relationship TargetMode="External" Target="https://bestprofi.com/home/section/448915052" Type="http://schemas.openxmlformats.org/officeDocument/2006/relationships/hyperlink" Id="rId1253"/><Relationship TargetMode="External" Target="https://bestprofi.com/home/section/557539967" Type="http://schemas.openxmlformats.org/officeDocument/2006/relationships/hyperlink" Id="rId1254"/><Relationship TargetMode="External" Target="https://bestprofi.com/home/section/448914167" Type="http://schemas.openxmlformats.org/officeDocument/2006/relationships/hyperlink" Id="rId1255"/><Relationship TargetMode="External" Target="https://bestprofi.com/home/section/614141183" Type="http://schemas.openxmlformats.org/officeDocument/2006/relationships/hyperlink" Id="rId1256"/><Relationship TargetMode="External" Target="https://bestprofi.com/home/section/614167884" Type="http://schemas.openxmlformats.org/officeDocument/2006/relationships/hyperlink" Id="rId1257"/><Relationship TargetMode="External" Target="https://bestprofi.com/home/section/614141596" Type="http://schemas.openxmlformats.org/officeDocument/2006/relationships/hyperlink" Id="rId1258"/><Relationship TargetMode="External" Target="https://bestprofi.com/home/section/661165325" Type="http://schemas.openxmlformats.org/officeDocument/2006/relationships/hyperlink" Id="rId1259"/><Relationship TargetMode="External" Target="https://bestprofi.com/home/section/661563170" Type="http://schemas.openxmlformats.org/officeDocument/2006/relationships/hyperlink" Id="rId1260"/><Relationship TargetMode="External" Target="https://bestprofi.com/home/section/1701648916" Type="http://schemas.openxmlformats.org/officeDocument/2006/relationships/hyperlink" Id="rId1261"/><Relationship TargetMode="External" Target="https://bestprofi.com/home/section/1701794530" Type="http://schemas.openxmlformats.org/officeDocument/2006/relationships/hyperlink" Id="rId1262"/><Relationship TargetMode="External" Target="https://bestprofi.com/home/section/398026488" Type="http://schemas.openxmlformats.org/officeDocument/2006/relationships/hyperlink" Id="rId1263"/><Relationship TargetMode="External" Target="https://bestprofi.com/home/section/382647506" Type="http://schemas.openxmlformats.org/officeDocument/2006/relationships/hyperlink" Id="rId1264"/><Relationship TargetMode="External" Target="https://bestprofi.com/home/section/448911354" Type="http://schemas.openxmlformats.org/officeDocument/2006/relationships/hyperlink" Id="rId1265"/><Relationship TargetMode="External" Target="https://bestprofi.com/home/section/394182157" Type="http://schemas.openxmlformats.org/officeDocument/2006/relationships/hyperlink" Id="rId1266"/><Relationship TargetMode="External" Target="https://bestprofi.com/home/section/448915426" Type="http://schemas.openxmlformats.org/officeDocument/2006/relationships/hyperlink" Id="rId1267"/><Relationship TargetMode="External" Target="https://bestprofi.com/home/section/658406079" Type="http://schemas.openxmlformats.org/officeDocument/2006/relationships/hyperlink" Id="rId1268"/><Relationship TargetMode="External" Target="https://bestprofi.com/home/section/658684218" Type="http://schemas.openxmlformats.org/officeDocument/2006/relationships/hyperlink" Id="rId1269"/><Relationship TargetMode="External" Target="https://bestprofi.com/home/section/1967834311" Type="http://schemas.openxmlformats.org/officeDocument/2006/relationships/hyperlink" Id="rId1270"/><Relationship TargetMode="External" Target="https://bestprofi.com/home/section/1963592797" Type="http://schemas.openxmlformats.org/officeDocument/2006/relationships/hyperlink" Id="rId1271"/><Relationship TargetMode="External" Target="https://bestprofi.com/home/section/516940027" Type="http://schemas.openxmlformats.org/officeDocument/2006/relationships/hyperlink" Id="rId1272"/><Relationship TargetMode="External" Target="https://bestprofi.com/home/section/636452064" Type="http://schemas.openxmlformats.org/officeDocument/2006/relationships/hyperlink" Id="rId1273"/><Relationship TargetMode="External" Target="https://bestprofi.com/home/section/398025748" Type="http://schemas.openxmlformats.org/officeDocument/2006/relationships/hyperlink" Id="rId1274"/><Relationship TargetMode="External" Target="https://bestprofi.com/home/section/523916562" Type="http://schemas.openxmlformats.org/officeDocument/2006/relationships/hyperlink" Id="rId1275"/><Relationship TargetMode="External" Target="https://bestprofi.com/home/section/448914112" Type="http://schemas.openxmlformats.org/officeDocument/2006/relationships/hyperlink" Id="rId1276"/><Relationship TargetMode="External" Target="https://bestprofi.com/home/section/382647506" Type="http://schemas.openxmlformats.org/officeDocument/2006/relationships/hyperlink" Id="rId1277"/><Relationship TargetMode="External" Target="https://bestprofi.com/home/section/448911753" Type="http://schemas.openxmlformats.org/officeDocument/2006/relationships/hyperlink" Id="rId1278"/><Relationship TargetMode="External" Target="https://bestprofi.com/home/section/398026488" Type="http://schemas.openxmlformats.org/officeDocument/2006/relationships/hyperlink" Id="rId1279"/><Relationship TargetMode="External" Target="https://bestprofi.com/home/section/382647506" Type="http://schemas.openxmlformats.org/officeDocument/2006/relationships/hyperlink" Id="rId1280"/><Relationship TargetMode="External" Target="https://bestprofi.com/home/section/448911354" Type="http://schemas.openxmlformats.org/officeDocument/2006/relationships/hyperlink" Id="rId1281"/><Relationship TargetMode="External" Target="https://bestprofi.com/home/section/658406079" Type="http://schemas.openxmlformats.org/officeDocument/2006/relationships/hyperlink" Id="rId1282"/><Relationship TargetMode="External" Target="https://bestprofi.com/home/section/658684218" Type="http://schemas.openxmlformats.org/officeDocument/2006/relationships/hyperlink" Id="rId1283"/><Relationship TargetMode="External" Target="https://bestprofi.com/home/section/566599653" Type="http://schemas.openxmlformats.org/officeDocument/2006/relationships/hyperlink" Id="rId1284"/><Relationship TargetMode="External" Target="https://bestprofi.com/home/section/557539967" Type="http://schemas.openxmlformats.org/officeDocument/2006/relationships/hyperlink" Id="rId1285"/><Relationship TargetMode="External" Target="https://bestprofi.com/home/section/448914167" Type="http://schemas.openxmlformats.org/officeDocument/2006/relationships/hyperlink" Id="rId1286"/><Relationship TargetMode="External" Target="https://bestprofi.com/home/section/658406079" Type="http://schemas.openxmlformats.org/officeDocument/2006/relationships/hyperlink" Id="rId1287"/><Relationship TargetMode="External" Target="https://bestprofi.com/home/section/658684218" Type="http://schemas.openxmlformats.org/officeDocument/2006/relationships/hyperlink" Id="rId1288"/><Relationship TargetMode="External" Target="https://bestprofi.com/home/section/564601385" Type="http://schemas.openxmlformats.org/officeDocument/2006/relationships/hyperlink" Id="rId1289"/><Relationship TargetMode="External" Target="https://bestprofi.com/home/section/564875454" Type="http://schemas.openxmlformats.org/officeDocument/2006/relationships/hyperlink" Id="rId1290"/><Relationship TargetMode="External" Target="https://bestprofi.com/home/section/387598588" Type="http://schemas.openxmlformats.org/officeDocument/2006/relationships/hyperlink" Id="rId1291"/><Relationship TargetMode="External" Target="https://bestprofi.com/home/section/448905353" Type="http://schemas.openxmlformats.org/officeDocument/2006/relationships/hyperlink" Id="rId1292"/><Relationship TargetMode="External" Target="https://bestprofi.com/home/section/557539967" Type="http://schemas.openxmlformats.org/officeDocument/2006/relationships/hyperlink" Id="rId1293"/><Relationship TargetMode="External" Target="https://bestprofi.com/home/section/448914167" Type="http://schemas.openxmlformats.org/officeDocument/2006/relationships/hyperlink" Id="rId1294"/><Relationship TargetMode="External" Target="https://bestprofi.com/home/section/658406079" Type="http://schemas.openxmlformats.org/officeDocument/2006/relationships/hyperlink" Id="rId1295"/><Relationship TargetMode="External" Target="https://bestprofi.com/home/section/658684218" Type="http://schemas.openxmlformats.org/officeDocument/2006/relationships/hyperlink" Id="rId1296"/><Relationship TargetMode="External" Target="https://bestprofi.com/home/section/1366718036" Type="http://schemas.openxmlformats.org/officeDocument/2006/relationships/hyperlink" Id="rId1297"/><Relationship TargetMode="External" Target="https://bestprofi.com/home/section/516940027" Type="http://schemas.openxmlformats.org/officeDocument/2006/relationships/hyperlink" Id="rId1298"/><Relationship TargetMode="External" Target="https://bestprofi.com/home/section/406074700" Type="http://schemas.openxmlformats.org/officeDocument/2006/relationships/hyperlink" Id="rId1299"/><Relationship TargetMode="External" Target="https://bestprofi.com/home/section/448908722" Type="http://schemas.openxmlformats.org/officeDocument/2006/relationships/hyperlink" Id="rId1300"/><Relationship TargetMode="External" Target="https://bestprofi.com/home/section/387598588" Type="http://schemas.openxmlformats.org/officeDocument/2006/relationships/hyperlink" Id="rId1301"/><Relationship TargetMode="External" Target="https://bestprofi.com/home/section/327430295" Type="http://schemas.openxmlformats.org/officeDocument/2006/relationships/hyperlink" Id="rId1302"/><Relationship TargetMode="External" Target="https://bestprofi.com/home/section/448910822" Type="http://schemas.openxmlformats.org/officeDocument/2006/relationships/hyperlink" Id="rId1303"/><Relationship TargetMode="External" Target="https://bestprofi.com/home/section/658406079" Type="http://schemas.openxmlformats.org/officeDocument/2006/relationships/hyperlink" Id="rId1304"/><Relationship TargetMode="External" Target="https://bestprofi.com/home/section/658684218" Type="http://schemas.openxmlformats.org/officeDocument/2006/relationships/hyperlink" Id="rId1305"/><Relationship TargetMode="External" Target="https://bestprofi.com/home/section/516940027" Type="http://schemas.openxmlformats.org/officeDocument/2006/relationships/hyperlink" Id="rId1306"/><Relationship TargetMode="External" Target="https://bestprofi.com/home/section/327430295" Type="http://schemas.openxmlformats.org/officeDocument/2006/relationships/hyperlink" Id="rId1307"/><Relationship TargetMode="External" Target="https://bestprofi.com/home/section/448911204" Type="http://schemas.openxmlformats.org/officeDocument/2006/relationships/hyperlink" Id="rId1308"/><Relationship TargetMode="External" Target="https://bestprofi.com/home/section/352876037" Type="http://schemas.openxmlformats.org/officeDocument/2006/relationships/hyperlink" Id="rId1309"/><Relationship TargetMode="External" Target="https://bestprofi.com/home/section/448916474" Type="http://schemas.openxmlformats.org/officeDocument/2006/relationships/hyperlink" Id="rId1310"/><Relationship TargetMode="External" Target="https://bestprofi.com/home/section/566595757" Type="http://schemas.openxmlformats.org/officeDocument/2006/relationships/hyperlink" Id="rId1311"/><Relationship TargetMode="External" Target="https://bestprofi.com/home/section/516940027" Type="http://schemas.openxmlformats.org/officeDocument/2006/relationships/hyperlink" Id="rId1312"/><Relationship TargetMode="External" Target="https://bestprofi.com/home/section/352876037" Type="http://schemas.openxmlformats.org/officeDocument/2006/relationships/hyperlink" Id="rId1313"/><Relationship TargetMode="External" Target="https://bestprofi.com/home/section/448916344" Type="http://schemas.openxmlformats.org/officeDocument/2006/relationships/hyperlink" Id="rId1314"/><Relationship TargetMode="External" Target="https://bestprofi.com/home/section/387598588" Type="http://schemas.openxmlformats.org/officeDocument/2006/relationships/hyperlink" Id="rId1315"/><Relationship TargetMode="External" Target="https://bestprofi.com/home/section/448905353" Type="http://schemas.openxmlformats.org/officeDocument/2006/relationships/hyperlink" Id="rId1316"/><Relationship TargetMode="External" Target="https://bestprofi.com/home/section/327430295" Type="http://schemas.openxmlformats.org/officeDocument/2006/relationships/hyperlink" Id="rId1317"/><Relationship TargetMode="External" Target="https://bestprofi.com/home/section/448910822" Type="http://schemas.openxmlformats.org/officeDocument/2006/relationships/hyperlink" Id="rId1318"/><Relationship TargetMode="External" Target="https://bestprofi.com/home/section/444026428" Type="http://schemas.openxmlformats.org/officeDocument/2006/relationships/hyperlink" Id="rId1319"/><Relationship TargetMode="External" Target="https://bestprofi.com/home/section/352876037" Type="http://schemas.openxmlformats.org/officeDocument/2006/relationships/hyperlink" Id="rId1320"/><Relationship TargetMode="External" Target="https://bestprofi.com/home/section/327430295" Type="http://schemas.openxmlformats.org/officeDocument/2006/relationships/hyperlink" Id="rId1321"/><Relationship TargetMode="External" Target="https://bestprofi.com/home/section/448911209" Type="http://schemas.openxmlformats.org/officeDocument/2006/relationships/hyperlink" Id="rId1322"/><Relationship TargetMode="External" Target="https://bestprofi.com/home/section/444026428" Type="http://schemas.openxmlformats.org/officeDocument/2006/relationships/hyperlink" Id="rId1323"/><Relationship TargetMode="External" Target="https://bestprofi.com/home/section/375953769" Type="http://schemas.openxmlformats.org/officeDocument/2006/relationships/hyperlink" Id="rId1324"/><Relationship TargetMode="External" Target="https://bestprofi.com/home/section/557517517" Type="http://schemas.openxmlformats.org/officeDocument/2006/relationships/hyperlink" Id="rId1325"/><Relationship TargetMode="External" Target="https://bestprofi.com/home/section/448909660" Type="http://schemas.openxmlformats.org/officeDocument/2006/relationships/hyperlink" Id="rId1326"/><Relationship TargetMode="External" Target="https://bestprofi.com/home/section/557539967" Type="http://schemas.openxmlformats.org/officeDocument/2006/relationships/hyperlink" Id="rId1327"/><Relationship TargetMode="External" Target="https://bestprofi.com/home/section/448914167" Type="http://schemas.openxmlformats.org/officeDocument/2006/relationships/hyperlink" Id="rId1328"/><Relationship TargetMode="External" Target="https://bestprofi.com/home/section/584614396" Type="http://schemas.openxmlformats.org/officeDocument/2006/relationships/hyperlink" Id="rId1329"/><Relationship TargetMode="External" Target="https://bestprofi.com/home/section/590468282" Type="http://schemas.openxmlformats.org/officeDocument/2006/relationships/hyperlink" Id="rId1330"/><Relationship TargetMode="External" Target="https://bestprofi.com/home/section/614141183" Type="http://schemas.openxmlformats.org/officeDocument/2006/relationships/hyperlink" Id="rId1331"/><Relationship TargetMode="External" Target="https://bestprofi.com/home/section/614167884" Type="http://schemas.openxmlformats.org/officeDocument/2006/relationships/hyperlink" Id="rId1332"/><Relationship TargetMode="External" Target="https://bestprofi.com/home/section/614141596" Type="http://schemas.openxmlformats.org/officeDocument/2006/relationships/hyperlink" Id="rId1333"/><Relationship TargetMode="External" Target="https://bestprofi.com/home/section/658406079" Type="http://schemas.openxmlformats.org/officeDocument/2006/relationships/hyperlink" Id="rId1334"/><Relationship TargetMode="External" Target="https://bestprofi.com/home/section/658684218" Type="http://schemas.openxmlformats.org/officeDocument/2006/relationships/hyperlink" Id="rId1335"/><Relationship TargetMode="External" Target="https://bestprofi.com/home/section/448912828" Type="http://schemas.openxmlformats.org/officeDocument/2006/relationships/hyperlink" Id="rId1336"/></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