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e231713" w14:textId="e231713">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665676426" w:id="0"/>
    <w:p>
      <w:pPr>
        <w:spacing w:before="120" w:after="120" w:line="240"/>
        <w:ind w:left="0"/>
        <w:jc w:val="center"/>
      </w:pPr>
      <w:r>
        <w:rPr>
          <w:rFonts w:hint="default" w:ascii="Times New Roman" w:hAnsi="Times New Roman"/>
          <w:b/>
          <w:i w:val="false"/>
          <w:color w:val="000000"/>
          <w:sz w:val="24"/>
        </w:rPr>
        <w:t>О государственных закупках</w:t>
      </w:r>
      <w:r>
        <w:br/>
      </w:r>
      <w:r>
        <w:rPr>
          <w:rFonts w:hint="default" w:ascii="Times New Roman" w:hAnsi="Times New Roman"/>
          <w:b/>
          <w:i w:val="false"/>
          <w:color w:val="000000"/>
          <w:sz w:val="24"/>
        </w:rPr>
        <w:t>
Закон Республики Казахстан от 4 декабря 2015 года № 434-V</w:t>
      </w:r>
      <w:r>
        <w:br/>
      </w:r>
      <w:r>
        <w:rPr>
          <w:rFonts w:hint="default" w:ascii="Times New Roman" w:hAnsi="Times New Roman"/>
          <w:b/>
          <w:i/>
          <w:color w:val="ff0000"/>
          <w:sz w:val="24"/>
        </w:rPr>
        <w:t xml:space="preserve">
Смотрите: </w:t>
      </w:r>
      <w:hyperlink r:id="rId17">
        <w:r>
          <w:rPr>
            <w:rFonts w:hint="default" w:ascii="Times New Roman" w:hAnsi="Times New Roman"/>
            <w:b/>
            <w:i/>
            <w:color w:val="007fcc"/>
            <w:sz w:val="24"/>
            <w:u w:val="single"/>
          </w:rPr>
          <w:t>Распоряжение</w:t>
        </w:r>
      </w:hyperlink>
      <w:r>
        <w:rPr>
          <w:rFonts w:hint="default" w:ascii="Times New Roman" w:hAnsi="Times New Roman"/>
          <w:b/>
          <w:i/>
          <w:color w:val="ff0000"/>
          <w:sz w:val="24"/>
        </w:rPr>
        <w:t xml:space="preserve"> Премьер-Министра РК от 18.12.2015 г.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bookmarkEnd w:id="0"/>
    <w:bookmarkStart w:name="738329786"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15.07.2018 г.</w:t>
      </w:r>
    </w:p>
    <w:bookmarkEnd w:id="1"/>
    <w:bookmarkStart w:name="665676428" w:id="2"/>
    <w:p>
      <w:pPr>
        <w:spacing w:before="120" w:after="120" w:line="240"/>
        <w:ind w:left="0"/>
        <w:jc w:val="center"/>
      </w:pPr>
      <w:r>
        <w:rPr>
          <w:rFonts w:hint="default" w:ascii="Times New Roman" w:hAnsi="Times New Roman"/>
          <w:b/>
          <w:i w:val="false"/>
          <w:color w:val="000000"/>
          <w:sz w:val="24"/>
        </w:rPr>
        <w:t>Глава 1. ОБЩИЕ ПОЛОЖЕНИЯ</w:t>
      </w:r>
    </w:p>
    <w:bookmarkEnd w:id="2"/>
    <w:bookmarkStart w:name="665676429" w:id="3"/>
    <w:p>
      <w:pPr>
        <w:spacing w:before="120" w:after="120" w:line="240"/>
        <w:ind w:left="0"/>
        <w:jc w:val="both"/>
      </w:pPr>
      <w:r>
        <w:rPr>
          <w:rFonts w:hint="default" w:ascii="Times New Roman" w:hAnsi="Times New Roman"/>
          <w:b/>
          <w:i w:val="false"/>
          <w:color w:val="000000"/>
          <w:sz w:val="24"/>
        </w:rPr>
        <w:t>Статья 1. Сфера применения настоящего Закона</w:t>
      </w:r>
    </w:p>
    <w:bookmarkEnd w:id="3"/>
    <w:bookmarkStart w:name="665676430"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18">
        <w:r>
          <w:rPr>
            <w:rFonts w:hint="default" w:ascii="Times New Roman" w:hAnsi="Times New Roman"/>
            <w:b w:val="false"/>
            <w:i w:val="false"/>
            <w:color w:val="007fcc"/>
            <w:sz w:val="24"/>
            <w:u w:val="single"/>
          </w:rPr>
          <w:t>государственных функций</w:t>
        </w:r>
      </w:hyperlink>
      <w:r>
        <w:rPr>
          <w:rFonts w:hint="default" w:ascii="Times New Roman" w:hAnsi="Times New Roman"/>
          <w:b w:val="false"/>
          <w:i w:val="false"/>
          <w:color w:val="000000"/>
          <w:sz w:val="24"/>
        </w:rPr>
        <w:t xml:space="preserve"> либо уставной деятельности заказчика, за исключением:</w:t>
      </w:r>
    </w:p>
    <w:bookmarkEnd w:id="4"/>
    <w:bookmarkStart w:name="665676431"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услуг, приобретаемых у физических лиц по </w:t>
      </w:r>
      <w:hyperlink r:id="rId19">
        <w:r>
          <w:rPr>
            <w:rFonts w:hint="default" w:ascii="Times New Roman" w:hAnsi="Times New Roman"/>
            <w:b w:val="false"/>
            <w:i w:val="false"/>
            <w:color w:val="007fcc"/>
            <w:sz w:val="24"/>
            <w:u w:val="single"/>
          </w:rPr>
          <w:t>трудовым договорам</w:t>
        </w:r>
      </w:hyperlink>
      <w:r>
        <w:rPr>
          <w:rFonts w:hint="default" w:ascii="Times New Roman" w:hAnsi="Times New Roman"/>
          <w:b w:val="false"/>
          <w:i w:val="false"/>
          <w:color w:val="000000"/>
          <w:sz w:val="24"/>
        </w:rPr>
        <w:t>;</w:t>
      </w:r>
    </w:p>
    <w:bookmarkEnd w:id="5"/>
    <w:bookmarkStart w:name="665676432"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услуг, приобретаемых у физических лиц, не являющихся </w:t>
      </w:r>
      <w:hyperlink r:id="rId20">
        <w:r>
          <w:rPr>
            <w:rFonts w:hint="default" w:ascii="Times New Roman" w:hAnsi="Times New Roman"/>
            <w:b w:val="false"/>
            <w:i w:val="false"/>
            <w:color w:val="007fcc"/>
            <w:sz w:val="24"/>
            <w:u w:val="single"/>
          </w:rPr>
          <w:t>субъектами предпринимательской</w:t>
        </w:r>
      </w:hyperlink>
      <w:r>
        <w:rPr>
          <w:rFonts w:hint="default" w:ascii="Times New Roman" w:hAnsi="Times New Roman"/>
          <w:b w:val="false"/>
          <w:i w:val="false"/>
          <w:color w:val="000000"/>
          <w:sz w:val="24"/>
        </w:rPr>
        <w:t xml:space="preserve"> деятельности, по </w:t>
      </w:r>
      <w:hyperlink r:id="rId21">
        <w:r>
          <w:rPr>
            <w:rFonts w:hint="default" w:ascii="Times New Roman" w:hAnsi="Times New Roman"/>
            <w:b w:val="false"/>
            <w:i w:val="false"/>
            <w:color w:val="007fcc"/>
            <w:sz w:val="24"/>
            <w:u w:val="single"/>
          </w:rPr>
          <w:t>договорам возмездного оказания услуг</w:t>
        </w:r>
      </w:hyperlink>
      <w:r>
        <w:rPr>
          <w:rFonts w:hint="default" w:ascii="Times New Roman" w:hAnsi="Times New Roman"/>
          <w:b w:val="false"/>
          <w:i w:val="false"/>
          <w:color w:val="000000"/>
          <w:sz w:val="24"/>
        </w:rPr>
        <w:t>;</w:t>
      </w:r>
    </w:p>
    <w:bookmarkEnd w:id="6"/>
    <w:bookmarkStart w:name="665676433"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услуг, связанных с осуществлением </w:t>
      </w:r>
      <w:hyperlink r:id="rId22">
        <w:r>
          <w:rPr>
            <w:rFonts w:hint="default" w:ascii="Times New Roman" w:hAnsi="Times New Roman"/>
            <w:b w:val="false"/>
            <w:i w:val="false"/>
            <w:color w:val="007fcc"/>
            <w:sz w:val="24"/>
            <w:u w:val="single"/>
          </w:rPr>
          <w:t>командировочных расходов</w:t>
        </w:r>
      </w:hyperlink>
      <w:r>
        <w:rPr>
          <w:rFonts w:hint="default" w:ascii="Times New Roman" w:hAnsi="Times New Roman"/>
          <w:b w:val="false"/>
          <w:i w:val="false"/>
          <w:color w:val="000000"/>
          <w:sz w:val="24"/>
        </w:rPr>
        <w:t>;</w:t>
      </w:r>
    </w:p>
    <w:bookmarkEnd w:id="7"/>
    <w:bookmarkStart w:name="665676434"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государственного задания и товаров, работ, услуг, приобретаемых в рамках его выполнения в соответствии с бюджетным </w:t>
      </w:r>
      <w:hyperlink r:id="rId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8"/>
    <w:bookmarkStart w:name="665676435"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внесения взносов (вкладов), в том числе в уставный капитал юридических лиц;</w:t>
      </w:r>
    </w:p>
    <w:bookmarkEnd w:id="9"/>
    <w:bookmarkStart w:name="665676436"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bookmarkEnd w:id="10"/>
    <w:bookmarkStart w:name="665676437"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товаров (продукции), работ и услуг военного и двойного назначения (применения), входящих в состав </w:t>
      </w:r>
      <w:hyperlink r:id="rId24">
        <w:r>
          <w:rPr>
            <w:rFonts w:hint="default" w:ascii="Times New Roman" w:hAnsi="Times New Roman"/>
            <w:b w:val="false"/>
            <w:i w:val="false"/>
            <w:color w:val="007fcc"/>
            <w:sz w:val="24"/>
            <w:u w:val="single"/>
          </w:rPr>
          <w:t>государственного оборонного заказа</w:t>
        </w:r>
      </w:hyperlink>
      <w:r>
        <w:rPr>
          <w:rFonts w:hint="default" w:ascii="Times New Roman" w:hAnsi="Times New Roman"/>
          <w:b w:val="false"/>
          <w:i w:val="false"/>
          <w:color w:val="000000"/>
          <w:sz w:val="24"/>
        </w:rPr>
        <w:t>.</w:t>
      </w:r>
    </w:p>
    <w:bookmarkEnd w:id="11"/>
    <w:bookmarkStart w:name="143842131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товаров, работ, услуг, приобретаемых при проведении операции, предусмотренной подпунктом 11) пункта 2 статьи 5-1 Закона Республики Казахстан «О банках и банковской деятельности в Республике Казахстан».</w:t>
      </w:r>
      <w:r>
        <w:br/>
      </w:r>
      <w:r>
        <w:rPr>
          <w:rFonts w:hint="default" w:ascii="Times New Roman" w:hAnsi="Times New Roman"/>
          <w:b w:val="false"/>
          <w:i/>
          <w:color w:val="ff0000"/>
          <w:sz w:val="24"/>
        </w:rPr>
        <w:t xml:space="preserve">
Статья 1 дополнена подпунктом 8 в соответствии с Законом РК от </w:t>
      </w:r>
      <w:hyperlink r:id="rId2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2"/>
    <w:bookmarkStart w:name="665676438" w:id="13"/>
    <w:p>
      <w:pPr>
        <w:spacing w:before="120" w:after="120" w:line="240"/>
        <w:ind w:left="0"/>
        <w:jc w:val="both"/>
      </w:pPr>
      <w:r>
        <w:rPr>
          <w:rFonts w:hint="default" w:ascii="Times New Roman" w:hAnsi="Times New Roman"/>
          <w:b/>
          <w:i w:val="false"/>
          <w:color w:val="000000"/>
          <w:sz w:val="24"/>
        </w:rPr>
        <w:t>Статья 2. Основные понятия, используемые в настоящем Законе</w:t>
      </w:r>
    </w:p>
    <w:bookmarkEnd w:id="13"/>
    <w:bookmarkStart w:name="665676439"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14"/>
    <w:bookmarkStart w:name="665676440"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шаг аукциона - денежный интервал, на который снижается цена предмета аукциона;</w:t>
      </w:r>
    </w:p>
    <w:bookmarkEnd w:id="15"/>
    <w:bookmarkStart w:name="665676441"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потенциальный поставщик - </w:t>
      </w:r>
      <w:hyperlink r:id="rId26">
        <w:r>
          <w:rPr>
            <w:rFonts w:hint="default" w:ascii="Times New Roman" w:hAnsi="Times New Roman"/>
            <w:b w:val="false"/>
            <w:i w:val="false"/>
            <w:color w:val="007fcc"/>
            <w:sz w:val="24"/>
            <w:u w:val="single"/>
          </w:rPr>
          <w:t>физическое лицо</w:t>
        </w:r>
      </w:hyperlink>
      <w:r>
        <w:rPr>
          <w:rFonts w:hint="default" w:ascii="Times New Roman" w:hAnsi="Times New Roman"/>
          <w:b w:val="false"/>
          <w:i w:val="false"/>
          <w:color w:val="000000"/>
          <w:sz w:val="24"/>
        </w:rP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w:t>
      </w:r>
      <w:hyperlink r:id="rId27">
        <w:r>
          <w:rPr>
            <w:rFonts w:hint="default" w:ascii="Times New Roman" w:hAnsi="Times New Roman"/>
            <w:b w:val="false"/>
            <w:i w:val="false"/>
            <w:color w:val="007fcc"/>
            <w:sz w:val="24"/>
            <w:u w:val="single"/>
          </w:rPr>
          <w:t>субъектом предпринимательской деятельности</w:t>
        </w:r>
      </w:hyperlink>
      <w:r>
        <w:rPr>
          <w:rFonts w:hint="default" w:ascii="Times New Roman" w:hAnsi="Times New Roman"/>
          <w:b w:val="false"/>
          <w:i w:val="false"/>
          <w:color w:val="000000"/>
          <w:sz w:val="24"/>
        </w:rP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16"/>
    <w:bookmarkStart w:name="665676442"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17"/>
    <w:bookmarkStart w:name="665676443"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стартовая цена - цена, предложенная потенциальным поставщиком до проведения аукциона, прилагаемая к заявке на участие в аукционе;</w:t>
      </w:r>
    </w:p>
    <w:bookmarkEnd w:id="18"/>
    <w:bookmarkStart w:name="665676444"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19"/>
    <w:bookmarkStart w:name="665676445"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20"/>
    <w:bookmarkStart w:name="665676446"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w:t>
      </w:r>
      <w:hyperlink r:id="rId2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w:t>
      </w:r>
      <w:hyperlink r:id="rId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1"/>
    <w:bookmarkStart w:name="665676447"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22"/>
    <w:bookmarkStart w:name="665676448"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23"/>
    <w:bookmarkStart w:name="66567645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24"/>
    <w:bookmarkStart w:name="66567645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25"/>
    <w:bookmarkStart w:name="66567645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услуги - деятельность, направленная на удовлетворение потребностей заказчика, не имеющая вещественного результата;</w:t>
      </w:r>
    </w:p>
    <w:bookmarkEnd w:id="26"/>
    <w:bookmarkStart w:name="665676453"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30">
        <w:r>
          <w:rPr>
            <w:rFonts w:hint="default" w:ascii="Times New Roman" w:hAnsi="Times New Roman"/>
            <w:b w:val="false"/>
            <w:i w:val="false"/>
            <w:color w:val="007fcc"/>
            <w:sz w:val="24"/>
            <w:u w:val="single"/>
          </w:rPr>
          <w:t>государственной службе</w:t>
        </w:r>
      </w:hyperlink>
      <w:r>
        <w:rPr>
          <w:rFonts w:hint="default" w:ascii="Times New Roman" w:hAnsi="Times New Roman"/>
          <w:b w:val="false"/>
          <w:i w:val="false"/>
          <w:color w:val="000000"/>
          <w:sz w:val="24"/>
        </w:rP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27"/>
    <w:bookmarkStart w:name="665676454"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иностранцы и лица без гражданства, имеющие </w:t>
      </w:r>
      <w:hyperlink r:id="rId31">
        <w:r>
          <w:rPr>
            <w:rFonts w:hint="default" w:ascii="Times New Roman" w:hAnsi="Times New Roman"/>
            <w:b w:val="false"/>
            <w:i w:val="false"/>
            <w:color w:val="007fcc"/>
            <w:sz w:val="24"/>
            <w:u w:val="single"/>
          </w:rPr>
          <w:t>документ на право</w:t>
        </w:r>
      </w:hyperlink>
      <w:r>
        <w:rPr>
          <w:rFonts w:hint="default" w:ascii="Times New Roman" w:hAnsi="Times New Roman"/>
          <w:b w:val="false"/>
          <w:i w:val="false"/>
          <w:color w:val="000000"/>
          <w:sz w:val="24"/>
        </w:rPr>
        <w:t xml:space="preserve"> постоянного проживания в Республике Казахстан;</w:t>
      </w:r>
    </w:p>
    <w:bookmarkEnd w:id="28"/>
    <w:bookmarkStart w:name="665676455"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bookmarkEnd w:id="29"/>
    <w:bookmarkStart w:name="665676456"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дипломатические, торговые и иные официальные представительства Республики Казахстан, находящиеся за ее пределами;</w:t>
      </w:r>
    </w:p>
    <w:bookmarkEnd w:id="30"/>
    <w:bookmarkStart w:name="665676457"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государственные закупки - приобретение заказчиками на платной основе товаров, работ, услуг в порядке, установленном настоящим Законом и </w:t>
      </w:r>
      <w:hyperlink r:id="rId32">
        <w:r>
          <w:rPr>
            <w:rFonts w:hint="default" w:ascii="Times New Roman" w:hAnsi="Times New Roman"/>
            <w:b w:val="false"/>
            <w:i w:val="false"/>
            <w:color w:val="007fcc"/>
            <w:sz w:val="24"/>
            <w:u w:val="single"/>
          </w:rPr>
          <w:t>гражданским</w:t>
        </w:r>
      </w:hyperlink>
      <w:r>
        <w:rPr>
          <w:rFonts w:hint="default" w:ascii="Times New Roman" w:hAnsi="Times New Roman"/>
          <w:b w:val="false"/>
          <w:i w:val="false"/>
          <w:color w:val="000000"/>
          <w:sz w:val="24"/>
        </w:rPr>
        <w:t xml:space="preserve"> </w:t>
      </w:r>
      <w:hyperlink r:id="rId3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1"/>
    <w:bookmarkStart w:name="665676458"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веб-портал государственных закупок - </w:t>
      </w:r>
      <w:hyperlink r:id="rId34">
        <w:r>
          <w:rPr>
            <w:rFonts w:hint="default" w:ascii="Times New Roman" w:hAnsi="Times New Roman"/>
            <w:b w:val="false"/>
            <w:i w:val="false"/>
            <w:color w:val="007fcc"/>
            <w:sz w:val="24"/>
            <w:u w:val="single"/>
          </w:rPr>
          <w:t>информационная система</w:t>
        </w:r>
      </w:hyperlink>
      <w:r>
        <w:rPr>
          <w:rFonts w:hint="default" w:ascii="Times New Roman" w:hAnsi="Times New Roman"/>
          <w:b w:val="false"/>
          <w:i w:val="false"/>
          <w:color w:val="000000"/>
          <w:sz w:val="24"/>
        </w:rPr>
        <w:t xml:space="preserve"> государственного органа, предоставляющая единую точку доступа к электронным услугам государственных закупок;</w:t>
      </w:r>
      <w:r>
        <w:br/>
      </w:r>
      <w:r>
        <w:rPr>
          <w:rFonts w:hint="default" w:ascii="Times New Roman" w:hAnsi="Times New Roman"/>
          <w:b w:val="false"/>
          <w:i/>
          <w:color w:val="ff0000"/>
          <w:sz w:val="24"/>
        </w:rPr>
        <w:t xml:space="preserve">
Смотрите: </w:t>
      </w:r>
      <w:hyperlink r:id="rId35">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28.12.2015 г. № 692</w:t>
      </w:r>
    </w:p>
    <w:bookmarkEnd w:id="32"/>
    <w:bookmarkStart w:name="665676459"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bookmarkEnd w:id="33"/>
    <w:bookmarkStart w:name="665676460"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34"/>
    <w:bookmarkStart w:name="665676461"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35"/>
    <w:bookmarkStart w:name="66567646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36"/>
    <w:bookmarkStart w:name="66567646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w:t>
      </w:r>
      <w:hyperlink r:id="rId36">
        <w:r>
          <w:rPr>
            <w:rFonts w:hint="default" w:ascii="Times New Roman" w:hAnsi="Times New Roman"/>
            <w:b w:val="false"/>
            <w:i w:val="false"/>
            <w:color w:val="007fcc"/>
            <w:sz w:val="24"/>
            <w:u w:val="single"/>
          </w:rPr>
          <w:t>единый оператор</w:t>
        </w:r>
      </w:hyperlink>
      <w:r>
        <w:rPr>
          <w:rFonts w:hint="default" w:ascii="Times New Roman" w:hAnsi="Times New Roman"/>
          <w:b w:val="false"/>
          <w:i w:val="false"/>
          <w:color w:val="000000"/>
          <w:sz w:val="24"/>
        </w:rPr>
        <w:t xml:space="preserve"> в сфере государственных закупок - юридическое лицо, </w:t>
      </w:r>
      <w:hyperlink r:id="rId37">
        <w:r>
          <w:rPr>
            <w:rFonts w:hint="default" w:ascii="Times New Roman" w:hAnsi="Times New Roman"/>
            <w:b w:val="false"/>
            <w:i w:val="false"/>
            <w:color w:val="007fcc"/>
            <w:sz w:val="24"/>
            <w:u w:val="single"/>
          </w:rPr>
          <w:t>определенное</w:t>
        </w:r>
      </w:hyperlink>
      <w:r>
        <w:rPr>
          <w:rFonts w:hint="default" w:ascii="Times New Roman" w:hAnsi="Times New Roman"/>
          <w:b w:val="false"/>
          <w:i w:val="false"/>
          <w:color w:val="000000"/>
          <w:sz w:val="24"/>
        </w:rP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37"/>
    <w:bookmarkStart w:name="66567646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w:t>
      </w:r>
      <w:hyperlink r:id="rId38">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38"/>
    <w:bookmarkStart w:name="66567646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39"/>
    <w:bookmarkStart w:name="66567646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предписание - обязательный для исполнения акт уполномоченного органа, направляемый объектам контроля для устранения выявленных нарушений </w:t>
      </w:r>
      <w:hyperlink r:id="rId3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40"/>
    <w:bookmarkStart w:name="66567646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41"/>
    <w:bookmarkStart w:name="665676468"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42"/>
    <w:bookmarkStart w:name="66567646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43"/>
    <w:bookmarkStart w:name="665676470"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p>
    <w:bookmarkEnd w:id="44"/>
    <w:bookmarkStart w:name="66567647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w:t>
      </w:r>
      <w:hyperlink r:id="rId40">
        <w:r>
          <w:rPr>
            <w:rFonts w:hint="default" w:ascii="Times New Roman" w:hAnsi="Times New Roman"/>
            <w:b w:val="false"/>
            <w:i w:val="false"/>
            <w:color w:val="007fcc"/>
            <w:sz w:val="24"/>
            <w:u w:val="single"/>
          </w:rPr>
          <w:t>вещные права</w:t>
        </w:r>
      </w:hyperlink>
      <w:r>
        <w:rPr>
          <w:rFonts w:hint="default" w:ascii="Times New Roman" w:hAnsi="Times New Roman"/>
          <w:b w:val="false"/>
          <w:i w:val="false"/>
          <w:color w:val="000000"/>
          <w:sz w:val="24"/>
        </w:rPr>
        <w:t>, с которыми можно совершать сделки купли-продажи в соответствии с законами Республики Казахстан;</w:t>
      </w:r>
      <w:r>
        <w:br/>
      </w:r>
      <w:r>
        <w:rPr>
          <w:rFonts w:hint="default" w:ascii="Times New Roman" w:hAnsi="Times New Roman"/>
          <w:b w:val="false"/>
          <w:i/>
          <w:color w:val="ff0000"/>
          <w:sz w:val="24"/>
        </w:rPr>
        <w:t xml:space="preserve">
Подпункт 28 изменен в соответствии с Законом РК от </w:t>
      </w:r>
      <w:hyperlink r:id="rId4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4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22.06.2018 г.</w:t>
      </w:r>
    </w:p>
    <w:bookmarkEnd w:id="45"/>
    <w:bookmarkStart w:name="665676472"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46"/>
    <w:bookmarkStart w:name="665676473"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p>
    <w:bookmarkEnd w:id="47"/>
    <w:bookmarkStart w:name="66567647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w:t>
      </w:r>
      <w:hyperlink r:id="rId43">
        <w:r>
          <w:rPr>
            <w:rFonts w:hint="default" w:ascii="Times New Roman" w:hAnsi="Times New Roman"/>
            <w:b w:val="false"/>
            <w:i w:val="false"/>
            <w:color w:val="007fcc"/>
            <w:sz w:val="24"/>
            <w:u w:val="single"/>
          </w:rPr>
          <w:t>международными договорами</w:t>
        </w:r>
      </w:hyperlink>
      <w:r>
        <w:rPr>
          <w:rFonts w:hint="default" w:ascii="Times New Roman" w:hAnsi="Times New Roman"/>
          <w:b w:val="false"/>
          <w:i w:val="false"/>
          <w:color w:val="000000"/>
          <w:sz w:val="24"/>
        </w:rPr>
        <w:t>, ратифицированными Республикой Казахстан;</w:t>
      </w:r>
    </w:p>
    <w:bookmarkEnd w:id="48"/>
    <w:bookmarkStart w:name="66567647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49"/>
    <w:bookmarkStart w:name="665676476" w:id="50"/>
    <w:p>
      <w:pPr>
        <w:spacing w:before="120" w:after="120" w:line="240"/>
        <w:ind w:left="0"/>
        <w:jc w:val="both"/>
      </w:pPr>
      <w:r>
        <w:rPr>
          <w:rFonts w:hint="default" w:ascii="Times New Roman" w:hAnsi="Times New Roman"/>
          <w:b/>
          <w:i w:val="false"/>
          <w:color w:val="000000"/>
          <w:sz w:val="24"/>
        </w:rPr>
        <w:t>Статья 3. Законодательство Республики Казахстан о государственных закупках</w:t>
      </w:r>
    </w:p>
    <w:bookmarkEnd w:id="50"/>
    <w:bookmarkStart w:name="66567647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 государственных закупках основывается на </w:t>
      </w:r>
      <w:hyperlink r:id="rId44">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норм </w:t>
      </w:r>
      <w:hyperlink r:id="rId45">
        <w:r>
          <w:rPr>
            <w:rFonts w:hint="default" w:ascii="Times New Roman" w:hAnsi="Times New Roman"/>
            <w:b w:val="false"/>
            <w:i w:val="false"/>
            <w:color w:val="007fcc"/>
            <w:sz w:val="24"/>
            <w:u w:val="single"/>
          </w:rPr>
          <w:t>Гражданского</w:t>
        </w:r>
      </w:hyperlink>
      <w:r>
        <w:rPr>
          <w:rFonts w:hint="default" w:ascii="Times New Roman" w:hAnsi="Times New Roman"/>
          <w:b w:val="false"/>
          <w:i w:val="false"/>
          <w:color w:val="000000"/>
          <w:sz w:val="24"/>
        </w:rPr>
        <w:t xml:space="preserve"> </w:t>
      </w:r>
      <w:hyperlink r:id="rId46">
        <w:r>
          <w:rPr>
            <w:rFonts w:hint="default" w:ascii="Times New Roman" w:hAnsi="Times New Roman"/>
            <w:b w:val="false"/>
            <w:i w:val="false"/>
            <w:color w:val="007fcc"/>
            <w:sz w:val="24"/>
            <w:u w:val="single"/>
          </w:rPr>
          <w:t>кодекса</w:t>
        </w:r>
      </w:hyperlink>
      <w:r>
        <w:rPr>
          <w:rFonts w:hint="default" w:ascii="Times New Roman" w:hAnsi="Times New Roman"/>
          <w:b w:val="false"/>
          <w:i w:val="false"/>
          <w:color w:val="000000"/>
          <w:sz w:val="24"/>
        </w:rPr>
        <w:t xml:space="preserve"> Республики Казахстан, настоящего Закона и </w:t>
      </w:r>
      <w:hyperlink r:id="rId47">
        <w:r>
          <w:rPr>
            <w:rFonts w:hint="default" w:ascii="Times New Roman" w:hAnsi="Times New Roman"/>
            <w:b w:val="false"/>
            <w:i w:val="false"/>
            <w:color w:val="007fcc"/>
            <w:sz w:val="24"/>
            <w:u w:val="single"/>
          </w:rPr>
          <w:t>иных нормативных правовых актов</w:t>
        </w:r>
      </w:hyperlink>
      <w:r>
        <w:rPr>
          <w:rFonts w:hint="default" w:ascii="Times New Roman" w:hAnsi="Times New Roman"/>
          <w:b w:val="false"/>
          <w:i w:val="false"/>
          <w:color w:val="000000"/>
          <w:sz w:val="24"/>
        </w:rPr>
        <w:t xml:space="preserve"> Республики Казахстан.</w:t>
      </w:r>
    </w:p>
    <w:bookmarkEnd w:id="51"/>
    <w:bookmarkStart w:name="66567647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2"/>
    <w:bookmarkStart w:name="665676479" w:id="53"/>
    <w:p>
      <w:pPr>
        <w:spacing w:before="120" w:after="120" w:line="240"/>
        <w:ind w:left="0"/>
        <w:jc w:val="both"/>
      </w:pPr>
      <w:r>
        <w:rPr>
          <w:rFonts w:hint="default" w:ascii="Times New Roman" w:hAnsi="Times New Roman"/>
          <w:b/>
          <w:i w:val="false"/>
          <w:color w:val="000000"/>
          <w:sz w:val="24"/>
        </w:rPr>
        <w:t>Статья 4. Принципы осуществления государственных закупок</w:t>
      </w:r>
    </w:p>
    <w:bookmarkEnd w:id="53"/>
    <w:bookmarkStart w:name="665676480"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Осуществление государственных закупок основывается на принципах:</w:t>
      </w:r>
    </w:p>
    <w:bookmarkEnd w:id="54"/>
    <w:bookmarkStart w:name="665676481"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оптимального и эффективного расходования денег, используемых для государственных закупок;</w:t>
      </w:r>
    </w:p>
    <w:bookmarkEnd w:id="55"/>
    <w:bookmarkStart w:name="665676482"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bookmarkEnd w:id="56"/>
    <w:bookmarkStart w:name="665676483"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добросовестной конкуренции среди потенциальных поставщиков;</w:t>
      </w:r>
    </w:p>
    <w:bookmarkEnd w:id="57"/>
    <w:bookmarkStart w:name="66567648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открытости и прозрачности процесса государственных закупок;</w:t>
      </w:r>
    </w:p>
    <w:bookmarkEnd w:id="58"/>
    <w:bookmarkStart w:name="66567648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bookmarkEnd w:id="59"/>
    <w:bookmarkStart w:name="66567648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ответственности участников государственных закупок;</w:t>
      </w:r>
    </w:p>
    <w:bookmarkEnd w:id="60"/>
    <w:bookmarkStart w:name="665676487"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недопущения коррупционных проявлений;</w:t>
      </w:r>
    </w:p>
    <w:bookmarkEnd w:id="61"/>
    <w:bookmarkStart w:name="665676488"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приобретения инновационных и высокотехнологичных товаров, работ, услуг.</w:t>
      </w:r>
    </w:p>
    <w:bookmarkEnd w:id="62"/>
    <w:bookmarkStart w:name="1979482914"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соблюдения прав на объекты интеллектуальной собственности, содержащиеся в закупаемых товарах.</w:t>
      </w:r>
      <w:r>
        <w:br/>
      </w:r>
      <w:r>
        <w:rPr>
          <w:rFonts w:hint="default" w:ascii="Times New Roman" w:hAnsi="Times New Roman"/>
          <w:b w:val="false"/>
          <w:i/>
          <w:color w:val="ff0000"/>
          <w:sz w:val="24"/>
        </w:rPr>
        <w:t xml:space="preserve">
Статья 4 дополнена подпунктом 9 в соответствии с Законом РК от </w:t>
      </w:r>
      <w:hyperlink r:id="rId4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22.06.2018 г.</w:t>
      </w:r>
    </w:p>
    <w:bookmarkEnd w:id="63"/>
    <w:bookmarkStart w:name="665676489" w:id="64"/>
    <w:p>
      <w:pPr>
        <w:spacing w:before="120" w:after="120" w:line="240"/>
        <w:ind w:left="0"/>
        <w:jc w:val="both"/>
      </w:pPr>
      <w:r>
        <w:rPr>
          <w:rFonts w:hint="default" w:ascii="Times New Roman" w:hAnsi="Times New Roman"/>
          <w:b/>
          <w:i w:val="false"/>
          <w:color w:val="000000"/>
          <w:sz w:val="24"/>
        </w:rPr>
        <w:t>Статья 5. Процесс государственных закупок</w:t>
      </w:r>
    </w:p>
    <w:bookmarkEnd w:id="64"/>
    <w:bookmarkStart w:name="665676490"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Процесс государственных закупок включает в себя:</w:t>
      </w:r>
    </w:p>
    <w:bookmarkEnd w:id="65"/>
    <w:bookmarkStart w:name="665676491"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разработку и утверждение годового плана государственных закупок (предварительного годового плана государственных закупок);</w:t>
      </w:r>
    </w:p>
    <w:bookmarkEnd w:id="66"/>
    <w:bookmarkStart w:name="665676492"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выбор поставщика и заключение с ним договора о государственных закупках;</w:t>
      </w:r>
    </w:p>
    <w:bookmarkEnd w:id="67"/>
    <w:bookmarkStart w:name="665676493"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исполнение договора о государственных закупках.</w:t>
      </w:r>
    </w:p>
    <w:bookmarkEnd w:id="68"/>
    <w:bookmarkStart w:name="665676494"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Положение настоящего пункта не распространяется на государственные закупки, осуществление которых предусмотрено </w:t>
      </w:r>
      <w:hyperlink r:id="rId49">
        <w:r>
          <w:rPr>
            <w:rFonts w:hint="default" w:ascii="Times New Roman" w:hAnsi="Times New Roman"/>
            <w:b w:val="false"/>
            <w:i w:val="false"/>
            <w:color w:val="007fcc"/>
            <w:sz w:val="24"/>
            <w:u w:val="single"/>
          </w:rPr>
          <w:t>статьей 50</w:t>
        </w:r>
      </w:hyperlink>
      <w:r>
        <w:rPr>
          <w:rFonts w:hint="default" w:ascii="Times New Roman" w:hAnsi="Times New Roman"/>
          <w:b w:val="false"/>
          <w:i w:val="false"/>
          <w:color w:val="000000"/>
          <w:sz w:val="24"/>
        </w:rPr>
        <w:t xml:space="preserve"> настоящего Закона.</w:t>
      </w:r>
    </w:p>
    <w:bookmarkEnd w:id="69"/>
    <w:bookmarkStart w:name="665676495"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w:t>
      </w:r>
      <w:hyperlink r:id="rId50">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70"/>
    <w:bookmarkStart w:name="665676496"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p>
    <w:bookmarkEnd w:id="71"/>
    <w:bookmarkStart w:name="665676497"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Предварительный годовой план государственных закупок действует до утверждения годового плана государственных закупок.</w:t>
      </w:r>
    </w:p>
    <w:bookmarkEnd w:id="72"/>
    <w:bookmarkStart w:name="665676498"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73"/>
    <w:bookmarkStart w:name="665676499"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bookmarkEnd w:id="74"/>
    <w:bookmarkStart w:name="665676500"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Годовой план государственных закупок (предварительный годовой план государственных закупок) должен содержать следующие сведения:</w:t>
      </w:r>
    </w:p>
    <w:bookmarkEnd w:id="75"/>
    <w:bookmarkStart w:name="665676501"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идентификационный код государственной закупки;</w:t>
      </w:r>
    </w:p>
    <w:bookmarkEnd w:id="76"/>
    <w:bookmarkStart w:name="665676502"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77"/>
    <w:bookmarkStart w:name="665676503"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способ и сроки осуществления государственных закупок;</w:t>
      </w:r>
    </w:p>
    <w:bookmarkEnd w:id="78"/>
    <w:bookmarkStart w:name="665676504"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планируемые сроки и место поставки товаров, выполнения работ, оказания услуг;</w:t>
      </w:r>
    </w:p>
    <w:bookmarkEnd w:id="79"/>
    <w:bookmarkStart w:name="665676505"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51">
        <w:r>
          <w:rPr>
            <w:rFonts w:hint="default" w:ascii="Times New Roman" w:hAnsi="Times New Roman"/>
            <w:b w:val="false"/>
            <w:i w:val="false"/>
            <w:color w:val="007fcc"/>
            <w:sz w:val="24"/>
            <w:u w:val="single"/>
          </w:rPr>
          <w:t>статьей 43</w:t>
        </w:r>
      </w:hyperlink>
      <w:r>
        <w:rPr>
          <w:rFonts w:hint="default" w:ascii="Times New Roman" w:hAnsi="Times New Roman"/>
          <w:b w:val="false"/>
          <w:i w:val="false"/>
          <w:color w:val="000000"/>
          <w:sz w:val="24"/>
        </w:rPr>
        <w:t xml:space="preserve"> настоящего Закона;</w:t>
      </w:r>
    </w:p>
    <w:bookmarkEnd w:id="80"/>
    <w:bookmarkStart w:name="665676506"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условия осуществления государственных закупок в соответствии со </w:t>
      </w:r>
      <w:hyperlink r:id="rId52">
        <w:r>
          <w:rPr>
            <w:rFonts w:hint="default" w:ascii="Times New Roman" w:hAnsi="Times New Roman"/>
            <w:b w:val="false"/>
            <w:i w:val="false"/>
            <w:color w:val="007fcc"/>
            <w:sz w:val="24"/>
            <w:u w:val="single"/>
          </w:rPr>
          <w:t>статьей 51</w:t>
        </w:r>
      </w:hyperlink>
      <w:r>
        <w:rPr>
          <w:rFonts w:hint="default" w:ascii="Times New Roman" w:hAnsi="Times New Roman"/>
          <w:b w:val="false"/>
          <w:i w:val="false"/>
          <w:color w:val="000000"/>
          <w:sz w:val="24"/>
        </w:rPr>
        <w:t xml:space="preserve"> настоящего Закона.</w:t>
      </w:r>
    </w:p>
    <w:bookmarkEnd w:id="81"/>
    <w:bookmarkStart w:name="665676507"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Сведения о государственных закупках, указанные в </w:t>
      </w:r>
      <w:hyperlink r:id="rId53">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5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5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5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5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58">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части шестой настоящего пункта, в случаях, предусмотренных </w:t>
      </w:r>
      <w:hyperlink r:id="rId59">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части второй пункта 2 статьи 79 Бюджетного кодекса Республики Казахстан, утверждаются заказчиком в годовом плане государственных закупок.</w:t>
      </w:r>
    </w:p>
    <w:bookmarkEnd w:id="82"/>
    <w:bookmarkStart w:name="666653775"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Годовой план государственных закупок утверждается заказчиком в течение десяти рабочих дней со дня исполнения </w:t>
      </w:r>
      <w:hyperlink r:id="rId60">
        <w:r>
          <w:rPr>
            <w:rFonts w:hint="default" w:ascii="Times New Roman" w:hAnsi="Times New Roman"/>
            <w:b w:val="false"/>
            <w:i w:val="false"/>
            <w:color w:val="007fcc"/>
            <w:sz w:val="24"/>
            <w:u w:val="single"/>
          </w:rPr>
          <w:t>пункта 7</w:t>
        </w:r>
      </w:hyperlink>
      <w:r>
        <w:rPr>
          <w:rFonts w:hint="default" w:ascii="Times New Roman" w:hAnsi="Times New Roman"/>
          <w:b w:val="false"/>
          <w:i w:val="false"/>
          <w:color w:val="000000"/>
          <w:sz w:val="24"/>
        </w:rPr>
        <w:t xml:space="preserve"> статьи 153 Бюджетного кодекса Республики Казахстан.</w:t>
      </w:r>
    </w:p>
    <w:bookmarkEnd w:id="83"/>
    <w:bookmarkStart w:name="665676508"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r>
        <w:br/>
      </w:r>
      <w:r>
        <w:rPr>
          <w:rFonts w:hint="default" w:ascii="Times New Roman" w:hAnsi="Times New Roman"/>
          <w:b w:val="false"/>
          <w:i/>
          <w:color w:val="ff0000"/>
          <w:sz w:val="24"/>
        </w:rPr>
        <w:t xml:space="preserve">
Смотрите: </w:t>
      </w:r>
      <w:hyperlink r:id="rId6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84"/>
    <w:bookmarkStart w:name="665676509"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6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содержащих </w:t>
      </w:r>
      <w:hyperlink r:id="rId63">
        <w:r>
          <w:rPr>
            <w:rFonts w:hint="default" w:ascii="Times New Roman" w:hAnsi="Times New Roman"/>
            <w:b w:val="false"/>
            <w:i w:val="false"/>
            <w:color w:val="007fcc"/>
            <w:sz w:val="24"/>
            <w:u w:val="single"/>
          </w:rPr>
          <w:t>служебную информацию</w:t>
        </w:r>
      </w:hyperlink>
      <w:r>
        <w:rPr>
          <w:rFonts w:hint="default" w:ascii="Times New Roman" w:hAnsi="Times New Roman"/>
          <w:b w:val="false"/>
          <w:i w:val="false"/>
          <w:color w:val="000000"/>
          <w:sz w:val="24"/>
        </w:rPr>
        <w:t xml:space="preserve">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bookmarkEnd w:id="85"/>
    <w:bookmarkStart w:name="665676510"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Заказчики вправе вносить изменения и (или) дополнения в годовой план государственных закупок не более одного раза в месяц.</w:t>
      </w:r>
      <w:r>
        <w:br/>
      </w:r>
      <w:r>
        <w:rPr>
          <w:rFonts w:hint="default" w:ascii="Times New Roman" w:hAnsi="Times New Roman"/>
          <w:b w:val="false"/>
          <w:i/>
          <w:color w:val="ff0000"/>
          <w:sz w:val="24"/>
        </w:rPr>
        <w:t xml:space="preserve">
Часть первая изложена в новой редакции Закона РК от </w:t>
      </w:r>
      <w:hyperlink r:id="rId64">
        <w:r>
          <w:rPr>
            <w:rFonts w:hint="default" w:ascii="Times New Roman" w:hAnsi="Times New Roman"/>
            <w:b w:val="false"/>
            <w:i/>
            <w:color w:val="007fcc"/>
            <w:sz w:val="24"/>
            <w:u w:val="single"/>
          </w:rPr>
          <w:t>05.05.2017</w:t>
        </w:r>
      </w:hyperlink>
      <w:r>
        <w:rPr>
          <w:rFonts w:hint="default" w:ascii="Times New Roman" w:hAnsi="Times New Roman"/>
          <w:b w:val="false"/>
          <w:i/>
          <w:color w:val="ff0000"/>
          <w:sz w:val="24"/>
        </w:rPr>
        <w:t xml:space="preserve"> г. № 60-VI (см. редакцию от </w:t>
      </w:r>
      <w:hyperlink r:id="rId6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(вводится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11.05.2017 г. № 88 (28467)</w:t>
      </w:r>
    </w:p>
    <w:bookmarkEnd w:id="86"/>
    <w:bookmarkStart w:name="1625388013"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Требование части первой настоящего пункта не распространяется на случаи:</w:t>
      </w:r>
      <w:r>
        <w:br/>
      </w:r>
      <w:r>
        <w:rPr>
          <w:rFonts w:hint="default" w:ascii="Times New Roman" w:hAnsi="Times New Roman"/>
          <w:b w:val="false"/>
          <w:i/>
          <w:color w:val="ff0000"/>
          <w:sz w:val="24"/>
        </w:rPr>
        <w:t xml:space="preserve">
Пункт 4 дополнен частью второй в соответствии с Законом РК от </w:t>
      </w:r>
      <w:hyperlink r:id="rId66">
        <w:r>
          <w:rPr>
            <w:rFonts w:hint="default" w:ascii="Times New Roman" w:hAnsi="Times New Roman"/>
            <w:b w:val="false"/>
            <w:i/>
            <w:color w:val="007fcc"/>
            <w:sz w:val="24"/>
            <w:u w:val="single"/>
          </w:rPr>
          <w:t>05.05.2017</w:t>
        </w:r>
      </w:hyperlink>
      <w:r>
        <w:rPr>
          <w:rFonts w:hint="default" w:ascii="Times New Roman" w:hAnsi="Times New Roman"/>
          <w:b w:val="false"/>
          <w:i/>
          <w:color w:val="ff0000"/>
          <w:sz w:val="24"/>
        </w:rPr>
        <w:t xml:space="preserve"> г. № 60-VI (вводится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11.05.2017 г. № 88 (28467)</w:t>
      </w:r>
    </w:p>
    <w:bookmarkEnd w:id="87"/>
    <w:bookmarkStart w:name="1625388014"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88"/>
    <w:bookmarkStart w:name="1625388015"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89"/>
    <w:bookmarkStart w:name="1625388016"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bookmarkEnd w:id="90"/>
    <w:bookmarkStart w:name="665676511"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bookmarkEnd w:id="91"/>
    <w:bookmarkStart w:name="665676512"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w:t>
      </w:r>
      <w:hyperlink r:id="rId68">
        <w:r>
          <w:rPr>
            <w:rFonts w:hint="default" w:ascii="Times New Roman" w:hAnsi="Times New Roman"/>
            <w:b w:val="false"/>
            <w:i w:val="false"/>
            <w:color w:val="007fcc"/>
            <w:sz w:val="24"/>
            <w:u w:val="single"/>
          </w:rPr>
          <w:t>подпунктами 4)</w:t>
        </w:r>
      </w:hyperlink>
      <w:r>
        <w:rPr>
          <w:rFonts w:hint="default" w:ascii="Times New Roman" w:hAnsi="Times New Roman"/>
          <w:b w:val="false"/>
          <w:i w:val="false"/>
          <w:color w:val="000000"/>
          <w:sz w:val="24"/>
        </w:rPr>
        <w:t xml:space="preserve">, </w:t>
      </w:r>
      <w:hyperlink r:id="rId69">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70">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71">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и </w:t>
      </w:r>
      <w:hyperlink r:id="rId72">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пункта 3 статьи 39 и </w:t>
      </w:r>
      <w:hyperlink r:id="rId73">
        <w:r>
          <w:rPr>
            <w:rFonts w:hint="default" w:ascii="Times New Roman" w:hAnsi="Times New Roman"/>
            <w:b w:val="false"/>
            <w:i w:val="false"/>
            <w:color w:val="007fcc"/>
            <w:sz w:val="24"/>
            <w:u w:val="single"/>
          </w:rPr>
          <w:t>статьей 50</w:t>
        </w:r>
      </w:hyperlink>
      <w:r>
        <w:rPr>
          <w:rFonts w:hint="default" w:ascii="Times New Roman" w:hAnsi="Times New Roman"/>
          <w:b w:val="false"/>
          <w:i w:val="false"/>
          <w:color w:val="000000"/>
          <w:sz w:val="24"/>
        </w:rPr>
        <w:t xml:space="preserve"> настоящего Закона.</w:t>
      </w:r>
    </w:p>
    <w:bookmarkEnd w:id="92"/>
    <w:bookmarkStart w:name="665676513"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93"/>
    <w:bookmarkStart w:name="665676514"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94"/>
    <w:bookmarkStart w:name="665676515"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r:id="rId74">
        <w:r>
          <w:rPr>
            <w:rFonts w:hint="default" w:ascii="Times New Roman" w:hAnsi="Times New Roman"/>
            <w:b w:val="false"/>
            <w:i w:val="false"/>
            <w:color w:val="007fcc"/>
            <w:sz w:val="24"/>
            <w:u w:val="single"/>
          </w:rPr>
          <w:t>подпунктами 4)</w:t>
        </w:r>
      </w:hyperlink>
      <w:r>
        <w:rPr>
          <w:rFonts w:hint="default" w:ascii="Times New Roman" w:hAnsi="Times New Roman"/>
          <w:b w:val="false"/>
          <w:i w:val="false"/>
          <w:color w:val="000000"/>
          <w:sz w:val="24"/>
        </w:rPr>
        <w:t xml:space="preserve">, </w:t>
      </w:r>
      <w:hyperlink r:id="rId75">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76">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77">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и </w:t>
      </w:r>
      <w:hyperlink r:id="rId78">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пункта 3 статьи 39 и </w:t>
      </w:r>
      <w:hyperlink r:id="rId79">
        <w:r>
          <w:rPr>
            <w:rFonts w:hint="default" w:ascii="Times New Roman" w:hAnsi="Times New Roman"/>
            <w:b w:val="false"/>
            <w:i w:val="false"/>
            <w:color w:val="007fcc"/>
            <w:sz w:val="24"/>
            <w:u w:val="single"/>
          </w:rPr>
          <w:t>статьей 50</w:t>
        </w:r>
      </w:hyperlink>
      <w:r>
        <w:rPr>
          <w:rFonts w:hint="default" w:ascii="Times New Roman" w:hAnsi="Times New Roman"/>
          <w:b w:val="false"/>
          <w:i w:val="false"/>
          <w:color w:val="000000"/>
          <w:sz w:val="24"/>
        </w:rPr>
        <w:t xml:space="preserve"> настоящего Закона.</w:t>
      </w:r>
    </w:p>
    <w:bookmarkEnd w:id="95"/>
    <w:bookmarkStart w:name="665676516"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Выбор поставщика товаров, работ, услуг осуществляется в порядке, определенном настоящим Законом, за исключением случаев, предусмотренных </w:t>
      </w:r>
      <w:hyperlink r:id="rId80">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39 настоящего Закона.</w:t>
      </w:r>
    </w:p>
    <w:bookmarkEnd w:id="96"/>
    <w:bookmarkStart w:name="665676517"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bookmarkEnd w:id="97"/>
    <w:bookmarkStart w:name="665676518"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Заказчик до заключения договора о государственных закупках вправе отказаться от осуществления государственных закупок в случаях:</w:t>
      </w:r>
    </w:p>
    <w:bookmarkEnd w:id="98"/>
    <w:bookmarkStart w:name="665676519"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w:t>
      </w:r>
      <w:hyperlink r:id="rId8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99"/>
    <w:bookmarkStart w:name="665676520"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8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00"/>
    <w:bookmarkStart w:name="665676521"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предусмотренном </w:t>
      </w:r>
      <w:hyperlink r:id="rId83">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101"/>
    <w:bookmarkStart w:name="665676522"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Заказчик либо организатор государственных закупок в течение пяти рабочих дней со дня принятия решения, указанного в </w:t>
      </w:r>
      <w:hyperlink r:id="rId84">
        <w:r>
          <w:rPr>
            <w:rFonts w:hint="default" w:ascii="Times New Roman" w:hAnsi="Times New Roman"/>
            <w:b w:val="false"/>
            <w:i w:val="false"/>
            <w:color w:val="007fcc"/>
            <w:sz w:val="24"/>
            <w:u w:val="single"/>
          </w:rPr>
          <w:t>пункте 10</w:t>
        </w:r>
      </w:hyperlink>
      <w:r>
        <w:rPr>
          <w:rFonts w:hint="default" w:ascii="Times New Roman" w:hAnsi="Times New Roman"/>
          <w:b w:val="false"/>
          <w:i w:val="false"/>
          <w:color w:val="000000"/>
          <w:sz w:val="24"/>
        </w:rPr>
        <w:t xml:space="preserve"> настоящей статьи, обязан:</w:t>
      </w:r>
    </w:p>
    <w:bookmarkEnd w:id="102"/>
    <w:bookmarkStart w:name="665676523"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известить о принятом решении лиц, участвующих в проводимых государственных закупках;</w:t>
      </w:r>
    </w:p>
    <w:bookmarkEnd w:id="103"/>
    <w:bookmarkStart w:name="665676524"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возвратить внесенные обеспечения заявок на участие в конкурсе (аукционе).</w:t>
      </w:r>
    </w:p>
    <w:bookmarkEnd w:id="104"/>
    <w:bookmarkStart w:name="665676525" w:id="105"/>
    <w:p>
      <w:pPr>
        <w:spacing w:before="120" w:after="120" w:line="240"/>
        <w:ind w:left="0"/>
        <w:jc w:val="both"/>
      </w:pPr>
      <w:r>
        <w:rPr>
          <w:rFonts w:hint="default" w:ascii="Times New Roman" w:hAnsi="Times New Roman"/>
          <w:b/>
          <w:i w:val="false"/>
          <w:color w:val="000000"/>
          <w:sz w:val="24"/>
        </w:rPr>
        <w:t>Статья 6. Ограничения, связанные с участием в государственных закупках</w:t>
      </w:r>
    </w:p>
    <w:bookmarkEnd w:id="105"/>
    <w:bookmarkStart w:name="665676526"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Потенциальный поставщик не вправе участвовать в проводимых государственных закупках, если:</w:t>
      </w:r>
    </w:p>
    <w:bookmarkEnd w:id="106"/>
    <w:bookmarkStart w:name="665676527"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5">
        <w:r>
          <w:rPr>
            <w:rFonts w:hint="default" w:ascii="Times New Roman" w:hAnsi="Times New Roman"/>
            <w:b w:val="false"/>
            <w:i w:val="false"/>
            <w:color w:val="007fcc"/>
            <w:sz w:val="24"/>
            <w:u w:val="single"/>
          </w:rPr>
          <w:t>близкие родственники</w:t>
        </w:r>
      </w:hyperlink>
      <w:r>
        <w:rPr>
          <w:rFonts w:hint="default" w:ascii="Times New Roman" w:hAnsi="Times New Roman"/>
          <w:b w:val="false"/>
          <w:i w:val="false"/>
          <w:color w:val="000000"/>
          <w:sz w:val="24"/>
        </w:rP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bookmarkEnd w:id="107"/>
    <w:bookmarkStart w:name="665676528"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bookmarkEnd w:id="108"/>
    <w:bookmarkStart w:name="665676529"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Данное требование не распространяется на проекты, реализуемые в соответствии с международными стандартами строительства;</w:t>
      </w:r>
    </w:p>
    <w:bookmarkEnd w:id="109"/>
    <w:bookmarkStart w:name="665676530"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w:t>
      </w:r>
      <w:hyperlink r:id="rId86">
        <w:r>
          <w:rPr>
            <w:rFonts w:hint="default" w:ascii="Times New Roman" w:hAnsi="Times New Roman"/>
            <w:b w:val="false"/>
            <w:i w:val="false"/>
            <w:color w:val="007fcc"/>
            <w:sz w:val="24"/>
            <w:u w:val="single"/>
          </w:rPr>
          <w:t>реестре</w:t>
        </w:r>
      </w:hyperlink>
      <w:r>
        <w:rPr>
          <w:rFonts w:hint="default" w:ascii="Times New Roman" w:hAnsi="Times New Roman"/>
          <w:b w:val="false"/>
          <w:i w:val="false"/>
          <w:color w:val="000000"/>
          <w:sz w:val="24"/>
        </w:rPr>
        <w:t xml:space="preserve"> недобросовестных участников государственных закупок;</w:t>
      </w:r>
    </w:p>
    <w:bookmarkEnd w:id="110"/>
    <w:bookmarkStart w:name="665676531"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111"/>
    <w:bookmarkStart w:name="665676532"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bookmarkEnd w:id="112"/>
    <w:bookmarkStart w:name="665676533"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потенциальный поставщик состоит в реестре недобросовестных участников государственных закупок;</w:t>
      </w:r>
    </w:p>
    <w:bookmarkEnd w:id="113"/>
    <w:bookmarkStart w:name="665676534"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bookmarkEnd w:id="114"/>
    <w:bookmarkStart w:name="665676535"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115"/>
    <w:bookmarkStart w:name="665676536"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деятельность потенциального поставщика и (или) привлекаемого им субподрядчика (соисполнителя) приостановлена в соответствии с </w:t>
      </w:r>
      <w:hyperlink r:id="rId8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либо законодательством государства потенциального поставщика-нерезидента Республики Казахстан;</w:t>
      </w:r>
    </w:p>
    <w:bookmarkEnd w:id="116"/>
    <w:bookmarkStart w:name="665676537"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hyperlink r:id="rId8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17"/>
    <w:bookmarkStart w:name="665676538"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Потенциальный поставщик и аффилиированное лицо потенциального поставщика не имеют права участвовать в одном лоте конкурса (аукциона).</w:t>
      </w:r>
    </w:p>
    <w:bookmarkEnd w:id="118"/>
    <w:bookmarkStart w:name="665676539"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119"/>
    <w:bookmarkStart w:name="665676540"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Нарушения требований </w:t>
      </w:r>
      <w:hyperlink r:id="rId89">
        <w:r>
          <w:rPr>
            <w:rFonts w:hint="default" w:ascii="Times New Roman" w:hAnsi="Times New Roman"/>
            <w:b w:val="false"/>
            <w:i w:val="false"/>
            <w:color w:val="007fcc"/>
            <w:sz w:val="24"/>
            <w:u w:val="single"/>
          </w:rPr>
          <w:t>пунктов 1</w:t>
        </w:r>
      </w:hyperlink>
      <w:r>
        <w:rPr>
          <w:rFonts w:hint="default" w:ascii="Times New Roman" w:hAnsi="Times New Roman"/>
          <w:b w:val="false"/>
          <w:i w:val="false"/>
          <w:color w:val="000000"/>
          <w:sz w:val="24"/>
        </w:rPr>
        <w:t xml:space="preserve"> и </w:t>
      </w:r>
      <w:hyperlink r:id="rId9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91">
        <w:r>
          <w:rPr>
            <w:rFonts w:hint="default" w:ascii="Times New Roman" w:hAnsi="Times New Roman"/>
            <w:b w:val="false"/>
            <w:i w:val="false"/>
            <w:color w:val="007fcc"/>
            <w:sz w:val="24"/>
            <w:u w:val="single"/>
          </w:rPr>
          <w:t>государственного аудита и финансового контроля</w:t>
        </w:r>
      </w:hyperlink>
      <w:r>
        <w:rPr>
          <w:rFonts w:hint="default" w:ascii="Times New Roman" w:hAnsi="Times New Roman"/>
          <w:b w:val="false"/>
          <w:i w:val="false"/>
          <w:color w:val="000000"/>
          <w:sz w:val="24"/>
        </w:rPr>
        <w:t xml:space="preserve"> на любой стадии осуществления государственных закупок.</w:t>
      </w:r>
    </w:p>
    <w:bookmarkEnd w:id="120"/>
    <w:bookmarkStart w:name="665676541"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hyperlink r:id="rId92">
        <w:r>
          <w:rPr>
            <w:rFonts w:hint="default" w:ascii="Times New Roman" w:hAnsi="Times New Roman"/>
            <w:b w:val="false"/>
            <w:i w:val="false"/>
            <w:color w:val="007fcc"/>
            <w:sz w:val="24"/>
            <w:u w:val="single"/>
          </w:rPr>
          <w:t>пунктов 1</w:t>
        </w:r>
      </w:hyperlink>
      <w:r>
        <w:rPr>
          <w:rFonts w:hint="default" w:ascii="Times New Roman" w:hAnsi="Times New Roman"/>
          <w:b w:val="false"/>
          <w:i w:val="false"/>
          <w:color w:val="000000"/>
          <w:sz w:val="24"/>
        </w:rPr>
        <w:t xml:space="preserve"> и </w:t>
      </w:r>
      <w:hyperlink r:id="rId9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 письменно уведомляет об этом:</w:t>
      </w:r>
    </w:p>
    <w:bookmarkEnd w:id="121"/>
    <w:bookmarkStart w:name="665676542"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заказчика, если такой факт установлен после заключения договора о государственных закупках;</w:t>
      </w:r>
    </w:p>
    <w:bookmarkEnd w:id="122"/>
    <w:bookmarkStart w:name="665676543"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bookmarkEnd w:id="123"/>
    <w:bookmarkStart w:name="665676544"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к уведомлению должны быть приложены копии документов, подтверждающие данный факт.</w:t>
      </w:r>
    </w:p>
    <w:bookmarkEnd w:id="124"/>
    <w:bookmarkStart w:name="1994078963"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r>
        <w:br/>
      </w:r>
      <w:r>
        <w:rPr>
          <w:rFonts w:hint="default" w:ascii="Times New Roman" w:hAnsi="Times New Roman"/>
          <w:b w:val="false"/>
          <w:i/>
          <w:color w:val="ff0000"/>
          <w:sz w:val="24"/>
        </w:rPr>
        <w:t xml:space="preserve">
Статья 6 дополнена пунктом 6 в соответствии с Законом РК от </w:t>
      </w:r>
      <w:hyperlink r:id="rId9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125"/>
    <w:bookmarkStart w:name="665676545" w:id="126"/>
    <w:p>
      <w:pPr>
        <w:spacing w:before="120" w:after="120" w:line="240"/>
        <w:ind w:left="0"/>
        <w:jc w:val="both"/>
      </w:pPr>
      <w:r>
        <w:rPr>
          <w:rFonts w:hint="default" w:ascii="Times New Roman" w:hAnsi="Times New Roman"/>
          <w:b/>
          <w:i w:val="false"/>
          <w:color w:val="000000"/>
          <w:sz w:val="24"/>
        </w:rPr>
        <w:t>Статья 7. Порядок определения организатора государственных закупок</w:t>
      </w:r>
    </w:p>
    <w:bookmarkEnd w:id="126"/>
    <w:bookmarkStart w:name="665676546"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127"/>
    <w:bookmarkStart w:name="665676547"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128"/>
    <w:bookmarkStart w:name="665676548"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 вправе определить организатором государственных закупок подведомственное государственное учреждение заказчика.</w:t>
      </w:r>
    </w:p>
    <w:bookmarkEnd w:id="129"/>
    <w:bookmarkStart w:name="665676549"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130"/>
    <w:bookmarkStart w:name="665676550"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131"/>
    <w:bookmarkStart w:name="665676551"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95">
        <w:r>
          <w:rPr>
            <w:rFonts w:hint="default" w:ascii="Times New Roman" w:hAnsi="Times New Roman"/>
            <w:b w:val="false"/>
            <w:i w:val="false"/>
            <w:color w:val="007fcc"/>
            <w:sz w:val="24"/>
            <w:u w:val="single"/>
          </w:rPr>
          <w:t>Администратор бюджетной программы</w:t>
        </w:r>
      </w:hyperlink>
      <w:r>
        <w:rPr>
          <w:rFonts w:hint="default" w:ascii="Times New Roman" w:hAnsi="Times New Roman"/>
          <w:b w:val="false"/>
          <w:i w:val="false"/>
          <w:color w:val="000000"/>
          <w:sz w:val="24"/>
        </w:rP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132"/>
    <w:bookmarkStart w:name="665676552"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Государственное предприятие вправе выступать в качестве организатора государственных закупок для аффилиированных с ним лиц.</w:t>
      </w:r>
    </w:p>
    <w:bookmarkEnd w:id="133"/>
    <w:bookmarkStart w:name="665676553"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End w:id="134"/>
    <w:bookmarkStart w:name="665676554"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r>
        <w:br/>
      </w:r>
      <w:r>
        <w:rPr>
          <w:rFonts w:hint="default" w:ascii="Times New Roman" w:hAnsi="Times New Roman"/>
          <w:b w:val="false"/>
          <w:i/>
          <w:color w:val="ff0000"/>
          <w:sz w:val="24"/>
        </w:rPr>
        <w:t xml:space="preserve">
Смотрите: </w:t>
      </w:r>
      <w:hyperlink r:id="rId9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135"/>
    <w:bookmarkStart w:name="665676555" w:id="136"/>
    <w:p>
      <w:pPr>
        <w:spacing w:before="120" w:after="120" w:line="240"/>
        <w:ind w:left="0"/>
        <w:jc w:val="both"/>
      </w:pPr>
      <w:r>
        <w:rPr>
          <w:rFonts w:hint="default" w:ascii="Times New Roman" w:hAnsi="Times New Roman"/>
          <w:b/>
          <w:i w:val="false"/>
          <w:color w:val="000000"/>
          <w:sz w:val="24"/>
        </w:rPr>
        <w:t>Статья 8. Порядок осуществления государственных закупок единым организатором государственных закупок</w:t>
      </w:r>
    </w:p>
    <w:bookmarkEnd w:id="136"/>
    <w:bookmarkStart w:name="665676556"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проведения единых государственных закупок:</w:t>
      </w:r>
    </w:p>
    <w:bookmarkEnd w:id="137"/>
    <w:bookmarkStart w:name="665676557"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Правительство Республики Казахстан для заказчиков определяет </w:t>
      </w:r>
      <w:hyperlink r:id="rId97">
        <w:r>
          <w:rPr>
            <w:rFonts w:hint="default" w:ascii="Times New Roman" w:hAnsi="Times New Roman"/>
            <w:b w:val="false"/>
            <w:i w:val="false"/>
            <w:color w:val="007fcc"/>
            <w:sz w:val="24"/>
            <w:u w:val="single"/>
          </w:rPr>
          <w:t>единого организатора государственных закупок</w:t>
        </w:r>
      </w:hyperlink>
      <w:r>
        <w:rPr>
          <w:rFonts w:hint="default" w:ascii="Times New Roman" w:hAnsi="Times New Roman"/>
          <w:b w:val="false"/>
          <w:i w:val="false"/>
          <w:color w:val="000000"/>
          <w:sz w:val="24"/>
        </w:rPr>
        <w:t>.</w:t>
      </w:r>
    </w:p>
    <w:bookmarkEnd w:id="138"/>
    <w:bookmarkStart w:name="665676558" w:id="139"/>
    <w:p>
      <w:pPr>
        <w:spacing w:before="120" w:after="120" w:line="240"/>
        <w:ind w:left="0" w:firstLine="500"/>
        <w:jc w:val="both"/>
      </w:pPr>
      <w:r>
        <w:rPr>
          <w:rFonts w:hint="default" w:ascii="Times New Roman" w:hAnsi="Times New Roman"/>
          <w:b w:val="false"/>
          <w:i w:val="false"/>
          <w:color w:val="000000"/>
          <w:sz w:val="24"/>
        </w:rPr>
        <w:t/>
      </w:r>
      <w:hyperlink r:id="rId98">
        <w:r>
          <w:rPr>
            <w:rFonts w:hint="default" w:ascii="Times New Roman" w:hAnsi="Times New Roman"/>
            <w:b w:val="false"/>
            <w:i w:val="false"/>
            <w:color w:val="007fcc"/>
            <w:sz w:val="24"/>
            <w:u w:val="single"/>
          </w:rPr>
          <w:t>Организация</w:t>
        </w:r>
      </w:hyperlink>
      <w:r>
        <w:rPr>
          <w:rFonts w:hint="default" w:ascii="Times New Roman" w:hAnsi="Times New Roman"/>
          <w:b w:val="false"/>
          <w:i w:val="false"/>
          <w:color w:val="000000"/>
          <w:sz w:val="24"/>
        </w:rPr>
        <w:t xml:space="preserve"> и проведение государственных закупок товаров, работ, услуг выполняются единым организатором государственных закупок по </w:t>
      </w:r>
      <w:hyperlink r:id="rId99">
        <w:r>
          <w:rPr>
            <w:rFonts w:hint="default" w:ascii="Times New Roman" w:hAnsi="Times New Roman"/>
            <w:b w:val="false"/>
            <w:i w:val="false"/>
            <w:color w:val="007fcc"/>
            <w:sz w:val="24"/>
            <w:u w:val="single"/>
          </w:rPr>
          <w:t>перечню</w:t>
        </w:r>
      </w:hyperlink>
      <w:r>
        <w:rPr>
          <w:rFonts w:hint="default" w:ascii="Times New Roman" w:hAnsi="Times New Roman"/>
          <w:b w:val="false"/>
          <w:i w:val="false"/>
          <w:color w:val="000000"/>
          <w:sz w:val="24"/>
        </w:rPr>
        <w:t xml:space="preserve"> бюджетных программ и (или) товарам, работам, услугам, </w:t>
      </w:r>
      <w:hyperlink r:id="rId100">
        <w:r>
          <w:rPr>
            <w:rFonts w:hint="default" w:ascii="Times New Roman" w:hAnsi="Times New Roman"/>
            <w:b w:val="false"/>
            <w:i w:val="false"/>
            <w:color w:val="007fcc"/>
            <w:sz w:val="24"/>
            <w:u w:val="single"/>
          </w:rPr>
          <w:t>определяемым</w:t>
        </w:r>
      </w:hyperlink>
      <w:r>
        <w:rPr>
          <w:rFonts w:hint="default" w:ascii="Times New Roman" w:hAnsi="Times New Roman"/>
          <w:b w:val="false"/>
          <w:i w:val="false"/>
          <w:color w:val="000000"/>
          <w:sz w:val="24"/>
        </w:rPr>
        <w:t xml:space="preserve"> уполномоченным органом;</w:t>
      </w:r>
    </w:p>
    <w:bookmarkEnd w:id="139"/>
    <w:bookmarkStart w:name="665676559"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акимат области, города республиканского значения и столицы определяет для заказчиков единого организатора государственных закупок.</w:t>
      </w:r>
    </w:p>
    <w:bookmarkEnd w:id="140"/>
    <w:bookmarkStart w:name="665676560"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p>
    <w:bookmarkEnd w:id="141"/>
    <w:bookmarkStart w:name="665676561"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акимат района, города, района в городе определяет для заказчиков единого организатора государственных закупок.</w:t>
      </w:r>
    </w:p>
    <w:bookmarkEnd w:id="142"/>
    <w:bookmarkStart w:name="665676562"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p>
    <w:bookmarkEnd w:id="143"/>
    <w:bookmarkStart w:name="665676563"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Единый организатор государственных закупок проводит государственные закупки с соблюдением следующих последовательных этапов:</w:t>
      </w:r>
    </w:p>
    <w:bookmarkEnd w:id="144"/>
    <w:bookmarkStart w:name="665676564"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hyperlink r:id="rId101">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145"/>
    <w:bookmarkStart w:name="665676565"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hyperlink r:id="rId102">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146"/>
    <w:bookmarkStart w:name="665676566"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определение и утверждение единым организатором государственных закупок состава конкурсной комиссии (аукционной комиссии).</w:t>
      </w:r>
    </w:p>
    <w:bookmarkEnd w:id="147"/>
    <w:bookmarkStart w:name="665676567"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p>
    <w:bookmarkEnd w:id="148"/>
    <w:bookmarkStart w:name="665676568"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единым организатором государственных закупок, определенным в соответствии с </w:t>
      </w:r>
      <w:hyperlink r:id="rId103">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настоящей статьи, председателем конкурсной комиссии (аукционной комиссии) должен быть определен первый руководитель заказчика;</w:t>
      </w:r>
    </w:p>
    <w:bookmarkEnd w:id="149"/>
    <w:bookmarkStart w:name="665676569"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p>
    <w:bookmarkEnd w:id="150"/>
    <w:bookmarkStart w:name="665676570"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единым организатором государственных закупок, определенным в соответствии с </w:t>
      </w:r>
      <w:hyperlink r:id="rId104">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p>
    <w:bookmarkEnd w:id="151"/>
    <w:bookmarkStart w:name="665676571"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единым организатором государственных закупок, определенным в соответствии с </w:t>
      </w:r>
      <w:hyperlink r:id="rId105">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xml:space="preserve"> пункта 1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p>
    <w:bookmarkEnd w:id="152"/>
    <w:bookmarkStart w:name="665676572"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p>
    <w:bookmarkEnd w:id="153"/>
    <w:bookmarkStart w:name="665676573"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размещение единым организатором государственных закупок на веб-портале государственных закупок объявления о проведении государственных закупок;</w:t>
      </w:r>
    </w:p>
    <w:bookmarkEnd w:id="154"/>
    <w:bookmarkStart w:name="665676574"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bookmarkEnd w:id="155"/>
    <w:bookmarkStart w:name="665676575"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определение победителя государственных закупок способом конкурса (аукциона);</w:t>
      </w:r>
    </w:p>
    <w:bookmarkEnd w:id="156"/>
    <w:bookmarkStart w:name="665676576"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hyperlink r:id="rId10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157"/>
    <w:bookmarkStart w:name="665676577"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p>
    <w:bookmarkEnd w:id="158"/>
    <w:bookmarkStart w:name="665676578"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w:t>
      </w:r>
      <w:hyperlink r:id="rId10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r>
        <w:br/>
      </w:r>
      <w:r>
        <w:rPr>
          <w:rFonts w:hint="default" w:ascii="Times New Roman" w:hAnsi="Times New Roman"/>
          <w:b w:val="false"/>
          <w:i/>
          <w:color w:val="ff0000"/>
          <w:sz w:val="24"/>
        </w:rPr>
        <w:t xml:space="preserve">
Смотрите: </w:t>
      </w:r>
      <w:hyperlink r:id="rId10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159"/>
    <w:bookmarkStart w:name="665676579" w:id="160"/>
    <w:p>
      <w:pPr>
        <w:spacing w:before="120" w:after="120" w:line="240"/>
        <w:ind w:left="0"/>
        <w:jc w:val="both"/>
      </w:pPr>
      <w:r>
        <w:rPr>
          <w:rFonts w:hint="default" w:ascii="Times New Roman" w:hAnsi="Times New Roman"/>
          <w:b/>
          <w:i w:val="false"/>
          <w:color w:val="000000"/>
          <w:sz w:val="24"/>
        </w:rPr>
        <w:t>Статья 9. Квалификационные требования, предъявляемые к потенциальному поставщику</w:t>
      </w:r>
    </w:p>
    <w:bookmarkEnd w:id="160"/>
    <w:bookmarkStart w:name="665676580"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потенциальным поставщикам предъявляются следующие квалификационные требования:</w:t>
      </w:r>
    </w:p>
    <w:bookmarkEnd w:id="161"/>
    <w:bookmarkStart w:name="665676581"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обладать </w:t>
      </w:r>
      <w:hyperlink r:id="rId109">
        <w:r>
          <w:rPr>
            <w:rFonts w:hint="default" w:ascii="Times New Roman" w:hAnsi="Times New Roman"/>
            <w:b w:val="false"/>
            <w:i w:val="false"/>
            <w:color w:val="007fcc"/>
            <w:sz w:val="24"/>
            <w:u w:val="single"/>
          </w:rPr>
          <w:t>правоспособностью</w:t>
        </w:r>
      </w:hyperlink>
      <w:r>
        <w:rPr>
          <w:rFonts w:hint="default" w:ascii="Times New Roman" w:hAnsi="Times New Roman"/>
          <w:b w:val="false"/>
          <w:i w:val="false"/>
          <w:color w:val="000000"/>
          <w:sz w:val="24"/>
        </w:rPr>
        <w:t xml:space="preserve"> (для юридических лиц), </w:t>
      </w:r>
      <w:hyperlink r:id="rId110">
        <w:r>
          <w:rPr>
            <w:rFonts w:hint="default" w:ascii="Times New Roman" w:hAnsi="Times New Roman"/>
            <w:b w:val="false"/>
            <w:i w:val="false"/>
            <w:color w:val="007fcc"/>
            <w:sz w:val="24"/>
            <w:u w:val="single"/>
          </w:rPr>
          <w:t>гражданской дееспособностью</w:t>
        </w:r>
      </w:hyperlink>
      <w:r>
        <w:rPr>
          <w:rFonts w:hint="default" w:ascii="Times New Roman" w:hAnsi="Times New Roman"/>
          <w:b w:val="false"/>
          <w:i w:val="false"/>
          <w:color w:val="000000"/>
          <w:sz w:val="24"/>
        </w:rPr>
        <w:t xml:space="preserve"> (для физических лиц);</w:t>
      </w:r>
    </w:p>
    <w:bookmarkEnd w:id="162"/>
    <w:bookmarkStart w:name="665676582"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являться платежеспособным, не иметь налоговой задолженности;</w:t>
      </w:r>
    </w:p>
    <w:bookmarkEnd w:id="163"/>
    <w:bookmarkStart w:name="665676583"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подлежать процедуре </w:t>
      </w:r>
      <w:hyperlink r:id="rId111">
        <w:r>
          <w:rPr>
            <w:rFonts w:hint="default" w:ascii="Times New Roman" w:hAnsi="Times New Roman"/>
            <w:b w:val="false"/>
            <w:i w:val="false"/>
            <w:color w:val="007fcc"/>
            <w:sz w:val="24"/>
            <w:u w:val="single"/>
          </w:rPr>
          <w:t>банкротства</w:t>
        </w:r>
      </w:hyperlink>
      <w:r>
        <w:rPr>
          <w:rFonts w:hint="default" w:ascii="Times New Roman" w:hAnsi="Times New Roman"/>
          <w:b w:val="false"/>
          <w:i w:val="false"/>
          <w:color w:val="000000"/>
          <w:sz w:val="24"/>
        </w:rPr>
        <w:t xml:space="preserve"> либо </w:t>
      </w:r>
      <w:hyperlink r:id="rId112">
        <w:r>
          <w:rPr>
            <w:rFonts w:hint="default" w:ascii="Times New Roman" w:hAnsi="Times New Roman"/>
            <w:b w:val="false"/>
            <w:i w:val="false"/>
            <w:color w:val="007fcc"/>
            <w:sz w:val="24"/>
            <w:u w:val="single"/>
          </w:rPr>
          <w:t>ликвидации</w:t>
        </w:r>
      </w:hyperlink>
      <w:r>
        <w:rPr>
          <w:rFonts w:hint="default" w:ascii="Times New Roman" w:hAnsi="Times New Roman"/>
          <w:b w:val="false"/>
          <w:i w:val="false"/>
          <w:color w:val="000000"/>
          <w:sz w:val="24"/>
        </w:rPr>
        <w:t>;</w:t>
      </w:r>
    </w:p>
    <w:bookmarkEnd w:id="164"/>
    <w:bookmarkStart w:name="665676584"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p>
    <w:bookmarkEnd w:id="165"/>
    <w:bookmarkStart w:name="665676585"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наличие опыта работы.</w:t>
      </w:r>
    </w:p>
    <w:bookmarkEnd w:id="166"/>
    <w:bookmarkStart w:name="665676586"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Требование </w:t>
      </w:r>
      <w:hyperlink r:id="rId113">
        <w:r>
          <w:rPr>
            <w:rFonts w:hint="default" w:ascii="Times New Roman" w:hAnsi="Times New Roman"/>
            <w:b w:val="false"/>
            <w:i w:val="false"/>
            <w:color w:val="007fcc"/>
            <w:sz w:val="24"/>
            <w:u w:val="single"/>
          </w:rPr>
          <w:t>подпункта 5)</w:t>
        </w:r>
      </w:hyperlink>
      <w:r>
        <w:rPr>
          <w:rFonts w:hint="default" w:ascii="Times New Roman" w:hAnsi="Times New Roman"/>
          <w:b w:val="false"/>
          <w:i w:val="false"/>
          <w:color w:val="000000"/>
          <w:sz w:val="24"/>
        </w:rPr>
        <w:t xml:space="preserve"> настоящего пункта устанавливается в соответствии с критериями, определяемыми </w:t>
      </w:r>
      <w:hyperlink r:id="rId114">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167"/>
    <w:bookmarkStart w:name="665676587"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 допускается установление квалификационных требований, указанных в </w:t>
      </w:r>
      <w:hyperlink r:id="rId115">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1 настоящей статьи, которые:</w:t>
      </w:r>
    </w:p>
    <w:bookmarkEnd w:id="168"/>
    <w:bookmarkStart w:name="665676588"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ограничивают и необоснованно усложняют участие потенциальных поставщиков в государственных закупках;</w:t>
      </w:r>
    </w:p>
    <w:bookmarkEnd w:id="169"/>
    <w:bookmarkStart w:name="665676589"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непосредственно не вытекают из необходимости выполнения обязательств по договору о государственных закупках товаров, работ, услуг.</w:t>
      </w:r>
    </w:p>
    <w:bookmarkEnd w:id="170"/>
    <w:bookmarkStart w:name="665676590"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11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171"/>
    <w:bookmarkStart w:name="665676591"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72"/>
    <w:bookmarkStart w:name="665676592"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117">
        <w:r>
          <w:rPr>
            <w:rFonts w:hint="default" w:ascii="Times New Roman" w:hAnsi="Times New Roman"/>
            <w:b w:val="false"/>
            <w:i w:val="false"/>
            <w:color w:val="007fcc"/>
            <w:sz w:val="24"/>
            <w:u w:val="single"/>
          </w:rPr>
          <w:t>информационных систем</w:t>
        </w:r>
      </w:hyperlink>
      <w:r>
        <w:rPr>
          <w:rFonts w:hint="default" w:ascii="Times New Roman" w:hAnsi="Times New Roman"/>
          <w:b w:val="false"/>
          <w:i w:val="false"/>
          <w:color w:val="000000"/>
          <w:sz w:val="24"/>
        </w:rPr>
        <w:t xml:space="preserve"> государственных органов в соответствии с </w:t>
      </w:r>
      <w:hyperlink r:id="rId1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информатизации.</w:t>
      </w:r>
    </w:p>
    <w:bookmarkEnd w:id="173"/>
    <w:bookmarkStart w:name="665676593"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hyperlink r:id="rId11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74"/>
    <w:bookmarkStart w:name="665676594"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Квалификационные требования, установленные </w:t>
      </w:r>
      <w:hyperlink r:id="rId120">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175"/>
    <w:bookmarkStart w:name="665676595"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hyperlink r:id="rId121">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w:t>
      </w:r>
    </w:p>
    <w:bookmarkEnd w:id="176"/>
    <w:bookmarkStart w:name="665676596"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hyperlink r:id="rId122">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представляются на выполняемые ими виды работ, услуг.</w:t>
      </w:r>
    </w:p>
    <w:bookmarkEnd w:id="177"/>
    <w:bookmarkStart w:name="665676597"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bookmarkEnd w:id="178"/>
    <w:bookmarkStart w:name="665676598"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179"/>
    <w:bookmarkStart w:name="665676599"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Квалификационные требования не распространяются на случаи осуществления государственных закупок, предусмотренные </w:t>
      </w:r>
      <w:hyperlink r:id="rId123">
        <w:r>
          <w:rPr>
            <w:rFonts w:hint="default" w:ascii="Times New Roman" w:hAnsi="Times New Roman"/>
            <w:b w:val="false"/>
            <w:i w:val="false"/>
            <w:color w:val="007fcc"/>
            <w:sz w:val="24"/>
            <w:u w:val="single"/>
          </w:rPr>
          <w:t>статьями 37</w:t>
        </w:r>
      </w:hyperlink>
      <w:r>
        <w:rPr>
          <w:rFonts w:hint="default" w:ascii="Times New Roman" w:hAnsi="Times New Roman"/>
          <w:b w:val="false"/>
          <w:i w:val="false"/>
          <w:color w:val="000000"/>
          <w:sz w:val="24"/>
        </w:rPr>
        <w:t xml:space="preserve">, </w:t>
      </w:r>
      <w:hyperlink r:id="rId124">
        <w:r>
          <w:rPr>
            <w:rFonts w:hint="default" w:ascii="Times New Roman" w:hAnsi="Times New Roman"/>
            <w:b w:val="false"/>
            <w:i w:val="false"/>
            <w:color w:val="007fcc"/>
            <w:sz w:val="24"/>
            <w:u w:val="single"/>
          </w:rPr>
          <w:t>38</w:t>
        </w:r>
      </w:hyperlink>
      <w:r>
        <w:rPr>
          <w:rFonts w:hint="default" w:ascii="Times New Roman" w:hAnsi="Times New Roman"/>
          <w:b w:val="false"/>
          <w:i w:val="false"/>
          <w:color w:val="000000"/>
          <w:sz w:val="24"/>
        </w:rPr>
        <w:t xml:space="preserve">, </w:t>
      </w:r>
      <w:hyperlink r:id="rId125">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2 и </w:t>
      </w:r>
      <w:hyperlink r:id="rId126">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39 и </w:t>
      </w:r>
      <w:hyperlink r:id="rId127">
        <w:r>
          <w:rPr>
            <w:rFonts w:hint="default" w:ascii="Times New Roman" w:hAnsi="Times New Roman"/>
            <w:b w:val="false"/>
            <w:i w:val="false"/>
            <w:color w:val="007fcc"/>
            <w:sz w:val="24"/>
            <w:u w:val="single"/>
          </w:rPr>
          <w:t>статьей 42</w:t>
        </w:r>
      </w:hyperlink>
      <w:r>
        <w:rPr>
          <w:rFonts w:hint="default" w:ascii="Times New Roman" w:hAnsi="Times New Roman"/>
          <w:b w:val="false"/>
          <w:i w:val="false"/>
          <w:color w:val="000000"/>
          <w:sz w:val="24"/>
        </w:rPr>
        <w:t xml:space="preserve"> настоящего Закона.</w:t>
      </w:r>
    </w:p>
    <w:bookmarkEnd w:id="180"/>
    <w:bookmarkStart w:name="665676600"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Не допускается установление квалификационных требований, не предусмотренных </w:t>
      </w:r>
      <w:hyperlink r:id="rId128">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за исключением случаев, предусмотренных </w:t>
      </w:r>
      <w:hyperlink r:id="rId129">
        <w:r>
          <w:rPr>
            <w:rFonts w:hint="default" w:ascii="Times New Roman" w:hAnsi="Times New Roman"/>
            <w:b w:val="false"/>
            <w:i w:val="false"/>
            <w:color w:val="007fcc"/>
            <w:sz w:val="24"/>
            <w:u w:val="single"/>
          </w:rPr>
          <w:t>статьями 31</w:t>
        </w:r>
      </w:hyperlink>
      <w:r>
        <w:rPr>
          <w:rFonts w:hint="default" w:ascii="Times New Roman" w:hAnsi="Times New Roman"/>
          <w:b w:val="false"/>
          <w:i w:val="false"/>
          <w:color w:val="000000"/>
          <w:sz w:val="24"/>
        </w:rPr>
        <w:t xml:space="preserve">, </w:t>
      </w:r>
      <w:hyperlink r:id="rId130">
        <w:r>
          <w:rPr>
            <w:rFonts w:hint="default" w:ascii="Times New Roman" w:hAnsi="Times New Roman"/>
            <w:b w:val="false"/>
            <w:i w:val="false"/>
            <w:color w:val="007fcc"/>
            <w:sz w:val="24"/>
            <w:u w:val="single"/>
          </w:rPr>
          <w:t>50</w:t>
        </w:r>
      </w:hyperlink>
      <w:r>
        <w:rPr>
          <w:rFonts w:hint="default" w:ascii="Times New Roman" w:hAnsi="Times New Roman"/>
          <w:b w:val="false"/>
          <w:i w:val="false"/>
          <w:color w:val="000000"/>
          <w:sz w:val="24"/>
        </w:rPr>
        <w:t xml:space="preserve"> и </w:t>
      </w:r>
      <w:hyperlink r:id="rId131">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статьи 51 настоящего Закона.</w:t>
      </w:r>
    </w:p>
    <w:bookmarkEnd w:id="181"/>
    <w:bookmarkStart w:name="665676601" w:id="182"/>
    <w:p>
      <w:pPr>
        <w:spacing w:before="120" w:after="120" w:line="240"/>
        <w:ind w:left="0"/>
        <w:jc w:val="both"/>
      </w:pPr>
      <w:r>
        <w:rPr>
          <w:rFonts w:hint="default" w:ascii="Times New Roman" w:hAnsi="Times New Roman"/>
          <w:b/>
          <w:i w:val="false"/>
          <w:color w:val="000000"/>
          <w:sz w:val="24"/>
        </w:rPr>
        <w:t>Статья 10. Основания признания потенциального поставщика не соответствующим квалификационным требованиям</w:t>
      </w:r>
    </w:p>
    <w:bookmarkEnd w:id="182"/>
    <w:bookmarkStart w:name="665676602"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Потенциальный поставщик признается не соответствующим квалификационным требованиям по одному из следующих оснований:</w:t>
      </w:r>
    </w:p>
    <w:bookmarkEnd w:id="183"/>
    <w:bookmarkStart w:name="665676603"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bookmarkEnd w:id="184"/>
    <w:bookmarkStart w:name="665676604"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32">
        <w:r>
          <w:rPr>
            <w:rFonts w:hint="default" w:ascii="Times New Roman" w:hAnsi="Times New Roman"/>
            <w:b w:val="false"/>
            <w:i w:val="false"/>
            <w:color w:val="007fcc"/>
            <w:sz w:val="24"/>
            <w:u w:val="single"/>
          </w:rPr>
          <w:t>установления факта несоответствия квалификационным требованиям</w:t>
        </w:r>
      </w:hyperlink>
      <w:r>
        <w:rPr>
          <w:rFonts w:hint="default" w:ascii="Times New Roman" w:hAnsi="Times New Roman"/>
          <w:b w:val="false"/>
          <w:i w:val="false"/>
          <w:color w:val="000000"/>
          <w:sz w:val="24"/>
        </w:rP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bookmarkEnd w:id="185"/>
    <w:bookmarkStart w:name="665676605"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установления факта предоставления недостоверной информации по квалификационным требованиям.</w:t>
      </w:r>
    </w:p>
    <w:bookmarkEnd w:id="186"/>
    <w:bookmarkStart w:name="665676606"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hyperlink r:id="rId133">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w:t>
      </w:r>
    </w:p>
    <w:bookmarkEnd w:id="187"/>
    <w:bookmarkStart w:name="665676607" w:id="188"/>
    <w:p>
      <w:pPr>
        <w:spacing w:before="120" w:after="120" w:line="240"/>
        <w:ind w:left="0"/>
        <w:jc w:val="both"/>
      </w:pPr>
      <w:r>
        <w:rPr>
          <w:rFonts w:hint="default" w:ascii="Times New Roman" w:hAnsi="Times New Roman"/>
          <w:b/>
          <w:i w:val="false"/>
          <w:color w:val="000000"/>
          <w:sz w:val="24"/>
        </w:rPr>
        <w:t>Статья 11. Последствия предоставления потенциальным поставщиком недостоверной информации</w:t>
      </w:r>
    </w:p>
    <w:bookmarkEnd w:id="188"/>
    <w:bookmarkStart w:name="665676608"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4">
        <w:r>
          <w:rPr>
            <w:rFonts w:hint="default" w:ascii="Times New Roman" w:hAnsi="Times New Roman"/>
            <w:b w:val="false"/>
            <w:i w:val="false"/>
            <w:color w:val="007fcc"/>
            <w:sz w:val="24"/>
            <w:u w:val="single"/>
          </w:rPr>
          <w:t>Потенциальные поставщики</w:t>
        </w:r>
      </w:hyperlink>
      <w:r>
        <w:rPr>
          <w:rFonts w:hint="default" w:ascii="Times New Roman" w:hAnsi="Times New Roman"/>
          <w:b w:val="false"/>
          <w:i w:val="false"/>
          <w:color w:val="000000"/>
          <w:sz w:val="24"/>
        </w:rPr>
        <w:t>,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p>
    <w:bookmarkEnd w:id="189"/>
    <w:bookmarkStart w:name="665676610"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w:t>
      </w:r>
      <w:hyperlink r:id="rId135">
        <w:r>
          <w:rPr>
            <w:rFonts w:hint="default" w:ascii="Times New Roman" w:hAnsi="Times New Roman"/>
            <w:b w:val="false"/>
            <w:i w:val="false"/>
            <w:color w:val="007fcc"/>
            <w:sz w:val="24"/>
            <w:u w:val="single"/>
          </w:rPr>
          <w:t>органами государственного аудита</w:t>
        </w:r>
      </w:hyperlink>
      <w:r>
        <w:rPr>
          <w:rFonts w:hint="default" w:ascii="Times New Roman" w:hAnsi="Times New Roman"/>
          <w:b w:val="false"/>
          <w:i w:val="false"/>
          <w:color w:val="000000"/>
          <w:sz w:val="24"/>
        </w:rPr>
        <w:t xml:space="preserve"> и финансового контроля на любой стадии осуществления государственных закупок.</w:t>
      </w:r>
    </w:p>
    <w:bookmarkEnd w:id="190"/>
    <w:bookmarkStart w:name="665676611"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p>
    <w:bookmarkEnd w:id="191"/>
    <w:bookmarkStart w:name="665676612"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заказчика, если такой факт установлен после заключения договора о государственных закупках;</w:t>
      </w:r>
    </w:p>
    <w:bookmarkEnd w:id="192"/>
    <w:bookmarkStart w:name="665676613"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bookmarkEnd w:id="193"/>
    <w:bookmarkStart w:name="665676614"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к уведомлению должны быть приложены копии документов, подтверждающие данный факт.</w:t>
      </w:r>
    </w:p>
    <w:bookmarkEnd w:id="194"/>
    <w:bookmarkStart w:name="665676615" w:id="195"/>
    <w:p>
      <w:pPr>
        <w:spacing w:before="120" w:after="120" w:line="240"/>
        <w:ind w:left="0"/>
        <w:jc w:val="both"/>
      </w:pPr>
      <w:r>
        <w:rPr>
          <w:rFonts w:hint="default" w:ascii="Times New Roman" w:hAnsi="Times New Roman"/>
          <w:b/>
          <w:i w:val="false"/>
          <w:color w:val="000000"/>
          <w:sz w:val="24"/>
        </w:rPr>
        <w:t>Статья 12. Реестры, формируемые в сфере государственных закупок</w:t>
      </w:r>
    </w:p>
    <w:bookmarkEnd w:id="195"/>
    <w:bookmarkStart w:name="665676616"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Уполномоченный орган осуществляет </w:t>
      </w:r>
      <w:hyperlink r:id="rId136">
        <w:r>
          <w:rPr>
            <w:rFonts w:hint="default" w:ascii="Times New Roman" w:hAnsi="Times New Roman"/>
            <w:b w:val="false"/>
            <w:i w:val="false"/>
            <w:color w:val="007fcc"/>
            <w:sz w:val="24"/>
            <w:u w:val="single"/>
          </w:rPr>
          <w:t>формирование и ведение</w:t>
        </w:r>
      </w:hyperlink>
      <w:r>
        <w:rPr>
          <w:rFonts w:hint="default" w:ascii="Times New Roman" w:hAnsi="Times New Roman"/>
          <w:b w:val="false"/>
          <w:i w:val="false"/>
          <w:color w:val="000000"/>
          <w:sz w:val="24"/>
        </w:rPr>
        <w:t xml:space="preserve"> следующих республиканских реестров в сфере государственных закупок (далее - реестры):</w:t>
      </w:r>
    </w:p>
    <w:bookmarkEnd w:id="196"/>
    <w:bookmarkStart w:name="665676617"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7">
        <w:r>
          <w:rPr>
            <w:rFonts w:hint="default" w:ascii="Times New Roman" w:hAnsi="Times New Roman"/>
            <w:b w:val="false"/>
            <w:i w:val="false"/>
            <w:color w:val="007fcc"/>
            <w:sz w:val="24"/>
            <w:u w:val="single"/>
          </w:rPr>
          <w:t>заказчиков</w:t>
        </w:r>
      </w:hyperlink>
      <w:r>
        <w:rPr>
          <w:rFonts w:hint="default" w:ascii="Times New Roman" w:hAnsi="Times New Roman"/>
          <w:b w:val="false"/>
          <w:i w:val="false"/>
          <w:color w:val="000000"/>
          <w:sz w:val="24"/>
        </w:rPr>
        <w:t>;</w:t>
      </w:r>
    </w:p>
    <w:bookmarkEnd w:id="197"/>
    <w:bookmarkStart w:name="665676618"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38">
        <w:r>
          <w:rPr>
            <w:rFonts w:hint="default" w:ascii="Times New Roman" w:hAnsi="Times New Roman"/>
            <w:b w:val="false"/>
            <w:i w:val="false"/>
            <w:color w:val="007fcc"/>
            <w:sz w:val="24"/>
            <w:u w:val="single"/>
          </w:rPr>
          <w:t>договоров о государственных закупках</w:t>
        </w:r>
      </w:hyperlink>
      <w:r>
        <w:rPr>
          <w:rFonts w:hint="default" w:ascii="Times New Roman" w:hAnsi="Times New Roman"/>
          <w:b w:val="false"/>
          <w:i w:val="false"/>
          <w:color w:val="000000"/>
          <w:sz w:val="24"/>
        </w:rPr>
        <w:t>;</w:t>
      </w:r>
    </w:p>
    <w:bookmarkEnd w:id="198"/>
    <w:bookmarkStart w:name="665676619"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39">
        <w:r>
          <w:rPr>
            <w:rFonts w:hint="default" w:ascii="Times New Roman" w:hAnsi="Times New Roman"/>
            <w:b w:val="false"/>
            <w:i w:val="false"/>
            <w:color w:val="007fcc"/>
            <w:sz w:val="24"/>
            <w:u w:val="single"/>
          </w:rPr>
          <w:t>недобросовестных участников государственных закупок</w:t>
        </w:r>
      </w:hyperlink>
      <w:r>
        <w:rPr>
          <w:rFonts w:hint="default" w:ascii="Times New Roman" w:hAnsi="Times New Roman"/>
          <w:b w:val="false"/>
          <w:i w:val="false"/>
          <w:color w:val="000000"/>
          <w:sz w:val="24"/>
        </w:rPr>
        <w:t>;</w:t>
      </w:r>
    </w:p>
    <w:bookmarkEnd w:id="199"/>
    <w:bookmarkStart w:name="665676620"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40">
        <w:r>
          <w:rPr>
            <w:rFonts w:hint="default" w:ascii="Times New Roman" w:hAnsi="Times New Roman"/>
            <w:b w:val="false"/>
            <w:i w:val="false"/>
            <w:color w:val="007fcc"/>
            <w:sz w:val="24"/>
            <w:u w:val="single"/>
          </w:rPr>
          <w:t>квалифицированных потенциальных поставщиков</w:t>
        </w:r>
      </w:hyperlink>
      <w:r>
        <w:rPr>
          <w:rFonts w:hint="default" w:ascii="Times New Roman" w:hAnsi="Times New Roman"/>
          <w:b w:val="false"/>
          <w:i w:val="false"/>
          <w:color w:val="000000"/>
          <w:sz w:val="24"/>
        </w:rPr>
        <w:t>.</w:t>
      </w:r>
    </w:p>
    <w:bookmarkEnd w:id="200"/>
    <w:bookmarkStart w:name="665676621"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41">
        <w:r>
          <w:rPr>
            <w:rFonts w:hint="default" w:ascii="Times New Roman" w:hAnsi="Times New Roman"/>
            <w:b w:val="false"/>
            <w:i w:val="false"/>
            <w:color w:val="007fcc"/>
            <w:sz w:val="24"/>
            <w:u w:val="single"/>
          </w:rPr>
          <w:t>Реестр заказчиков</w:t>
        </w:r>
      </w:hyperlink>
      <w:r>
        <w:rPr>
          <w:rFonts w:hint="default" w:ascii="Times New Roman" w:hAnsi="Times New Roman"/>
          <w:b w:val="false"/>
          <w:i w:val="false"/>
          <w:color w:val="000000"/>
          <w:sz w:val="24"/>
        </w:rPr>
        <w:t xml:space="preserve">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142">
        <w:r>
          <w:rPr>
            <w:rFonts w:hint="default" w:ascii="Times New Roman" w:hAnsi="Times New Roman"/>
            <w:b w:val="false"/>
            <w:i w:val="false"/>
            <w:color w:val="007fcc"/>
            <w:sz w:val="24"/>
            <w:u w:val="single"/>
          </w:rPr>
          <w:t>гражданским</w:t>
        </w:r>
      </w:hyperlink>
      <w:r>
        <w:rPr>
          <w:rFonts w:hint="default" w:ascii="Times New Roman" w:hAnsi="Times New Roman"/>
          <w:b w:val="false"/>
          <w:i w:val="false"/>
          <w:color w:val="000000"/>
          <w:sz w:val="24"/>
        </w:rPr>
        <w:t xml:space="preserve"> </w:t>
      </w:r>
      <w:hyperlink r:id="rId1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01"/>
    <w:bookmarkStart w:name="665676622"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44">
        <w:r>
          <w:rPr>
            <w:rFonts w:hint="default" w:ascii="Times New Roman" w:hAnsi="Times New Roman"/>
            <w:b w:val="false"/>
            <w:i w:val="false"/>
            <w:color w:val="007fcc"/>
            <w:sz w:val="24"/>
            <w:u w:val="single"/>
          </w:rPr>
          <w:t>Реестр договоров</w:t>
        </w:r>
      </w:hyperlink>
      <w:r>
        <w:rPr>
          <w:rFonts w:hint="default" w:ascii="Times New Roman" w:hAnsi="Times New Roman"/>
          <w:b w:val="false"/>
          <w:i w:val="false"/>
          <w:color w:val="000000"/>
          <w:sz w:val="24"/>
        </w:rPr>
        <w:t xml:space="preserve">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202"/>
    <w:bookmarkStart w:name="665676623"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Внесение в реестр договоров о государственных закупках сведений осуществляется заказчиком по:</w:t>
      </w:r>
    </w:p>
    <w:bookmarkEnd w:id="203"/>
    <w:bookmarkStart w:name="665676624"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bookmarkEnd w:id="204"/>
    <w:bookmarkStart w:name="665676625"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bookmarkEnd w:id="205"/>
    <w:bookmarkStart w:name="665676626"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осуществленным платежам по договорам о государственных закупках - не позднее десяти рабочих дней со дня проведения платежа.</w:t>
      </w:r>
    </w:p>
    <w:bookmarkEnd w:id="206"/>
    <w:bookmarkStart w:name="665676627"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w:t>
      </w:r>
      <w:hyperlink r:id="rId145">
        <w:r>
          <w:rPr>
            <w:rFonts w:hint="default" w:ascii="Times New Roman" w:hAnsi="Times New Roman"/>
            <w:b w:val="false"/>
            <w:i w:val="false"/>
            <w:color w:val="007fcc"/>
            <w:sz w:val="24"/>
            <w:u w:val="single"/>
          </w:rPr>
          <w:t>подпунктами 9)</w:t>
        </w:r>
      </w:hyperlink>
      <w:r>
        <w:rPr>
          <w:rFonts w:hint="default" w:ascii="Times New Roman" w:hAnsi="Times New Roman"/>
          <w:b w:val="false"/>
          <w:i w:val="false"/>
          <w:color w:val="000000"/>
          <w:sz w:val="24"/>
        </w:rPr>
        <w:t xml:space="preserve">, </w:t>
      </w:r>
      <w:hyperlink r:id="rId146">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w:t>
      </w:r>
      <w:hyperlink r:id="rId147">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148">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и </w:t>
      </w:r>
      <w:hyperlink r:id="rId149">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пункта 3 статьи 39 и </w:t>
      </w:r>
      <w:hyperlink r:id="rId150">
        <w:r>
          <w:rPr>
            <w:rFonts w:hint="default" w:ascii="Times New Roman" w:hAnsi="Times New Roman"/>
            <w:b w:val="false"/>
            <w:i w:val="false"/>
            <w:color w:val="007fcc"/>
            <w:sz w:val="24"/>
            <w:u w:val="single"/>
          </w:rPr>
          <w:t>статьей 50</w:t>
        </w:r>
      </w:hyperlink>
      <w:r>
        <w:rPr>
          <w:rFonts w:hint="default" w:ascii="Times New Roman" w:hAnsi="Times New Roman"/>
          <w:b w:val="false"/>
          <w:i w:val="false"/>
          <w:color w:val="000000"/>
          <w:sz w:val="24"/>
        </w:rPr>
        <w:t xml:space="preserve"> настоящего Закона.</w:t>
      </w:r>
    </w:p>
    <w:bookmarkEnd w:id="207"/>
    <w:bookmarkStart w:name="665676628"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51">
        <w:r>
          <w:rPr>
            <w:rFonts w:hint="default" w:ascii="Times New Roman" w:hAnsi="Times New Roman"/>
            <w:b w:val="false"/>
            <w:i w:val="false"/>
            <w:color w:val="007fcc"/>
            <w:sz w:val="24"/>
            <w:u w:val="single"/>
          </w:rPr>
          <w:t>Реестр недобросовестных участников</w:t>
        </w:r>
      </w:hyperlink>
      <w:r>
        <w:rPr>
          <w:rFonts w:hint="default" w:ascii="Times New Roman" w:hAnsi="Times New Roman"/>
          <w:b w:val="false"/>
          <w:i w:val="false"/>
          <w:color w:val="000000"/>
          <w:sz w:val="24"/>
        </w:rPr>
        <w:t xml:space="preserve"> государственных закупок представляет собой перечень:</w:t>
      </w:r>
    </w:p>
    <w:bookmarkEnd w:id="208"/>
    <w:bookmarkStart w:name="665676629"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bookmarkEnd w:id="209"/>
    <w:bookmarkStart w:name="665676630"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bookmarkEnd w:id="210"/>
    <w:bookmarkStart w:name="665676631"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211"/>
    <w:bookmarkStart w:name="665676632"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указанных в </w:t>
      </w:r>
      <w:hyperlink r:id="rId152">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и </w:t>
      </w:r>
      <w:hyperlink r:id="rId15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части первой настоящего пункта, заказчик обязан не позднее тридцати календарных дней со дня, когда ему стало известно о факте нарушения поставщиком </w:t>
      </w:r>
      <w:hyperlink r:id="rId15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212"/>
    <w:bookmarkStart w:name="665676633"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Реестр недобросовестных участников государственных закупок, предусмотренных </w:t>
      </w:r>
      <w:hyperlink r:id="rId155">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15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части первой пункта 4 настоящей статьи, формируется на основании решений судов, вступивших в законную силу.</w:t>
      </w:r>
    </w:p>
    <w:bookmarkEnd w:id="213"/>
    <w:bookmarkStart w:name="665676634"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Реестр недобросовестных участников государственных закупок, предусмотренных </w:t>
      </w:r>
      <w:hyperlink r:id="rId157">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End w:id="214"/>
    <w:bookmarkStart w:name="665676635"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Поставщики, включенные в реестр недобросовестных участников государственных закупок по основаниям, предусмотренным </w:t>
      </w:r>
      <w:hyperlink r:id="rId158">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15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215"/>
    <w:bookmarkStart w:name="665676636"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Потенциальные поставщики, включенные в реестр недобросовестных участников государственных закупок по основанию, предусмотренному </w:t>
      </w:r>
      <w:hyperlink r:id="rId160">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bookmarkEnd w:id="216"/>
    <w:bookmarkStart w:name="665676637"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End w:id="217"/>
    <w:bookmarkStart w:name="665676638"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hyperlink r:id="rId1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18"/>
    <w:bookmarkStart w:name="665676639"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Сведения, содержащиеся в реестрах, за исключением сведений, составляющих </w:t>
      </w:r>
      <w:hyperlink r:id="rId162">
        <w:r>
          <w:rPr>
            <w:rFonts w:hint="default" w:ascii="Times New Roman" w:hAnsi="Times New Roman"/>
            <w:b w:val="false"/>
            <w:i w:val="false"/>
            <w:color w:val="007fcc"/>
            <w:sz w:val="24"/>
            <w:u w:val="single"/>
          </w:rPr>
          <w:t>государственные секреты</w:t>
        </w:r>
      </w:hyperlink>
      <w:r>
        <w:rPr>
          <w:rFonts w:hint="default" w:ascii="Times New Roman" w:hAnsi="Times New Roman"/>
          <w:b w:val="false"/>
          <w:i w:val="false"/>
          <w:color w:val="000000"/>
          <w:sz w:val="24"/>
        </w:rPr>
        <w:t xml:space="preserve"> в соответствии с </w:t>
      </w:r>
      <w:hyperlink r:id="rId1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содержащих </w:t>
      </w:r>
      <w:hyperlink r:id="rId164">
        <w:r>
          <w:rPr>
            <w:rFonts w:hint="default" w:ascii="Times New Roman" w:hAnsi="Times New Roman"/>
            <w:b w:val="false"/>
            <w:i w:val="false"/>
            <w:color w:val="007fcc"/>
            <w:sz w:val="24"/>
            <w:u w:val="single"/>
          </w:rPr>
          <w:t>служебную информацию</w:t>
        </w:r>
      </w:hyperlink>
      <w:r>
        <w:rPr>
          <w:rFonts w:hint="default" w:ascii="Times New Roman" w:hAnsi="Times New Roman"/>
          <w:b w:val="false"/>
          <w:i w:val="false"/>
          <w:color w:val="000000"/>
          <w:sz w:val="24"/>
        </w:rP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219"/>
    <w:bookmarkStart w:name="665676640"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hyperlink r:id="rId165">
        <w:r>
          <w:rPr>
            <w:rFonts w:hint="default" w:ascii="Times New Roman" w:hAnsi="Times New Roman"/>
            <w:b w:val="false"/>
            <w:i w:val="false"/>
            <w:color w:val="007fcc"/>
            <w:sz w:val="24"/>
            <w:u w:val="single"/>
          </w:rPr>
          <w:t>правилах</w:t>
        </w:r>
      </w:hyperlink>
      <w:r>
        <w:rPr>
          <w:rFonts w:hint="default" w:ascii="Times New Roman" w:hAnsi="Times New Roman"/>
          <w:b w:val="false"/>
          <w:i w:val="false"/>
          <w:color w:val="000000"/>
          <w:sz w:val="24"/>
        </w:rPr>
        <w:t xml:space="preserve"> формирования и ведения реестров в сфере государственных закупок.</w:t>
      </w:r>
    </w:p>
    <w:bookmarkEnd w:id="220"/>
    <w:bookmarkStart w:name="665676641"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w:t>
      </w:r>
      <w:hyperlink r:id="rId166">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16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168">
        <w:r>
          <w:rPr>
            <w:rFonts w:hint="default" w:ascii="Times New Roman" w:hAnsi="Times New Roman"/>
            <w:b w:val="false"/>
            <w:i w:val="false"/>
            <w:color w:val="007fcc"/>
            <w:sz w:val="24"/>
            <w:u w:val="single"/>
          </w:rPr>
          <w:t>27)</w:t>
        </w:r>
      </w:hyperlink>
      <w:r>
        <w:rPr>
          <w:rFonts w:hint="default" w:ascii="Times New Roman" w:hAnsi="Times New Roman"/>
          <w:b w:val="false"/>
          <w:i w:val="false"/>
          <w:color w:val="000000"/>
          <w:sz w:val="24"/>
        </w:rPr>
        <w:t xml:space="preserve"> и </w:t>
      </w:r>
      <w:hyperlink r:id="rId169">
        <w:r>
          <w:rPr>
            <w:rFonts w:hint="default" w:ascii="Times New Roman" w:hAnsi="Times New Roman"/>
            <w:b w:val="false"/>
            <w:i w:val="false"/>
            <w:color w:val="007fcc"/>
            <w:sz w:val="24"/>
            <w:u w:val="single"/>
          </w:rPr>
          <w:t>36)</w:t>
        </w:r>
      </w:hyperlink>
      <w:r>
        <w:rPr>
          <w:rFonts w:hint="default" w:ascii="Times New Roman" w:hAnsi="Times New Roman"/>
          <w:b w:val="false"/>
          <w:i w:val="false"/>
          <w:color w:val="000000"/>
          <w:sz w:val="24"/>
        </w:rPr>
        <w:t xml:space="preserve"> пункта 3 статьи 39 настоящего Закона.</w:t>
      </w:r>
    </w:p>
    <w:bookmarkEnd w:id="221"/>
    <w:bookmarkStart w:name="665676642" w:id="222"/>
    <w:p>
      <w:pPr>
        <w:spacing w:before="120" w:after="120" w:line="240"/>
        <w:ind w:left="0"/>
        <w:jc w:val="both"/>
      </w:pPr>
      <w:r>
        <w:rPr>
          <w:rFonts w:hint="default" w:ascii="Times New Roman" w:hAnsi="Times New Roman"/>
          <w:b/>
          <w:i w:val="false"/>
          <w:color w:val="000000"/>
          <w:sz w:val="24"/>
        </w:rPr>
        <w:t>Статья 13. Способы осуществления государственных закупок</w:t>
      </w:r>
    </w:p>
    <w:bookmarkEnd w:id="222"/>
    <w:bookmarkStart w:name="665676643"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осуществляются одним из следующих способов:</w:t>
      </w:r>
    </w:p>
    <w:bookmarkEnd w:id="223"/>
    <w:bookmarkStart w:name="665676644"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конкурса (открытого конкурса, конкурса с предварительным квалификационным отбором, конкурса с использованием двухэтапных процедур);</w:t>
      </w:r>
    </w:p>
    <w:bookmarkEnd w:id="224"/>
    <w:bookmarkStart w:name="665676645"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аукционах;</w:t>
      </w:r>
    </w:p>
    <w:bookmarkEnd w:id="225"/>
    <w:bookmarkStart w:name="665676646"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запроса ценовых предложений;</w:t>
      </w:r>
    </w:p>
    <w:bookmarkEnd w:id="226"/>
    <w:bookmarkStart w:name="665676647"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 одного источника;</w:t>
      </w:r>
    </w:p>
    <w:bookmarkEnd w:id="227"/>
    <w:bookmarkStart w:name="665676648"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через товарные биржи.</w:t>
      </w:r>
    </w:p>
    <w:bookmarkEnd w:id="228"/>
    <w:bookmarkStart w:name="665676649"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Заказчик определяет способ осуществления государственных закупок в соответствии с настоящим Законом.</w:t>
      </w:r>
    </w:p>
    <w:bookmarkEnd w:id="229"/>
    <w:bookmarkStart w:name="665676650"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230"/>
    <w:bookmarkStart w:name="665676651"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231"/>
    <w:bookmarkStart w:name="665676652"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w:t>
      </w:r>
      <w:hyperlink r:id="rId170">
        <w:r>
          <w:rPr>
            <w:rFonts w:hint="default" w:ascii="Times New Roman" w:hAnsi="Times New Roman"/>
            <w:b w:val="false"/>
            <w:i w:val="false"/>
            <w:color w:val="007fcc"/>
            <w:sz w:val="24"/>
            <w:u w:val="single"/>
          </w:rPr>
          <w:t>подпункту 8)</w:t>
        </w:r>
      </w:hyperlink>
      <w:r>
        <w:rPr>
          <w:rFonts w:hint="default" w:ascii="Times New Roman" w:hAnsi="Times New Roman"/>
          <w:b w:val="false"/>
          <w:i w:val="false"/>
          <w:color w:val="000000"/>
          <w:sz w:val="24"/>
        </w:rPr>
        <w:t xml:space="preserve"> пункта 3 статьи 39 настоящего Закона в </w:t>
      </w:r>
      <w:hyperlink r:id="rId171">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bookmarkEnd w:id="232"/>
    <w:bookmarkStart w:name="665676653"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Перечень материальных ценностей государственного материального резерва, выпускаемых в порядке освежения, формируется </w:t>
      </w:r>
      <w:hyperlink r:id="rId172">
        <w:r>
          <w:rPr>
            <w:rFonts w:hint="default" w:ascii="Times New Roman" w:hAnsi="Times New Roman"/>
            <w:b w:val="false"/>
            <w:i w:val="false"/>
            <w:color w:val="007fcc"/>
            <w:sz w:val="24"/>
            <w:u w:val="single"/>
          </w:rPr>
          <w:t>уполномоченным</w:t>
        </w:r>
      </w:hyperlink>
      <w:r>
        <w:rPr>
          <w:rFonts w:hint="default" w:ascii="Times New Roman" w:hAnsi="Times New Roman"/>
          <w:b w:val="false"/>
          <w:i w:val="false"/>
          <w:color w:val="000000"/>
          <w:sz w:val="24"/>
        </w:rPr>
        <w:t xml:space="preserve"> </w:t>
      </w:r>
      <w:hyperlink r:id="rId173">
        <w:r>
          <w:rPr>
            <w:rFonts w:hint="default" w:ascii="Times New Roman" w:hAnsi="Times New Roman"/>
            <w:b w:val="false"/>
            <w:i w:val="false"/>
            <w:color w:val="007fcc"/>
            <w:sz w:val="24"/>
            <w:u w:val="single"/>
          </w:rPr>
          <w:t>органом</w:t>
        </w:r>
      </w:hyperlink>
      <w:r>
        <w:rPr>
          <w:rFonts w:hint="default" w:ascii="Times New Roman" w:hAnsi="Times New Roman"/>
          <w:b w:val="false"/>
          <w:i w:val="false"/>
          <w:color w:val="000000"/>
          <w:sz w:val="24"/>
        </w:rPr>
        <w:t xml:space="preserve"> в области государственного материального резерва и размещается на веб-портале государственных закупок.</w:t>
      </w:r>
    </w:p>
    <w:bookmarkEnd w:id="233"/>
    <w:bookmarkStart w:name="665676654" w:id="234"/>
    <w:p>
      <w:pPr>
        <w:spacing w:before="120" w:after="120" w:line="240"/>
        <w:ind w:left="0"/>
        <w:jc w:val="both"/>
      </w:pPr>
      <w:r>
        <w:rPr>
          <w:rFonts w:hint="default" w:ascii="Times New Roman" w:hAnsi="Times New Roman"/>
          <w:b/>
          <w:i w:val="false"/>
          <w:color w:val="000000"/>
          <w:sz w:val="24"/>
        </w:rPr>
        <w:t>Статья 14. Применение национального режима при осуществлении государственных закупок</w:t>
      </w:r>
    </w:p>
    <w:bookmarkEnd w:id="234"/>
    <w:bookmarkStart w:name="665676655"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w:t>
      </w:r>
      <w:hyperlink r:id="rId174">
        <w:r>
          <w:rPr>
            <w:rFonts w:hint="default" w:ascii="Times New Roman" w:hAnsi="Times New Roman"/>
            <w:b w:val="false"/>
            <w:i w:val="false"/>
            <w:color w:val="007fcc"/>
            <w:sz w:val="24"/>
            <w:u w:val="single"/>
          </w:rPr>
          <w:t>международными договорами</w:t>
        </w:r>
      </w:hyperlink>
      <w:r>
        <w:rPr>
          <w:rFonts w:hint="default" w:ascii="Times New Roman" w:hAnsi="Times New Roman"/>
          <w:b w:val="false"/>
          <w:i w:val="false"/>
          <w:color w:val="000000"/>
          <w:sz w:val="24"/>
        </w:rPr>
        <w:t>, ратифицированными Республикой Казахстан.</w:t>
      </w:r>
    </w:p>
    <w:bookmarkEnd w:id="235"/>
    <w:bookmarkStart w:name="665676656"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Правительство Республики Казахстан вправе установить в исключительных случаях изъятия из национального режима на срок не более двух лет.</w:t>
      </w:r>
    </w:p>
    <w:bookmarkEnd w:id="236"/>
    <w:bookmarkStart w:name="665676657"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75">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установления изъятий из национального режима </w:t>
      </w:r>
      <w:hyperlink r:id="rId176">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Правительством Республики Казахстан.</w:t>
      </w:r>
    </w:p>
    <w:bookmarkEnd w:id="237"/>
    <w:bookmarkStart w:name="665676658" w:id="238"/>
    <w:p>
      <w:pPr>
        <w:spacing w:before="120" w:after="120" w:line="240"/>
        <w:ind w:left="0"/>
        <w:jc w:val="center"/>
      </w:pPr>
      <w:r>
        <w:rPr>
          <w:rFonts w:hint="default" w:ascii="Times New Roman" w:hAnsi="Times New Roman"/>
          <w:b/>
          <w:i w:val="false"/>
          <w:color w:val="000000"/>
          <w:sz w:val="24"/>
        </w:rPr>
        <w:t>Глава 2. ГОСУДАРСТВЕННОЕ РЕГУЛИРОВАНИЕ ОСУЩЕСТВЛЕНИЯ ГОСУДАРСТВЕННЫХ ЗАКУПОК</w:t>
      </w:r>
    </w:p>
    <w:bookmarkEnd w:id="238"/>
    <w:bookmarkStart w:name="665676659" w:id="239"/>
    <w:p>
      <w:pPr>
        <w:spacing w:before="120" w:after="120" w:line="240"/>
        <w:ind w:left="0"/>
        <w:jc w:val="both"/>
      </w:pPr>
      <w:r>
        <w:rPr>
          <w:rFonts w:hint="default" w:ascii="Times New Roman" w:hAnsi="Times New Roman"/>
          <w:b/>
          <w:i w:val="false"/>
          <w:color w:val="000000"/>
          <w:sz w:val="24"/>
        </w:rPr>
        <w:t>Статья 15. Компетенция Правительства Республики Казахстан в сфере государственных закупок</w:t>
      </w:r>
    </w:p>
    <w:bookmarkEnd w:id="239"/>
    <w:bookmarkStart w:name="665676660"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w:t>
      </w:r>
    </w:p>
    <w:bookmarkEnd w:id="240"/>
    <w:bookmarkStart w:name="665676661"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сфере государственных закупок и организует их осуществление;</w:t>
      </w:r>
    </w:p>
    <w:bookmarkEnd w:id="241"/>
    <w:bookmarkStart w:name="665676662"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выполняет иные функции, возложенные на него </w:t>
      </w:r>
      <w:hyperlink r:id="rId177">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Законом, иными законами Республики Казахстан и актами Президента Республики Казахстан.</w:t>
      </w:r>
    </w:p>
    <w:bookmarkEnd w:id="242"/>
    <w:bookmarkStart w:name="665676663" w:id="243"/>
    <w:p>
      <w:pPr>
        <w:spacing w:before="120" w:after="120" w:line="240"/>
        <w:ind w:left="0"/>
        <w:jc w:val="both"/>
      </w:pPr>
      <w:r>
        <w:rPr>
          <w:rFonts w:hint="default" w:ascii="Times New Roman" w:hAnsi="Times New Roman"/>
          <w:b/>
          <w:i w:val="false"/>
          <w:color w:val="000000"/>
          <w:sz w:val="24"/>
        </w:rPr>
        <w:t>Статья 16. Компетенция уполномоченного органа</w:t>
      </w:r>
    </w:p>
    <w:bookmarkEnd w:id="243"/>
    <w:bookmarkStart w:name="665676664" w:id="244"/>
    <w:p>
      <w:pPr>
        <w:spacing w:before="120" w:after="120" w:line="240"/>
        <w:ind w:left="0" w:firstLine="500"/>
        <w:jc w:val="both"/>
      </w:pPr>
      <w:r>
        <w:rPr>
          <w:rFonts w:hint="default" w:ascii="Times New Roman" w:hAnsi="Times New Roman"/>
          <w:b w:val="false"/>
          <w:i w:val="false"/>
          <w:color w:val="000000"/>
          <w:sz w:val="24"/>
        </w:rPr>
        <w:t/>
      </w:r>
      <w:hyperlink r:id="rId178">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w:t>
      </w:r>
    </w:p>
    <w:bookmarkEnd w:id="244"/>
    <w:bookmarkStart w:name="665676665"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7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осуществления государственных закупок;</w:t>
      </w:r>
    </w:p>
    <w:bookmarkEnd w:id="245"/>
    <w:bookmarkStart w:name="665676666"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8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w:t>
      </w:r>
      <w:hyperlink r:id="rId181">
        <w:r>
          <w:rPr>
            <w:rFonts w:hint="default" w:ascii="Times New Roman" w:hAnsi="Times New Roman"/>
            <w:b w:val="false"/>
            <w:i w:val="false"/>
            <w:color w:val="007fcc"/>
            <w:sz w:val="24"/>
            <w:u w:val="single"/>
          </w:rPr>
          <w:t>Предпринимательским кодексом</w:t>
        </w:r>
      </w:hyperlink>
      <w:r>
        <w:rPr>
          <w:rFonts w:hint="default" w:ascii="Times New Roman" w:hAnsi="Times New Roman"/>
          <w:b w:val="false"/>
          <w:i w:val="false"/>
          <w:color w:val="000000"/>
          <w:sz w:val="24"/>
        </w:rPr>
        <w:t xml:space="preserve"> Республики Казахстан;</w:t>
      </w:r>
    </w:p>
    <w:bookmarkEnd w:id="246"/>
    <w:bookmarkStart w:name="665676667"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8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использования веб-портала государственных закупок;</w:t>
      </w:r>
    </w:p>
    <w:bookmarkEnd w:id="247"/>
    <w:bookmarkStart w:name="665676668"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8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работы веб-портала государственных закупок в случае возникновения технических сбоев работы веб-портала государственных закупок;</w:t>
      </w:r>
    </w:p>
    <w:bookmarkEnd w:id="248"/>
    <w:bookmarkStart w:name="665676669"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контроль за соблюдением </w:t>
      </w:r>
      <w:hyperlink r:id="rId18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bookmarkEnd w:id="249"/>
    <w:bookmarkStart w:name="665676670"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w:t>
      </w:r>
      <w:hyperlink r:id="rId18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до заключения договоров о государственных закупках;</w:t>
      </w:r>
    </w:p>
    <w:bookmarkEnd w:id="250"/>
    <w:bookmarkStart w:name="665676671"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определяет </w:t>
      </w:r>
      <w:hyperlink r:id="rId186">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bookmarkEnd w:id="251"/>
    <w:bookmarkStart w:name="665676672"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18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переподготовки и повышения квалификации работников, осуществляющих свою деятельность в сфере государственных закупок;</w:t>
      </w:r>
    </w:p>
    <w:bookmarkEnd w:id="252"/>
    <w:bookmarkStart w:name="665676673"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w:t>
      </w:r>
      <w:hyperlink r:id="rId18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формирования и ведения реестров в сфере государственных закупок;</w:t>
      </w:r>
    </w:p>
    <w:bookmarkEnd w:id="253"/>
    <w:bookmarkStart w:name="665676674"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запрашивает необходимую информацию и материалы от участников государственных закупок в соответствии с </w:t>
      </w:r>
      <w:hyperlink r:id="rId189">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254"/>
    <w:bookmarkStart w:name="665676675"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привлекает для проведения экспертиз и консультаций специалистов государственных органов и иных организаций;</w:t>
      </w:r>
    </w:p>
    <w:bookmarkEnd w:id="255"/>
    <w:bookmarkStart w:name="665676676"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56"/>
    <w:bookmarkStart w:name="665676677" w:id="257"/>
    <w:p>
      <w:pPr>
        <w:spacing w:before="120" w:after="120" w:line="240"/>
        <w:ind w:left="0"/>
        <w:jc w:val="both"/>
      </w:pPr>
      <w:r>
        <w:rPr>
          <w:rFonts w:hint="default" w:ascii="Times New Roman" w:hAnsi="Times New Roman"/>
          <w:b/>
          <w:i w:val="false"/>
          <w:color w:val="000000"/>
          <w:sz w:val="24"/>
        </w:rPr>
        <w:t>Статья 17. Полномочия единого оператора в сфере государственных закупок</w:t>
      </w:r>
    </w:p>
    <w:bookmarkEnd w:id="257"/>
    <w:bookmarkStart w:name="665676678" w:id="258"/>
    <w:p>
      <w:pPr>
        <w:spacing w:before="120" w:after="120" w:line="240"/>
        <w:ind w:left="0" w:firstLine="500"/>
        <w:jc w:val="both"/>
      </w:pPr>
      <w:r>
        <w:rPr>
          <w:rFonts w:hint="default" w:ascii="Times New Roman" w:hAnsi="Times New Roman"/>
          <w:b w:val="false"/>
          <w:i w:val="false"/>
          <w:color w:val="000000"/>
          <w:sz w:val="24"/>
        </w:rPr>
        <w:t/>
      </w:r>
      <w:hyperlink r:id="rId190">
        <w:r>
          <w:rPr>
            <w:rFonts w:hint="default" w:ascii="Times New Roman" w:hAnsi="Times New Roman"/>
            <w:b w:val="false"/>
            <w:i w:val="false"/>
            <w:color w:val="007fcc"/>
            <w:sz w:val="24"/>
            <w:u w:val="single"/>
          </w:rPr>
          <w:t>Единый оператор в сфере государственных закупок</w:t>
        </w:r>
      </w:hyperlink>
      <w:r>
        <w:rPr>
          <w:rFonts w:hint="default" w:ascii="Times New Roman" w:hAnsi="Times New Roman"/>
          <w:b w:val="false"/>
          <w:i w:val="false"/>
          <w:color w:val="000000"/>
          <w:sz w:val="24"/>
        </w:rPr>
        <w:t>:</w:t>
      </w:r>
    </w:p>
    <w:bookmarkEnd w:id="258"/>
    <w:bookmarkStart w:name="665676679"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развитие, сопровождение и системно-техническое обслуживание веб-портала государственных закупок;</w:t>
      </w:r>
    </w:p>
    <w:bookmarkEnd w:id="259"/>
    <w:bookmarkStart w:name="665676680"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управление проектами по развитию веб-портала государственных закупок;</w:t>
      </w:r>
    </w:p>
    <w:bookmarkEnd w:id="260"/>
    <w:bookmarkStart w:name="665676681"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оказывает на безвозмездной основе субъектам государственных закупок услуги по использованию веб-портала государственных закупок;</w:t>
      </w:r>
    </w:p>
    <w:bookmarkEnd w:id="261"/>
    <w:bookmarkStart w:name="665676682"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bookmarkEnd w:id="262"/>
    <w:bookmarkStart w:name="665676683"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обеспечивает </w:t>
      </w:r>
      <w:hyperlink r:id="rId191">
        <w:r>
          <w:rPr>
            <w:rFonts w:hint="default" w:ascii="Times New Roman" w:hAnsi="Times New Roman"/>
            <w:b w:val="false"/>
            <w:i w:val="false"/>
            <w:color w:val="007fcc"/>
            <w:sz w:val="24"/>
            <w:u w:val="single"/>
          </w:rPr>
          <w:t>информационную безопасность</w:t>
        </w:r>
      </w:hyperlink>
      <w:r>
        <w:rPr>
          <w:rFonts w:hint="default" w:ascii="Times New Roman" w:hAnsi="Times New Roman"/>
          <w:b w:val="false"/>
          <w:i w:val="false"/>
          <w:color w:val="000000"/>
          <w:sz w:val="24"/>
        </w:rP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w:t>
      </w:r>
    </w:p>
    <w:bookmarkEnd w:id="263"/>
    <w:bookmarkStart w:name="665676684"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информационное наполнение веб-портала государственных закупок в соответствии с </w:t>
      </w:r>
      <w:hyperlink r:id="rId192">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264"/>
    <w:bookmarkStart w:name="665676685"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взаимодействует с уполномоченными субъектами по вопросам </w:t>
      </w:r>
      <w:hyperlink r:id="rId193">
        <w:r>
          <w:rPr>
            <w:rFonts w:hint="default" w:ascii="Times New Roman" w:hAnsi="Times New Roman"/>
            <w:b w:val="false"/>
            <w:i w:val="false"/>
            <w:color w:val="007fcc"/>
            <w:sz w:val="24"/>
            <w:u w:val="single"/>
          </w:rPr>
          <w:t>интеграции информационных систем</w:t>
        </w:r>
      </w:hyperlink>
      <w:r>
        <w:rPr>
          <w:rFonts w:hint="default" w:ascii="Times New Roman" w:hAnsi="Times New Roman"/>
          <w:b w:val="false"/>
          <w:i w:val="false"/>
          <w:color w:val="000000"/>
          <w:sz w:val="24"/>
        </w:rPr>
        <w:t xml:space="preserve"> государственных органов, государственных электронных информационных ресурсов и обеспечения информационной безопасности;</w:t>
      </w:r>
    </w:p>
    <w:bookmarkEnd w:id="265"/>
    <w:bookmarkStart w:name="665676686"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осуществляет внедрение и сопровождение базы данных цен на товары, работы, услуги с внедрением справочника.</w:t>
      </w:r>
    </w:p>
    <w:bookmarkEnd w:id="266"/>
    <w:bookmarkStart w:name="665676687" w:id="267"/>
    <w:p>
      <w:pPr>
        <w:spacing w:before="120" w:after="120" w:line="240"/>
        <w:ind w:left="0"/>
        <w:jc w:val="center"/>
      </w:pPr>
      <w:r>
        <w:rPr>
          <w:rFonts w:hint="default" w:ascii="Times New Roman" w:hAnsi="Times New Roman"/>
          <w:b/>
          <w:i w:val="false"/>
          <w:color w:val="000000"/>
          <w:sz w:val="24"/>
        </w:rPr>
        <w:t>Глава 3. КОНТРОЛЬ И МОНИТОРИНГ ПРОВЕДЕНИЯ ГОСУДАРСТВЕННЫХ ЗАКУПОК</w:t>
      </w:r>
    </w:p>
    <w:bookmarkEnd w:id="267"/>
    <w:bookmarkStart w:name="665676688" w:id="268"/>
    <w:p>
      <w:pPr>
        <w:spacing w:before="120" w:after="120" w:line="240"/>
        <w:ind w:left="0"/>
        <w:jc w:val="both"/>
      </w:pPr>
      <w:r>
        <w:rPr>
          <w:rFonts w:hint="default" w:ascii="Times New Roman" w:hAnsi="Times New Roman"/>
          <w:b/>
          <w:i w:val="false"/>
          <w:color w:val="000000"/>
          <w:sz w:val="24"/>
        </w:rPr>
        <w:t>Статья 18. Контроль за соблюдением законодательства Республики Казахстан о государственных закупках</w:t>
      </w:r>
    </w:p>
    <w:bookmarkEnd w:id="268"/>
    <w:bookmarkStart w:name="665676689"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Контроль за соблюдением </w:t>
      </w:r>
      <w:hyperlink r:id="rId19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осуществляется уполномоченным органом.</w:t>
      </w:r>
    </w:p>
    <w:bookmarkEnd w:id="269"/>
    <w:bookmarkStart w:name="665676690"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19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аудите и финансовом контроле».</w:t>
      </w:r>
    </w:p>
    <w:bookmarkEnd w:id="270"/>
    <w:bookmarkStart w:name="665676691"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Объектами контроля являются:</w:t>
      </w:r>
    </w:p>
    <w:bookmarkEnd w:id="271"/>
    <w:bookmarkStart w:name="665676692"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организатор, единый организатор государственных закупок, конкурсная комиссия (аукционная комиссия), экспертная комиссия, эксперт;</w:t>
      </w:r>
    </w:p>
    <w:bookmarkEnd w:id="272"/>
    <w:bookmarkStart w:name="665676693"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bookmarkEnd w:id="273"/>
    <w:bookmarkStart w:name="665676694"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лица, участвующие в государственных закупках через товарные биржи;</w:t>
      </w:r>
    </w:p>
    <w:bookmarkEnd w:id="274"/>
    <w:bookmarkStart w:name="665676695"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96">
        <w:r>
          <w:rPr>
            <w:rFonts w:hint="default" w:ascii="Times New Roman" w:hAnsi="Times New Roman"/>
            <w:b w:val="false"/>
            <w:i w:val="false"/>
            <w:color w:val="007fcc"/>
            <w:sz w:val="24"/>
            <w:u w:val="single"/>
          </w:rPr>
          <w:t>единый оператор</w:t>
        </w:r>
      </w:hyperlink>
      <w:r>
        <w:rPr>
          <w:rFonts w:hint="default" w:ascii="Times New Roman" w:hAnsi="Times New Roman"/>
          <w:b w:val="false"/>
          <w:i w:val="false"/>
          <w:color w:val="000000"/>
          <w:sz w:val="24"/>
        </w:rPr>
        <w:t xml:space="preserve"> в сфере государственных закупок.</w:t>
      </w:r>
    </w:p>
    <w:bookmarkEnd w:id="275"/>
    <w:bookmarkStart w:name="665676696"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Проверки осуществляются уполномоченным органом при наступлении одного из следующих случаев:</w:t>
      </w:r>
    </w:p>
    <w:bookmarkEnd w:id="276"/>
    <w:bookmarkStart w:name="665676697"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r:id="rId197">
        <w:r>
          <w:rPr>
            <w:rFonts w:hint="default" w:ascii="Times New Roman" w:hAnsi="Times New Roman"/>
            <w:b w:val="false"/>
            <w:i w:val="false"/>
            <w:color w:val="007fcc"/>
            <w:sz w:val="24"/>
            <w:u w:val="single"/>
          </w:rPr>
          <w:t>статьями 47</w:t>
        </w:r>
      </w:hyperlink>
      <w:r>
        <w:rPr>
          <w:rFonts w:hint="default" w:ascii="Times New Roman" w:hAnsi="Times New Roman"/>
          <w:b w:val="false"/>
          <w:i w:val="false"/>
          <w:color w:val="000000"/>
          <w:sz w:val="24"/>
        </w:rPr>
        <w:t xml:space="preserve"> и </w:t>
      </w:r>
      <w:hyperlink r:id="rId198">
        <w:r>
          <w:rPr>
            <w:rFonts w:hint="default" w:ascii="Times New Roman" w:hAnsi="Times New Roman"/>
            <w:b w:val="false"/>
            <w:i w:val="false"/>
            <w:color w:val="007fcc"/>
            <w:sz w:val="24"/>
            <w:u w:val="single"/>
          </w:rPr>
          <w:t>48</w:t>
        </w:r>
      </w:hyperlink>
      <w:r>
        <w:rPr>
          <w:rFonts w:hint="default" w:ascii="Times New Roman" w:hAnsi="Times New Roman"/>
          <w:b w:val="false"/>
          <w:i w:val="false"/>
          <w:color w:val="000000"/>
          <w:sz w:val="24"/>
        </w:rPr>
        <w:t xml:space="preserve"> настоящего Закона;</w:t>
      </w:r>
    </w:p>
    <w:bookmarkEnd w:id="277"/>
    <w:bookmarkStart w:name="665676698"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поступлении постановлений правоохранительных органов;</w:t>
      </w:r>
    </w:p>
    <w:bookmarkEnd w:id="278"/>
    <w:bookmarkStart w:name="665676699"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анализа информации, полученной посредством системы управления рисками.</w:t>
      </w:r>
    </w:p>
    <w:bookmarkEnd w:id="279"/>
    <w:bookmarkStart w:name="665676700"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Уполномоченный орган при выявлении в результате проведения контрольных мероприятий, в том числе камерального контроля, нарушения объектом контроля </w:t>
      </w:r>
      <w:hyperlink r:id="rId19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принимает следующие меры:</w:t>
      </w:r>
    </w:p>
    <w:bookmarkEnd w:id="280"/>
    <w:bookmarkStart w:name="665676701"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bookmarkEnd w:id="281"/>
    <w:bookmarkStart w:name="665676702"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bookmarkEnd w:id="282"/>
    <w:bookmarkStart w:name="665676703"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bookmarkEnd w:id="283"/>
    <w:bookmarkStart w:name="665676704"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284"/>
    <w:bookmarkStart w:name="665676705"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20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85"/>
    <w:bookmarkStart w:name="665676706" w:id="286"/>
    <w:p>
      <w:pPr>
        <w:spacing w:before="120" w:after="120" w:line="240"/>
        <w:ind w:left="0"/>
        <w:jc w:val="both"/>
      </w:pPr>
      <w:r>
        <w:rPr>
          <w:rFonts w:hint="default" w:ascii="Times New Roman" w:hAnsi="Times New Roman"/>
          <w:b/>
          <w:i w:val="false"/>
          <w:color w:val="000000"/>
          <w:sz w:val="24"/>
        </w:rPr>
        <w:t>Статья 19. Мониторинг государственных закупок</w:t>
      </w:r>
    </w:p>
    <w:bookmarkEnd w:id="286"/>
    <w:bookmarkStart w:name="665676707"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287"/>
    <w:bookmarkStart w:name="665676708"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bookmarkEnd w:id="288"/>
    <w:bookmarkStart w:name="665676709"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bookmarkEnd w:id="289"/>
    <w:bookmarkStart w:name="665676710"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0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подготовки ежегодного отчета о государственных закупках утверждаются уполномоченным органом.</w:t>
      </w:r>
    </w:p>
    <w:bookmarkEnd w:id="290"/>
    <w:bookmarkStart w:name="665676711" w:id="291"/>
    <w:p>
      <w:pPr>
        <w:spacing w:before="120" w:after="120" w:line="240"/>
        <w:ind w:left="0"/>
        <w:jc w:val="center"/>
      </w:pPr>
      <w:r>
        <w:rPr>
          <w:rFonts w:hint="default" w:ascii="Times New Roman" w:hAnsi="Times New Roman"/>
          <w:b/>
          <w:i w:val="false"/>
          <w:color w:val="000000"/>
          <w:sz w:val="24"/>
        </w:rPr>
        <w:t>Глава 4. ОСУЩЕСТВЛЕНИЕ ГОСУДАРСТВЕННЫХ ЗАКУПОК СПОСОБОМ КОНКУРСА</w:t>
      </w:r>
    </w:p>
    <w:bookmarkEnd w:id="291"/>
    <w:bookmarkStart w:name="665676712" w:id="292"/>
    <w:p>
      <w:pPr>
        <w:spacing w:before="120" w:after="120" w:line="240"/>
        <w:ind w:left="0"/>
        <w:jc w:val="both"/>
      </w:pPr>
      <w:r>
        <w:rPr>
          <w:rFonts w:hint="default" w:ascii="Times New Roman" w:hAnsi="Times New Roman"/>
          <w:b/>
          <w:i w:val="false"/>
          <w:color w:val="000000"/>
          <w:sz w:val="24"/>
        </w:rPr>
        <w:t>Статья 20. Осуществление государственных закупок способом конкурса</w:t>
      </w:r>
    </w:p>
    <w:bookmarkEnd w:id="292"/>
    <w:bookmarkStart w:name="665676713"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bookmarkEnd w:id="293"/>
    <w:bookmarkStart w:name="665676714"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hyperlink r:id="rId202">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w:t>
      </w:r>
    </w:p>
    <w:bookmarkEnd w:id="294"/>
    <w:bookmarkStart w:name="665676715"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наличия не менее пяти мест поставок товара, допускается указание в лоте, проводимом способом конкурса, нескольких мест поставок товара.</w:t>
      </w:r>
    </w:p>
    <w:bookmarkEnd w:id="295"/>
    <w:bookmarkStart w:name="665676716"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hyperlink r:id="rId203">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настоящей статьи.</w:t>
      </w:r>
    </w:p>
    <w:bookmarkEnd w:id="296"/>
    <w:bookmarkStart w:name="665676717"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97"/>
    <w:bookmarkStart w:name="665676718"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298"/>
    <w:bookmarkStart w:name="665676719"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r>
        <w:br/>
      </w:r>
      <w:r>
        <w:rPr>
          <w:rFonts w:hint="default" w:ascii="Times New Roman" w:hAnsi="Times New Roman"/>
          <w:b w:val="false"/>
          <w:i/>
          <w:color w:val="ff0000"/>
          <w:sz w:val="24"/>
        </w:rPr>
        <w:t xml:space="preserve">
Смотрите: </w:t>
      </w:r>
      <w:hyperlink r:id="rId20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299"/>
    <w:bookmarkStart w:name="665676720" w:id="300"/>
    <w:p>
      <w:pPr>
        <w:spacing w:before="120" w:after="120" w:line="240"/>
        <w:ind w:left="0"/>
        <w:jc w:val="both"/>
      </w:pPr>
      <w:r>
        <w:rPr>
          <w:rFonts w:hint="default" w:ascii="Times New Roman" w:hAnsi="Times New Roman"/>
          <w:b/>
          <w:i w:val="false"/>
          <w:color w:val="000000"/>
          <w:sz w:val="24"/>
        </w:rPr>
        <w:t>Статья 21. Конкурсная документация</w:t>
      </w:r>
    </w:p>
    <w:bookmarkEnd w:id="300"/>
    <w:bookmarkStart w:name="665676721"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205">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 с учетом требований </w:t>
      </w:r>
      <w:hyperlink r:id="rId20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секретах.</w:t>
      </w:r>
    </w:p>
    <w:bookmarkEnd w:id="301"/>
    <w:bookmarkStart w:name="665676722"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Конкурсная документация, кроме квалификационных требований, установленных </w:t>
      </w:r>
      <w:hyperlink r:id="rId207">
        <w:r>
          <w:rPr>
            <w:rFonts w:hint="default" w:ascii="Times New Roman" w:hAnsi="Times New Roman"/>
            <w:b w:val="false"/>
            <w:i w:val="false"/>
            <w:color w:val="007fcc"/>
            <w:sz w:val="24"/>
            <w:u w:val="single"/>
          </w:rPr>
          <w:t>статьей 9</w:t>
        </w:r>
      </w:hyperlink>
      <w:r>
        <w:rPr>
          <w:rFonts w:hint="default" w:ascii="Times New Roman" w:hAnsi="Times New Roman"/>
          <w:b w:val="false"/>
          <w:i w:val="false"/>
          <w:color w:val="000000"/>
          <w:sz w:val="24"/>
        </w:rPr>
        <w:t xml:space="preserve"> настоящего Закона, должна содержать:</w:t>
      </w:r>
    </w:p>
    <w:bookmarkEnd w:id="302"/>
    <w:bookmarkStart w:name="665676723"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и место нахождения организатора государственных закупок;</w:t>
      </w:r>
    </w:p>
    <w:bookmarkEnd w:id="303"/>
    <w:bookmarkStart w:name="665676724"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w:t>
      </w:r>
      <w:hyperlink r:id="rId20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304"/>
    <w:bookmarkStart w:name="665676725"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End w:id="305"/>
    <w:bookmarkStart w:name="665676726"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количество товара, объемы выполняемых работ, оказываемых услуг, являющихся предметом проводимых государственных закупок;</w:t>
      </w:r>
    </w:p>
    <w:bookmarkEnd w:id="306"/>
    <w:bookmarkStart w:name="665676727"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место поставки товара, выполнения работ, оказания услуг;</w:t>
      </w:r>
    </w:p>
    <w:bookmarkEnd w:id="307"/>
    <w:bookmarkStart w:name="665676728"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требуемые сроки поставки товара, выполнения работ, оказания услуг, предоставление гарантии на качество предлагаемых товаров, работ, услуг;</w:t>
      </w:r>
    </w:p>
    <w:bookmarkEnd w:id="308"/>
    <w:bookmarkStart w:name="665676729"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 платежа и проект договора о государственных закупках;</w:t>
      </w:r>
    </w:p>
    <w:bookmarkEnd w:id="309"/>
    <w:bookmarkStart w:name="665676730"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bookmarkEnd w:id="310"/>
    <w:bookmarkStart w:name="665676731"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bookmarkEnd w:id="311"/>
    <w:bookmarkStart w:name="665676732"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bookmarkEnd w:id="312"/>
    <w:bookmarkStart w:name="665676733"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20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языках;</w:t>
      </w:r>
    </w:p>
    <w:bookmarkEnd w:id="313"/>
    <w:bookmarkStart w:name="665676734"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условия внесения, содержание и виды обеспечения заявки на участие в конкурсе;</w:t>
      </w:r>
    </w:p>
    <w:bookmarkEnd w:id="314"/>
    <w:bookmarkStart w:name="665676735"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bookmarkEnd w:id="315"/>
    <w:bookmarkStart w:name="665676736"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порядок, способ и окончательный срок представления заявок на участие в конкурсе и требуемый срок действия заявок на участие в конкурсе;</w:t>
      </w:r>
    </w:p>
    <w:bookmarkEnd w:id="316"/>
    <w:bookmarkStart w:name="665676737"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порядок предварительного обсуждения проекта конкурсной документации;</w:t>
      </w:r>
    </w:p>
    <w:bookmarkEnd w:id="317"/>
    <w:bookmarkStart w:name="665676738"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дату и время вскрытия заявок на участие в конкурсе;</w:t>
      </w:r>
    </w:p>
    <w:bookmarkEnd w:id="318"/>
    <w:bookmarkStart w:name="665676739"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bookmarkEnd w:id="319"/>
    <w:bookmarkStart w:name="665676740"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bookmarkEnd w:id="320"/>
    <w:bookmarkStart w:name="665676741"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условия, виды, объем и способ внесения обеспечения исполнения договора о государственных закупках;</w:t>
      </w:r>
    </w:p>
    <w:bookmarkEnd w:id="321"/>
    <w:bookmarkStart w:name="665676742"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bookmarkEnd w:id="322"/>
    <w:bookmarkStart w:name="665676743"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End w:id="323"/>
    <w:bookmarkStart w:name="665676744"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324"/>
    <w:bookmarkStart w:name="665676745"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любых не измеряемых количественно и (или) неадминистрируемых требований к потенциальным поставщикам;</w:t>
      </w:r>
    </w:p>
    <w:bookmarkEnd w:id="325"/>
    <w:bookmarkStart w:name="665676746"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содержания указаний на </w:t>
      </w:r>
      <w:hyperlink r:id="rId210">
        <w:r>
          <w:rPr>
            <w:rFonts w:hint="default" w:ascii="Times New Roman" w:hAnsi="Times New Roman"/>
            <w:b w:val="false"/>
            <w:i w:val="false"/>
            <w:color w:val="007fcc"/>
            <w:sz w:val="24"/>
            <w:u w:val="single"/>
          </w:rPr>
          <w:t>товарные знаки, знаки обслуживания, фирменные наименования</w:t>
        </w:r>
      </w:hyperlink>
      <w:r>
        <w:rPr>
          <w:rFonts w:hint="default" w:ascii="Times New Roman" w:hAnsi="Times New Roman"/>
          <w:b w:val="false"/>
          <w:i w:val="false"/>
          <w:color w:val="000000"/>
          <w:sz w:val="24"/>
        </w:rPr>
        <w:t xml:space="preserve">, </w:t>
      </w:r>
      <w:hyperlink r:id="rId211">
        <w:r>
          <w:rPr>
            <w:rFonts w:hint="default" w:ascii="Times New Roman" w:hAnsi="Times New Roman"/>
            <w:b w:val="false"/>
            <w:i w:val="false"/>
            <w:color w:val="007fcc"/>
            <w:sz w:val="24"/>
            <w:u w:val="single"/>
          </w:rPr>
          <w:t>патенты, полезные модели, промышленные образцы</w:t>
        </w:r>
      </w:hyperlink>
      <w:r>
        <w:rPr>
          <w:rFonts w:hint="default" w:ascii="Times New Roman" w:hAnsi="Times New Roman"/>
          <w:b w:val="false"/>
          <w:i w:val="false"/>
          <w:color w:val="000000"/>
          <w:sz w:val="24"/>
        </w:rP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26"/>
    <w:bookmarkStart w:name="665676747"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327"/>
    <w:bookmarkStart w:name="665676748"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определения поставщика услуг по предоставлению товара в </w:t>
      </w:r>
      <w:hyperlink r:id="rId212">
        <w:r>
          <w:rPr>
            <w:rFonts w:hint="default" w:ascii="Times New Roman" w:hAnsi="Times New Roman"/>
            <w:b w:val="false"/>
            <w:i w:val="false"/>
            <w:color w:val="007fcc"/>
            <w:sz w:val="24"/>
            <w:u w:val="single"/>
          </w:rPr>
          <w:t>лизинг</w:t>
        </w:r>
      </w:hyperlink>
      <w:r>
        <w:rPr>
          <w:rFonts w:hint="default" w:ascii="Times New Roman" w:hAnsi="Times New Roman"/>
          <w:b w:val="false"/>
          <w:i w:val="false"/>
          <w:color w:val="000000"/>
          <w:sz w:val="24"/>
        </w:rPr>
        <w:t xml:space="preserve"> и возникновения необходимости подробного описания предмета лизинга;</w:t>
      </w:r>
    </w:p>
    <w:bookmarkEnd w:id="328"/>
    <w:bookmarkStart w:name="665676749"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ремонта и (или) технического обслуживания имеющегося у заказчика товара.</w:t>
      </w:r>
    </w:p>
    <w:bookmarkEnd w:id="329"/>
    <w:bookmarkStart w:name="665676750"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p>
    <w:bookmarkEnd w:id="330"/>
    <w:bookmarkStart w:name="665676751"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наличие у потенциального поставщика:</w:t>
      </w:r>
    </w:p>
    <w:bookmarkEnd w:id="331"/>
    <w:bookmarkStart w:name="665676752"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опыта работы на рынке товаров, работ, услуг, являющихся предметом проводимых государственных закупок;</w:t>
      </w:r>
    </w:p>
    <w:bookmarkEnd w:id="332"/>
    <w:bookmarkStart w:name="665676753"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документа, подтверждающего добровольное подтверждение соответствия предлагаемых товаров, в соответствии с </w:t>
      </w:r>
      <w:hyperlink r:id="rId21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p>
    <w:bookmarkEnd w:id="333"/>
    <w:bookmarkStart w:name="665676754"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сертифицированной системы (сертифицированных систем) менеджмента качества в соответствии с требованиями национальных стандартов;</w:t>
      </w:r>
    </w:p>
    <w:bookmarkEnd w:id="334"/>
    <w:bookmarkStart w:name="812593609"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документа, подтверждающего добровольную сертификацию на товар из вторичного сырья, полученного из отходов на территории Республики Казахстан;</w:t>
      </w:r>
      <w:r>
        <w:br/>
      </w:r>
      <w:r>
        <w:rPr>
          <w:rFonts w:hint="default" w:ascii="Times New Roman" w:hAnsi="Times New Roman"/>
          <w:b w:val="false"/>
          <w:i/>
          <w:color w:val="ff0000"/>
          <w:sz w:val="24"/>
        </w:rPr>
        <w:t xml:space="preserve">
Подпункт 1 дополнен абзацем пятым в соответствии с Законом РК от </w:t>
      </w:r>
      <w:hyperlink r:id="rId214">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 506-V (подлежит введению в действие по истечении 60 (шестидесяти)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30.04.2016 г. № 82 (28208)</w:t>
      </w:r>
    </w:p>
    <w:bookmarkEnd w:id="335"/>
    <w:bookmarkStart w:name="665676755"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hyperlink r:id="rId2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p>
    <w:bookmarkEnd w:id="336"/>
    <w:bookmarkStart w:name="665676756"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bookmarkEnd w:id="337"/>
    <w:bookmarkStart w:name="1979482916"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подтверждения исключительных прав на объект интеллектуальной собственности в случае, если, по мнению участника, эти права имеют отношение к закупаемому товару.</w:t>
      </w:r>
      <w:r>
        <w:br/>
      </w:r>
      <w:r>
        <w:rPr>
          <w:rFonts w:hint="default" w:ascii="Times New Roman" w:hAnsi="Times New Roman"/>
          <w:b w:val="false"/>
          <w:i/>
          <w:color w:val="ff0000"/>
          <w:sz w:val="24"/>
        </w:rPr>
        <w:t xml:space="preserve">
Пункт 4 дополнен подпунктом 3 в соответствии с Законом РК от </w:t>
      </w:r>
      <w:hyperlink r:id="rId21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22.06.2018 г.</w:t>
      </w:r>
    </w:p>
    <w:bookmarkEnd w:id="338"/>
    <w:bookmarkStart w:name="665676757"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Расчет относительного значения критериев, влияющих на конкурсное ценовое предложение, определяется </w:t>
      </w:r>
      <w:hyperlink r:id="rId21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339"/>
    <w:bookmarkStart w:name="812593610"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пункту 4 настоящей статьи.</w:t>
      </w:r>
      <w:r>
        <w:br/>
      </w:r>
      <w:r>
        <w:rPr>
          <w:rFonts w:hint="default" w:ascii="Times New Roman" w:hAnsi="Times New Roman"/>
          <w:b w:val="false"/>
          <w:i/>
          <w:color w:val="ff0000"/>
          <w:sz w:val="24"/>
        </w:rPr>
        <w:t xml:space="preserve">
Статья 21 дополнена пунктом 4-1 в соответствии с Законом РК от </w:t>
      </w:r>
      <w:hyperlink r:id="rId218">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 506-V (подлежит введению в действие по истечении 60 (шестидесяти)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30.04.2016 г. № 82 (28208)</w:t>
      </w:r>
    </w:p>
    <w:bookmarkEnd w:id="340"/>
    <w:bookmarkStart w:name="665676758"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bookmarkEnd w:id="341"/>
    <w:bookmarkStart w:name="665676759"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r>
        <w:br/>
      </w:r>
      <w:r>
        <w:rPr>
          <w:rFonts w:hint="default" w:ascii="Times New Roman" w:hAnsi="Times New Roman"/>
          <w:b w:val="false"/>
          <w:i/>
          <w:color w:val="ff0000"/>
          <w:sz w:val="24"/>
        </w:rPr>
        <w:t xml:space="preserve">
Смотрите: </w:t>
      </w:r>
      <w:hyperlink r:id="rId21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342"/>
    <w:bookmarkStart w:name="665676760" w:id="343"/>
    <w:p>
      <w:pPr>
        <w:spacing w:before="120" w:after="120" w:line="240"/>
        <w:ind w:left="0"/>
        <w:jc w:val="both"/>
      </w:pPr>
      <w:r>
        <w:rPr>
          <w:rFonts w:hint="default" w:ascii="Times New Roman" w:hAnsi="Times New Roman"/>
          <w:b/>
          <w:i w:val="false"/>
          <w:color w:val="000000"/>
          <w:sz w:val="24"/>
        </w:rPr>
        <w:t>Статья 22. Предварительное обсуждение проекта конкурсной документации</w:t>
      </w:r>
    </w:p>
    <w:bookmarkEnd w:id="343"/>
    <w:bookmarkStart w:name="665676761"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344"/>
    <w:bookmarkStart w:name="665676762"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bookmarkEnd w:id="345"/>
    <w:bookmarkStart w:name="665676763"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замечаний к проекту конкурсной документации принимается решение об утверждении конкурсной документации.</w:t>
      </w:r>
    </w:p>
    <w:bookmarkEnd w:id="346"/>
    <w:bookmarkStart w:name="665676764"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347"/>
    <w:bookmarkStart w:name="665676765"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вносят изменения и (или) дополнения в проект конкурсной документации;</w:t>
      </w:r>
    </w:p>
    <w:bookmarkEnd w:id="348"/>
    <w:bookmarkStart w:name="665676766"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отклоняют замечания к проекту конкурсной документации с указанием обоснований причин их отклонения;</w:t>
      </w:r>
    </w:p>
    <w:bookmarkEnd w:id="349"/>
    <w:bookmarkStart w:name="665676767"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дают разъяснения положений конкурсной документации.</w:t>
      </w:r>
    </w:p>
    <w:bookmarkEnd w:id="350"/>
    <w:bookmarkStart w:name="665676768"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 дня принятия указанных решений конкурсная документация считается утвержденной.</w:t>
      </w:r>
    </w:p>
    <w:bookmarkEnd w:id="351"/>
    <w:bookmarkStart w:name="665676769"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hyperlink r:id="rId220">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bookmarkEnd w:id="352"/>
    <w:bookmarkStart w:name="665676770"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End w:id="353"/>
    <w:bookmarkStart w:name="665676771"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354"/>
    <w:bookmarkStart w:name="665676772"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355"/>
    <w:bookmarkStart w:name="665676773"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Требования настоящей статьи не распространяются на:</w:t>
      </w:r>
    </w:p>
    <w:bookmarkEnd w:id="356"/>
    <w:bookmarkStart w:name="665676774"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государственные закупки, сведения о которых составляют государственные секреты в соответствии с </w:t>
      </w:r>
      <w:hyperlink r:id="rId22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содержат </w:t>
      </w:r>
      <w:hyperlink r:id="rId222">
        <w:r>
          <w:rPr>
            <w:rFonts w:hint="default" w:ascii="Times New Roman" w:hAnsi="Times New Roman"/>
            <w:b w:val="false"/>
            <w:i w:val="false"/>
            <w:color w:val="007fcc"/>
            <w:sz w:val="24"/>
            <w:u w:val="single"/>
          </w:rPr>
          <w:t>служебную информацию</w:t>
        </w:r>
      </w:hyperlink>
      <w:r>
        <w:rPr>
          <w:rFonts w:hint="default" w:ascii="Times New Roman" w:hAnsi="Times New Roman"/>
          <w:b w:val="false"/>
          <w:i w:val="false"/>
          <w:color w:val="000000"/>
          <w:sz w:val="24"/>
        </w:rPr>
        <w:t xml:space="preserve"> ограниченного распространения, определенную Правительством Республики Казахстан;</w:t>
      </w:r>
    </w:p>
    <w:bookmarkEnd w:id="357"/>
    <w:bookmarkStart w:name="665676775"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hyperlink r:id="rId2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22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358"/>
    <w:bookmarkStart w:name="665676776" w:id="359"/>
    <w:p>
      <w:pPr>
        <w:spacing w:before="120" w:after="120" w:line="240"/>
        <w:ind w:left="0"/>
        <w:jc w:val="both"/>
      </w:pPr>
      <w:r>
        <w:rPr>
          <w:rFonts w:hint="default" w:ascii="Times New Roman" w:hAnsi="Times New Roman"/>
          <w:b/>
          <w:i w:val="false"/>
          <w:color w:val="000000"/>
          <w:sz w:val="24"/>
        </w:rPr>
        <w:t>Статья 23. Извещение об осуществлении государственных закупок способом конкурса</w:t>
      </w:r>
    </w:p>
    <w:bookmarkEnd w:id="359"/>
    <w:bookmarkStart w:name="665676777"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360"/>
    <w:bookmarkStart w:name="665676778"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361"/>
    <w:bookmarkStart w:name="665676779"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hyperlink r:id="rId225">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с учетом требований </w:t>
      </w:r>
      <w:hyperlink r:id="rId226">
        <w:r>
          <w:rPr>
            <w:rFonts w:hint="default" w:ascii="Times New Roman" w:hAnsi="Times New Roman"/>
            <w:b w:val="false"/>
            <w:i w:val="false"/>
            <w:color w:val="007fcc"/>
            <w:sz w:val="24"/>
            <w:u w:val="single"/>
          </w:rPr>
          <w:t>статьи 22</w:t>
        </w:r>
      </w:hyperlink>
      <w:r>
        <w:rPr>
          <w:rFonts w:hint="default" w:ascii="Times New Roman" w:hAnsi="Times New Roman"/>
          <w:b w:val="false"/>
          <w:i w:val="false"/>
          <w:color w:val="000000"/>
          <w:sz w:val="24"/>
        </w:rPr>
        <w:t xml:space="preserve"> настоящего Закона.</w:t>
      </w:r>
      <w:r>
        <w:br/>
      </w:r>
      <w:r>
        <w:rPr>
          <w:rFonts w:hint="default" w:ascii="Times New Roman" w:hAnsi="Times New Roman"/>
          <w:b w:val="false"/>
          <w:i/>
          <w:color w:val="ff0000"/>
          <w:sz w:val="24"/>
        </w:rPr>
        <w:t xml:space="preserve">
Смотрите: </w:t>
      </w:r>
      <w:hyperlink r:id="rId22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362"/>
    <w:bookmarkStart w:name="665676780" w:id="363"/>
    <w:p>
      <w:pPr>
        <w:spacing w:before="120" w:after="120" w:line="240"/>
        <w:ind w:left="0"/>
        <w:jc w:val="both"/>
      </w:pPr>
      <w:r>
        <w:rPr>
          <w:rFonts w:hint="default" w:ascii="Times New Roman" w:hAnsi="Times New Roman"/>
          <w:b/>
          <w:i w:val="false"/>
          <w:color w:val="000000"/>
          <w:sz w:val="24"/>
        </w:rPr>
        <w:t>Статья 24. Заявка на участие в конкурсе</w:t>
      </w:r>
    </w:p>
    <w:bookmarkEnd w:id="363"/>
    <w:bookmarkStart w:name="665676781"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228">
        <w:r>
          <w:rPr>
            <w:rFonts w:hint="default" w:ascii="Times New Roman" w:hAnsi="Times New Roman"/>
            <w:b w:val="false"/>
            <w:i w:val="false"/>
            <w:color w:val="007fcc"/>
            <w:sz w:val="24"/>
            <w:u w:val="single"/>
          </w:rPr>
          <w:t>статьей 6</w:t>
        </w:r>
      </w:hyperlink>
      <w:r>
        <w:rPr>
          <w:rFonts w:hint="default" w:ascii="Times New Roman" w:hAnsi="Times New Roman"/>
          <w:b w:val="false"/>
          <w:i w:val="false"/>
          <w:color w:val="000000"/>
          <w:sz w:val="24"/>
        </w:rPr>
        <w:t xml:space="preserve"> настоящего Закона.</w:t>
      </w:r>
    </w:p>
    <w:bookmarkEnd w:id="364"/>
    <w:bookmarkStart w:name="665676782"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365"/>
    <w:bookmarkStart w:name="665676783"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Заявка на участие в конкурсе должна содержать подтверждение потенциального поставщика:</w:t>
      </w:r>
    </w:p>
    <w:bookmarkEnd w:id="366"/>
    <w:bookmarkStart w:name="665676784"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 отсутствии нарушений ограничений, предусмотренных </w:t>
      </w:r>
      <w:hyperlink r:id="rId229">
        <w:r>
          <w:rPr>
            <w:rFonts w:hint="default" w:ascii="Times New Roman" w:hAnsi="Times New Roman"/>
            <w:b w:val="false"/>
            <w:i w:val="false"/>
            <w:color w:val="007fcc"/>
            <w:sz w:val="24"/>
            <w:u w:val="single"/>
          </w:rPr>
          <w:t>статьей 6</w:t>
        </w:r>
      </w:hyperlink>
      <w:r>
        <w:rPr>
          <w:rFonts w:hint="default" w:ascii="Times New Roman" w:hAnsi="Times New Roman"/>
          <w:b w:val="false"/>
          <w:i w:val="false"/>
          <w:color w:val="000000"/>
          <w:sz w:val="24"/>
        </w:rPr>
        <w:t xml:space="preserve"> настоящего Закона;</w:t>
      </w:r>
    </w:p>
    <w:bookmarkEnd w:id="367"/>
    <w:bookmarkStart w:name="665676785"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 отсутствии между ним и заказчиком либо организатором государственных закупок отношений, запрещенных настоящим Законом;</w:t>
      </w:r>
    </w:p>
    <w:bookmarkEnd w:id="368"/>
    <w:bookmarkStart w:name="665676786"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r:id="rId230">
        <w:r>
          <w:rPr>
            <w:rFonts w:hint="default" w:ascii="Times New Roman" w:hAnsi="Times New Roman"/>
            <w:b w:val="false"/>
            <w:i w:val="false"/>
            <w:color w:val="007fcc"/>
            <w:sz w:val="24"/>
            <w:u w:val="single"/>
          </w:rPr>
          <w:t>пункте 19</w:t>
        </w:r>
      </w:hyperlink>
      <w:r>
        <w:rPr>
          <w:rFonts w:hint="default" w:ascii="Times New Roman" w:hAnsi="Times New Roman"/>
          <w:b w:val="false"/>
          <w:i w:val="false"/>
          <w:color w:val="000000"/>
          <w:sz w:val="24"/>
        </w:rPr>
        <w:t xml:space="preserve"> статьи 43 настоящего Закона.</w:t>
      </w:r>
    </w:p>
    <w:bookmarkEnd w:id="369"/>
    <w:bookmarkStart w:name="665676787"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Конкурсное ценовое предложение, а также документы, которые должны содержаться в заявке на участие в конкурсе, </w:t>
      </w:r>
      <w:hyperlink r:id="rId231">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правилами осуществления государственных закупок.</w:t>
      </w:r>
    </w:p>
    <w:bookmarkEnd w:id="370"/>
    <w:bookmarkStart w:name="665676788"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371"/>
    <w:bookmarkStart w:name="665676789"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потенциальным поставщиком ранее представлена заявка на участие в данном конкурсе;</w:t>
      </w:r>
    </w:p>
    <w:bookmarkEnd w:id="372"/>
    <w:bookmarkStart w:name="665676790"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bookmarkEnd w:id="373"/>
    <w:bookmarkStart w:name="665676791"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конкурсное ценовое предложение превышает сумму, выделенную для приобретения данных товаров, работ, услуг;</w:t>
      </w:r>
    </w:p>
    <w:bookmarkEnd w:id="374"/>
    <w:bookmarkStart w:name="665676792"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предусмотренных </w:t>
      </w:r>
      <w:hyperlink r:id="rId232">
        <w:r>
          <w:rPr>
            <w:rFonts w:hint="default" w:ascii="Times New Roman" w:hAnsi="Times New Roman"/>
            <w:b w:val="false"/>
            <w:i w:val="false"/>
            <w:color w:val="007fcc"/>
            <w:sz w:val="24"/>
            <w:u w:val="single"/>
          </w:rPr>
          <w:t>подпунктами 3)</w:t>
        </w:r>
      </w:hyperlink>
      <w:r>
        <w:rPr>
          <w:rFonts w:hint="default" w:ascii="Times New Roman" w:hAnsi="Times New Roman"/>
          <w:b w:val="false"/>
          <w:i w:val="false"/>
          <w:color w:val="000000"/>
          <w:sz w:val="24"/>
        </w:rPr>
        <w:t xml:space="preserve">, </w:t>
      </w:r>
      <w:hyperlink r:id="rId23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234">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235">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и </w:t>
      </w:r>
      <w:hyperlink r:id="rId236">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пункта 1 статьи 6 настоящего Закона.</w:t>
      </w:r>
    </w:p>
    <w:bookmarkEnd w:id="375"/>
    <w:bookmarkStart w:name="665676793"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Потенциальный поставщик не позднее окончания срока представления заявок на участие в конкурсе вправе:</w:t>
      </w:r>
    </w:p>
    <w:bookmarkEnd w:id="376"/>
    <w:bookmarkStart w:name="665676794"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изменить и (или) дополнить внесенную заявку на участие в конкурсе;</w:t>
      </w:r>
    </w:p>
    <w:bookmarkEnd w:id="377"/>
    <w:bookmarkStart w:name="665676795"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отозвать свою заявку на участие в конкурсе, не утрачивая права на возврат внесенного им обеспечения заявки на участие в конкурсе.</w:t>
      </w:r>
    </w:p>
    <w:bookmarkEnd w:id="378"/>
    <w:bookmarkStart w:name="665676796"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379"/>
    <w:bookmarkStart w:name="665676797"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Срок действия заявки на участие в конкурсе должен соответствовать требуемому сроку, установленному конкурсной документацией.</w:t>
      </w:r>
    </w:p>
    <w:bookmarkEnd w:id="380"/>
    <w:bookmarkStart w:name="665676798"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r>
        <w:br/>
      </w:r>
      <w:r>
        <w:rPr>
          <w:rFonts w:hint="default" w:ascii="Times New Roman" w:hAnsi="Times New Roman"/>
          <w:b w:val="false"/>
          <w:i/>
          <w:color w:val="ff0000"/>
          <w:sz w:val="24"/>
        </w:rPr>
        <w:t xml:space="preserve">
Смотрите: </w:t>
      </w:r>
      <w:hyperlink r:id="rId23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381"/>
    <w:bookmarkStart w:name="665676799" w:id="382"/>
    <w:p>
      <w:pPr>
        <w:spacing w:before="120" w:after="120" w:line="240"/>
        <w:ind w:left="0"/>
        <w:jc w:val="both"/>
      </w:pPr>
      <w:r>
        <w:rPr>
          <w:rFonts w:hint="default" w:ascii="Times New Roman" w:hAnsi="Times New Roman"/>
          <w:b/>
          <w:i w:val="false"/>
          <w:color w:val="000000"/>
          <w:sz w:val="24"/>
        </w:rPr>
        <w:t>Статья 25. Обеспечение заявки на участие в конкурсе</w:t>
      </w:r>
    </w:p>
    <w:bookmarkEnd w:id="382"/>
    <w:bookmarkStart w:name="665676800"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Обеспечение заявки на участие в конкурсе вносится потенциальным поставщиком в качестве гарантии того, что он в случаях:</w:t>
      </w:r>
    </w:p>
    <w:bookmarkEnd w:id="383"/>
    <w:bookmarkStart w:name="665676801"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определения его победителем конкурса заключит договор о государственных закупках;</w:t>
      </w:r>
    </w:p>
    <w:bookmarkEnd w:id="384"/>
    <w:bookmarkStart w:name="665676802"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385"/>
    <w:bookmarkStart w:name="665676803"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hyperlink r:id="rId23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386"/>
    <w:bookmarkStart w:name="665676804"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Потенциальный поставщик вправе выбрать один из следующих видов обеспечения заявки на участие в конкурсе:</w:t>
      </w:r>
    </w:p>
    <w:bookmarkEnd w:id="387"/>
    <w:bookmarkStart w:name="665676805"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гарантийный денежный взнос, который вносится на банковский счет организатора государственных закупок либо на счет, предусмотренный бюджетным </w:t>
      </w:r>
      <w:hyperlink r:id="rId23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p>
    <w:bookmarkEnd w:id="388"/>
    <w:bookmarkStart w:name="665676806"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банковскую гарантию на бумажном носителе либо в форме электронного документа.</w:t>
      </w:r>
    </w:p>
    <w:bookmarkEnd w:id="389"/>
    <w:bookmarkStart w:name="665676807"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bookmarkEnd w:id="390"/>
    <w:bookmarkStart w:name="665676808"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hyperlink r:id="rId240">
        <w:r>
          <w:rPr>
            <w:rFonts w:hint="default" w:ascii="Times New Roman" w:hAnsi="Times New Roman"/>
            <w:b w:val="false"/>
            <w:i w:val="false"/>
            <w:color w:val="007fcc"/>
            <w:sz w:val="24"/>
            <w:u w:val="single"/>
          </w:rPr>
          <w:t>пунктах 4</w:t>
        </w:r>
      </w:hyperlink>
      <w:r>
        <w:rPr>
          <w:rFonts w:hint="default" w:ascii="Times New Roman" w:hAnsi="Times New Roman"/>
          <w:b w:val="false"/>
          <w:i w:val="false"/>
          <w:color w:val="000000"/>
          <w:sz w:val="24"/>
        </w:rPr>
        <w:t xml:space="preserve"> и </w:t>
      </w:r>
      <w:hyperlink r:id="rId241">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настоящей статьи.</w:t>
      </w:r>
    </w:p>
    <w:bookmarkEnd w:id="391"/>
    <w:bookmarkStart w:name="665676809"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392"/>
    <w:bookmarkStart w:name="665676810"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bookmarkEnd w:id="393"/>
    <w:bookmarkStart w:name="665676811"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394"/>
    <w:bookmarkStart w:name="665676812"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наступлении одного из случаев, предусмотренных </w:t>
      </w:r>
      <w:hyperlink r:id="rId242">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End w:id="395"/>
    <w:bookmarkStart w:name="665676813"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396"/>
    <w:bookmarkStart w:name="665676814"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397"/>
    <w:bookmarkStart w:name="665676815"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398"/>
    <w:bookmarkStart w:name="665676816"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399"/>
    <w:bookmarkStart w:name="665676817"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r>
        <w:br/>
      </w:r>
      <w:r>
        <w:rPr>
          <w:rFonts w:hint="default" w:ascii="Times New Roman" w:hAnsi="Times New Roman"/>
          <w:b w:val="false"/>
          <w:i/>
          <w:color w:val="ff0000"/>
          <w:sz w:val="24"/>
        </w:rPr>
        <w:t xml:space="preserve">
Смотрите: </w:t>
      </w:r>
      <w:hyperlink r:id="rId243">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400"/>
    <w:bookmarkStart w:name="665676818" w:id="401"/>
    <w:p>
      <w:pPr>
        <w:spacing w:before="120" w:after="120" w:line="240"/>
        <w:ind w:left="0"/>
        <w:jc w:val="both"/>
      </w:pPr>
      <w:r>
        <w:rPr>
          <w:rFonts w:hint="default" w:ascii="Times New Roman" w:hAnsi="Times New Roman"/>
          <w:b/>
          <w:i w:val="false"/>
          <w:color w:val="000000"/>
          <w:sz w:val="24"/>
        </w:rPr>
        <w:t>Статья 26. Антидемпинговые меры при осуществлении государственных закупок способом конкурса</w:t>
      </w:r>
    </w:p>
    <w:bookmarkEnd w:id="401"/>
    <w:bookmarkStart w:name="665676819"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r>
        <w:br/>
      </w:r>
      <w:r>
        <w:rPr>
          <w:rFonts w:hint="default" w:ascii="Times New Roman" w:hAnsi="Times New Roman"/>
          <w:b w:val="false"/>
          <w:i/>
          <w:color w:val="ff0000"/>
          <w:sz w:val="24"/>
        </w:rPr>
        <w:t xml:space="preserve">
Смотрите: </w:t>
      </w:r>
      <w:hyperlink r:id="rId24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402"/>
    <w:bookmarkStart w:name="665676820" w:id="403"/>
    <w:p>
      <w:pPr>
        <w:spacing w:before="120" w:after="120" w:line="240"/>
        <w:ind w:left="0"/>
        <w:jc w:val="both"/>
      </w:pPr>
      <w:r>
        <w:rPr>
          <w:rFonts w:hint="default" w:ascii="Times New Roman" w:hAnsi="Times New Roman"/>
          <w:b/>
          <w:i w:val="false"/>
          <w:color w:val="000000"/>
          <w:sz w:val="24"/>
        </w:rPr>
        <w:t>Статья 27. Рассмотрение заявок на участие в конкурсе</w:t>
      </w:r>
    </w:p>
    <w:bookmarkEnd w:id="403"/>
    <w:bookmarkStart w:name="665676821"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404"/>
    <w:bookmarkStart w:name="665676822"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05"/>
    <w:bookmarkStart w:name="665676823"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06"/>
    <w:bookmarkStart w:name="665676824"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Экспертом не может являться лицо:</w:t>
      </w:r>
    </w:p>
    <w:bookmarkEnd w:id="407"/>
    <w:bookmarkStart w:name="665676825"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заинтересованное в результатах процедур государственных закупок;</w:t>
      </w:r>
    </w:p>
    <w:bookmarkEnd w:id="408"/>
    <w:bookmarkStart w:name="665676826"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bookmarkEnd w:id="409"/>
    <w:bookmarkStart w:name="665676827"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w:t>
      </w:r>
      <w:hyperlink r:id="rId245">
        <w:r>
          <w:rPr>
            <w:rFonts w:hint="default" w:ascii="Times New Roman" w:hAnsi="Times New Roman"/>
            <w:b w:val="false"/>
            <w:i w:val="false"/>
            <w:color w:val="007fcc"/>
            <w:sz w:val="24"/>
            <w:u w:val="single"/>
          </w:rPr>
          <w:t>государственных служащих</w:t>
        </w:r>
      </w:hyperlink>
      <w:r>
        <w:rPr>
          <w:rFonts w:hint="default" w:ascii="Times New Roman" w:hAnsi="Times New Roman"/>
          <w:b w:val="false"/>
          <w:i w:val="false"/>
          <w:color w:val="000000"/>
          <w:sz w:val="24"/>
        </w:rPr>
        <w:t xml:space="preserve">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bookmarkEnd w:id="410"/>
    <w:bookmarkStart w:name="665676828"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bookmarkEnd w:id="411"/>
    <w:bookmarkStart w:name="665676829"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Эксперты не имеют права голоса при принятии конкурсной комиссией решения.</w:t>
      </w:r>
    </w:p>
    <w:bookmarkEnd w:id="412"/>
    <w:bookmarkStart w:name="665676830"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Выбор лиц, привлекаемых в качестве экспертов на платной основе, осуществляется в соответствии с настоящим Законом.</w:t>
      </w:r>
    </w:p>
    <w:bookmarkEnd w:id="413"/>
    <w:bookmarkStart w:name="665676831"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414"/>
    <w:bookmarkStart w:name="665676832"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415"/>
    <w:bookmarkStart w:name="665676833"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End w:id="416"/>
    <w:bookmarkStart w:name="665676834"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417"/>
    <w:bookmarkStart w:name="665676835"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hyperlink r:id="rId246">
        <w:r>
          <w:rPr>
            <w:rFonts w:hint="default" w:ascii="Times New Roman" w:hAnsi="Times New Roman"/>
            <w:b w:val="false"/>
            <w:i w:val="false"/>
            <w:color w:val="007fcc"/>
            <w:sz w:val="24"/>
            <w:u w:val="single"/>
          </w:rPr>
          <w:t>статью 6</w:t>
        </w:r>
      </w:hyperlink>
      <w:r>
        <w:rPr>
          <w:rFonts w:hint="default" w:ascii="Times New Roman" w:hAnsi="Times New Roman"/>
          <w:b w:val="false"/>
          <w:i w:val="false"/>
          <w:color w:val="000000"/>
          <w:sz w:val="24"/>
        </w:rPr>
        <w:t xml:space="preserve"> настоящего Закона.</w:t>
      </w:r>
    </w:p>
    <w:bookmarkEnd w:id="418"/>
    <w:bookmarkStart w:name="665676836"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hyperlink r:id="rId247">
        <w:r>
          <w:rPr>
            <w:rFonts w:hint="default" w:ascii="Times New Roman" w:hAnsi="Times New Roman"/>
            <w:b w:val="false"/>
            <w:i w:val="false"/>
            <w:color w:val="007fcc"/>
            <w:sz w:val="24"/>
            <w:u w:val="single"/>
          </w:rPr>
          <w:t>пункту 4</w:t>
        </w:r>
      </w:hyperlink>
      <w:r>
        <w:rPr>
          <w:rFonts w:hint="default" w:ascii="Times New Roman" w:hAnsi="Times New Roman"/>
          <w:b w:val="false"/>
          <w:i w:val="false"/>
          <w:color w:val="000000"/>
          <w:sz w:val="24"/>
        </w:rPr>
        <w:t xml:space="preserve"> настоящей статьи, конкурсная комиссия вправе:</w:t>
      </w:r>
    </w:p>
    <w:bookmarkEnd w:id="419"/>
    <w:bookmarkStart w:name="665676837"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420"/>
    <w:bookmarkStart w:name="665676838"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421"/>
    <w:bookmarkStart w:name="665676839"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hyperlink r:id="rId248">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настоящей статьи.</w:t>
      </w:r>
    </w:p>
    <w:bookmarkEnd w:id="422"/>
    <w:bookmarkStart w:name="66567684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423"/>
    <w:bookmarkStart w:name="665676842"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End w:id="424"/>
    <w:bookmarkStart w:name="665676843"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hyperlink r:id="rId249">
        <w:r>
          <w:rPr>
            <w:rFonts w:hint="default" w:ascii="Times New Roman" w:hAnsi="Times New Roman"/>
            <w:b w:val="false"/>
            <w:i w:val="false"/>
            <w:color w:val="007fcc"/>
            <w:sz w:val="24"/>
            <w:u w:val="single"/>
          </w:rPr>
          <w:t>пункту 4</w:t>
        </w:r>
      </w:hyperlink>
      <w:r>
        <w:rPr>
          <w:rFonts w:hint="default" w:ascii="Times New Roman" w:hAnsi="Times New Roman"/>
          <w:b w:val="false"/>
          <w:i w:val="false"/>
          <w:color w:val="000000"/>
          <w:sz w:val="24"/>
        </w:rPr>
        <w:t xml:space="preserve"> настоящей статьи, если:</w:t>
      </w:r>
    </w:p>
    <w:bookmarkEnd w:id="425"/>
    <w:bookmarkStart w:name="665676844"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250">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426"/>
    <w:bookmarkStart w:name="665676845"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он нарушил требования </w:t>
      </w:r>
      <w:hyperlink r:id="rId251">
        <w:r>
          <w:rPr>
            <w:rFonts w:hint="default" w:ascii="Times New Roman" w:hAnsi="Times New Roman"/>
            <w:b w:val="false"/>
            <w:i w:val="false"/>
            <w:color w:val="007fcc"/>
            <w:sz w:val="24"/>
            <w:u w:val="single"/>
          </w:rPr>
          <w:t>статьи 6</w:t>
        </w:r>
      </w:hyperlink>
      <w:r>
        <w:rPr>
          <w:rFonts w:hint="default" w:ascii="Times New Roman" w:hAnsi="Times New Roman"/>
          <w:b w:val="false"/>
          <w:i w:val="false"/>
          <w:color w:val="000000"/>
          <w:sz w:val="24"/>
        </w:rPr>
        <w:t xml:space="preserve"> настоящего Закона;</w:t>
      </w:r>
    </w:p>
    <w:bookmarkEnd w:id="427"/>
    <w:bookmarkStart w:name="665676846"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252">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428"/>
    <w:bookmarkStart w:name="665676847"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 случае если потенциальный поставщик не допущен к участию в конкурсе по основаниям, предусмотренным </w:t>
      </w:r>
      <w:hyperlink r:id="rId253">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6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429"/>
    <w:bookmarkStart w:name="665676848"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 результатам повторного рассмотрения заявок на участие в конкурсе конкурсная комиссия:</w:t>
      </w:r>
    </w:p>
    <w:bookmarkEnd w:id="430"/>
    <w:bookmarkStart w:name="665676849"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431"/>
    <w:bookmarkStart w:name="66567685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применяет к конкурсному ценовому предложению относительные значения критериев, предусмотренных </w:t>
      </w:r>
      <w:hyperlink r:id="rId254">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21 настоящего Закона.</w:t>
      </w:r>
    </w:p>
    <w:bookmarkEnd w:id="432"/>
    <w:bookmarkStart w:name="665676851"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433"/>
    <w:bookmarkStart w:name="665676852"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434"/>
    <w:bookmarkStart w:name="665676853"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bookmarkEnd w:id="435"/>
    <w:bookmarkStart w:name="665676854"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r>
        <w:br/>
      </w:r>
      <w:r>
        <w:rPr>
          <w:rFonts w:hint="default" w:ascii="Times New Roman" w:hAnsi="Times New Roman"/>
          <w:b w:val="false"/>
          <w:i/>
          <w:color w:val="ff0000"/>
          <w:sz w:val="24"/>
        </w:rPr>
        <w:t xml:space="preserve">
Смотрите: </w:t>
      </w:r>
      <w:hyperlink r:id="rId255">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436"/>
    <w:bookmarkStart w:name="665676855" w:id="437"/>
    <w:p>
      <w:pPr>
        <w:spacing w:before="120" w:after="120" w:line="240"/>
        <w:ind w:left="0"/>
        <w:jc w:val="both"/>
      </w:pPr>
      <w:r>
        <w:rPr>
          <w:rFonts w:hint="default" w:ascii="Times New Roman" w:hAnsi="Times New Roman"/>
          <w:b/>
          <w:i w:val="false"/>
          <w:color w:val="000000"/>
          <w:sz w:val="24"/>
        </w:rPr>
        <w:t>Статья 28. Протокол об итогах государственных закупок способом конкурса</w:t>
      </w:r>
    </w:p>
    <w:bookmarkEnd w:id="437"/>
    <w:bookmarkStart w:name="665676856"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438"/>
    <w:bookmarkStart w:name="665676857"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Протокол об итогах государственных закупок способом конкурса должен содержать следующую информацию:</w:t>
      </w:r>
    </w:p>
    <w:bookmarkEnd w:id="439"/>
    <w:bookmarkStart w:name="665676858"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приведении заявок на участие в конкурсе в соответствие с квалификационными требованиями и требованиями конкурсной документации;</w:t>
      </w:r>
    </w:p>
    <w:bookmarkEnd w:id="440"/>
    <w:bookmarkStart w:name="665676859"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 запросах конкурсной комиссии в соответствии с </w:t>
      </w:r>
      <w:hyperlink r:id="rId256">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25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пункта 5 статьи 27 настоящего Закона;</w:t>
      </w:r>
    </w:p>
    <w:bookmarkEnd w:id="441"/>
    <w:bookmarkStart w:name="665676860"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442"/>
    <w:bookmarkStart w:name="665676861"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иные сведения, определенные </w:t>
      </w:r>
      <w:hyperlink r:id="rId25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443"/>
    <w:bookmarkStart w:name="665676862"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r>
        <w:br/>
      </w:r>
      <w:r>
        <w:rPr>
          <w:rFonts w:hint="default" w:ascii="Times New Roman" w:hAnsi="Times New Roman"/>
          <w:b w:val="false"/>
          <w:i/>
          <w:color w:val="ff0000"/>
          <w:sz w:val="24"/>
        </w:rPr>
        <w:t xml:space="preserve">
Смотрите: </w:t>
      </w:r>
      <w:hyperlink r:id="rId25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444"/>
    <w:bookmarkStart w:name="665676863" w:id="445"/>
    <w:p>
      <w:pPr>
        <w:spacing w:before="120" w:after="120" w:line="240"/>
        <w:ind w:left="0"/>
        <w:jc w:val="both"/>
      </w:pPr>
      <w:r>
        <w:rPr>
          <w:rFonts w:hint="default" w:ascii="Times New Roman" w:hAnsi="Times New Roman"/>
          <w:b/>
          <w:i w:val="false"/>
          <w:color w:val="000000"/>
          <w:sz w:val="24"/>
        </w:rPr>
        <w:t>Статья 29. Основания и последствия признания государственных закупок способом конкурса несостоявшимися</w:t>
      </w:r>
    </w:p>
    <w:bookmarkEnd w:id="445"/>
    <w:bookmarkStart w:name="665676864"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способом конкурса признаются несостоявшимися по одному из следующих оснований:</w:t>
      </w:r>
    </w:p>
    <w:bookmarkEnd w:id="446"/>
    <w:bookmarkStart w:name="665676865"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представленных заявок на участие в конкурсе;</w:t>
      </w:r>
    </w:p>
    <w:bookmarkEnd w:id="447"/>
    <w:bookmarkStart w:name="665676866"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представления менее двух заявок на участие в конкурсе;</w:t>
      </w:r>
    </w:p>
    <w:bookmarkEnd w:id="448"/>
    <w:bookmarkStart w:name="665676867"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к участию в конкурсе не допущен ни один потенциальный поставщик;</w:t>
      </w:r>
    </w:p>
    <w:bookmarkEnd w:id="449"/>
    <w:bookmarkStart w:name="665676868"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к участию в конкурсе допущен один потенциальный поставщик.</w:t>
      </w:r>
    </w:p>
    <w:bookmarkEnd w:id="450"/>
    <w:bookmarkStart w:name="665676869"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государственные закупки способом конкурса признаны несостоявшимися, заказчик принимает одно из следующих решений:</w:t>
      </w:r>
    </w:p>
    <w:bookmarkEnd w:id="451"/>
    <w:bookmarkStart w:name="665676870"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повторном проведении государственных закупок способом конкурса;</w:t>
      </w:r>
    </w:p>
    <w:bookmarkEnd w:id="452"/>
    <w:bookmarkStart w:name="665676871"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 изменении конкурсной документации и повторном проведении государственных закупок способом конкурса;</w:t>
      </w:r>
    </w:p>
    <w:bookmarkEnd w:id="453"/>
    <w:bookmarkStart w:name="665676872"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 осуществлении государственных закупок способом из одного источника.</w:t>
      </w:r>
    </w:p>
    <w:bookmarkEnd w:id="454"/>
    <w:bookmarkStart w:name="665676873"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p>
    <w:bookmarkEnd w:id="455"/>
    <w:bookmarkStart w:name="665676874"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456"/>
    <w:bookmarkStart w:name="665676875"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bookmarkEnd w:id="457"/>
    <w:bookmarkStart w:name="665676876"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hyperlink r:id="rId260">
        <w:r>
          <w:rPr>
            <w:rFonts w:hint="default" w:ascii="Times New Roman" w:hAnsi="Times New Roman"/>
            <w:b w:val="false"/>
            <w:i w:val="false"/>
            <w:color w:val="007fcc"/>
            <w:sz w:val="24"/>
            <w:u w:val="single"/>
          </w:rPr>
          <w:t>статьи 6</w:t>
        </w:r>
      </w:hyperlink>
      <w:r>
        <w:rPr>
          <w:rFonts w:hint="default" w:ascii="Times New Roman" w:hAnsi="Times New Roman"/>
          <w:b w:val="false"/>
          <w:i w:val="false"/>
          <w:color w:val="000000"/>
          <w:sz w:val="24"/>
        </w:rPr>
        <w:t xml:space="preserve"> настоящего Закона;</w:t>
      </w:r>
    </w:p>
    <w:bookmarkEnd w:id="458"/>
    <w:bookmarkStart w:name="665676877"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r>
        <w:br/>
      </w:r>
      <w:r>
        <w:rPr>
          <w:rFonts w:hint="default" w:ascii="Times New Roman" w:hAnsi="Times New Roman"/>
          <w:b w:val="false"/>
          <w:i/>
          <w:color w:val="ff0000"/>
          <w:sz w:val="24"/>
        </w:rPr>
        <w:t xml:space="preserve">
Смотрите: </w:t>
      </w:r>
      <w:hyperlink r:id="rId26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459"/>
    <w:bookmarkStart w:name="665676878" w:id="460"/>
    <w:p>
      <w:pPr>
        <w:spacing w:before="120" w:after="120" w:line="240"/>
        <w:ind w:left="0"/>
        <w:jc w:val="both"/>
      </w:pPr>
      <w:r>
        <w:rPr>
          <w:rFonts w:hint="default" w:ascii="Times New Roman" w:hAnsi="Times New Roman"/>
          <w:b/>
          <w:i w:val="false"/>
          <w:color w:val="000000"/>
          <w:sz w:val="24"/>
        </w:rPr>
        <w:t>Статья 30. Особенности осуществления государственных закупок способом конкурса с использованием двухэтапных процедур</w:t>
      </w:r>
    </w:p>
    <w:bookmarkEnd w:id="460"/>
    <w:bookmarkStart w:name="665676879"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способом конкурса с использованием двухэтапных процедур могут осуществляться в случаях, когда:</w:t>
      </w:r>
    </w:p>
    <w:bookmarkEnd w:id="461"/>
    <w:bookmarkStart w:name="665676880"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462"/>
    <w:bookmarkStart w:name="665676881"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необходимо проведение исследований, экспериментов, изысканий или разработок;</w:t>
      </w:r>
    </w:p>
    <w:bookmarkEnd w:id="463"/>
    <w:bookmarkStart w:name="665676882"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приобретаются инновационные и высокотехнологичные товары, работы, услуги.</w:t>
      </w:r>
    </w:p>
    <w:bookmarkEnd w:id="464"/>
    <w:bookmarkStart w:name="665676883"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465"/>
    <w:bookmarkStart w:name="665676884"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первом этапе осуществляются следующие мероприятия:</w:t>
      </w:r>
    </w:p>
    <w:bookmarkEnd w:id="466"/>
    <w:bookmarkStart w:name="665676885"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определение заказчиком организатора государственных закупок;</w:t>
      </w:r>
    </w:p>
    <w:bookmarkEnd w:id="467"/>
    <w:bookmarkStart w:name="665676886"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образование организатором государственных закупок экспертной комиссии либо определение эксперта;</w:t>
      </w:r>
    </w:p>
    <w:bookmarkEnd w:id="468"/>
    <w:bookmarkStart w:name="665676887"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bookmarkEnd w:id="469"/>
    <w:bookmarkStart w:name="665676888"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bookmarkEnd w:id="470"/>
    <w:bookmarkStart w:name="665676889"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bookmarkEnd w:id="471"/>
    <w:bookmarkStart w:name="665676890"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представление потенциальными поставщиками технических предложений, разработанных в соответствии с техническим заданием;</w:t>
      </w:r>
    </w:p>
    <w:bookmarkEnd w:id="472"/>
    <w:bookmarkStart w:name="665676891"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bookmarkEnd w:id="473"/>
    <w:bookmarkStart w:name="665676892"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экспертной комиссией либо экспертом технической спецификации закупаемых товаров, работ, услуг;</w:t>
      </w:r>
    </w:p>
    <w:bookmarkEnd w:id="474"/>
    <w:bookmarkStart w:name="665676893"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bookmarkEnd w:id="475"/>
    <w:bookmarkStart w:name="665676894"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bookmarkEnd w:id="476"/>
    <w:bookmarkStart w:name="665676895"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втором этапе осуществляются мероприятия, предусмотренные для проведения государственных закупок способом конкурса.</w:t>
      </w:r>
    </w:p>
    <w:bookmarkEnd w:id="477"/>
    <w:bookmarkStart w:name="665676896"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478"/>
    <w:bookmarkStart w:name="665676897"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Порядок осуществления государственных закупок способом конкурса с использованием двухэтапных процедур определяется </w:t>
      </w:r>
      <w:hyperlink r:id="rId262">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479"/>
    <w:bookmarkStart w:name="665676898" w:id="480"/>
    <w:p>
      <w:pPr>
        <w:spacing w:before="120" w:after="120" w:line="240"/>
        <w:ind w:left="0"/>
        <w:jc w:val="both"/>
      </w:pPr>
      <w:r>
        <w:rPr>
          <w:rFonts w:hint="default" w:ascii="Times New Roman" w:hAnsi="Times New Roman"/>
          <w:b/>
          <w:i w:val="false"/>
          <w:color w:val="000000"/>
          <w:sz w:val="24"/>
        </w:rPr>
        <w:t>Статья 31. Особенности осуществления государственных закупок способом конкурса с предварительным квалификационным отбором.</w:t>
      </w:r>
      <w:r>
        <w:br/>
      </w:r>
      <w:r>
        <w:rPr>
          <w:rFonts w:hint="default" w:ascii="Times New Roman" w:hAnsi="Times New Roman"/>
          <w:b/>
          <w:i/>
          <w:color w:val="ff0000"/>
          <w:sz w:val="24"/>
        </w:rPr>
        <w:t xml:space="preserve">
Статья 31 ввелась в действие с 01.04.2016 г. в соответствии с </w:t>
      </w:r>
      <w:hyperlink r:id="rId263">
        <w:r>
          <w:rPr>
            <w:rFonts w:hint="default" w:ascii="Times New Roman" w:hAnsi="Times New Roman"/>
            <w:b/>
            <w:i/>
            <w:color w:val="007fcc"/>
            <w:sz w:val="24"/>
            <w:u w:val="single"/>
          </w:rPr>
          <w:t>подпунктом 1)</w:t>
        </w:r>
      </w:hyperlink>
      <w:r>
        <w:rPr>
          <w:rFonts w:hint="default" w:ascii="Times New Roman" w:hAnsi="Times New Roman"/>
          <w:b/>
          <w:i/>
          <w:color w:val="ff0000"/>
          <w:sz w:val="24"/>
        </w:rPr>
        <w:t xml:space="preserve"> пункт 1 статьей 2 настоящего Закона.</w:t>
      </w:r>
    </w:p>
    <w:bookmarkEnd w:id="480"/>
    <w:bookmarkStart w:name="665676899"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Государственные закупки способом конкурса с предварительным квалификационным отбором осуществляются по перечню товаров, работ, услуг, </w:t>
      </w:r>
      <w:hyperlink r:id="rId264">
        <w:r>
          <w:rPr>
            <w:rFonts w:hint="default" w:ascii="Times New Roman" w:hAnsi="Times New Roman"/>
            <w:b w:val="false"/>
            <w:i w:val="false"/>
            <w:color w:val="007fcc"/>
            <w:sz w:val="24"/>
            <w:u w:val="single"/>
          </w:rPr>
          <w:t>утвержденному</w:t>
        </w:r>
      </w:hyperlink>
      <w:r>
        <w:rPr>
          <w:rFonts w:hint="default" w:ascii="Times New Roman" w:hAnsi="Times New Roman"/>
          <w:b w:val="false"/>
          <w:i w:val="false"/>
          <w:color w:val="000000"/>
          <w:sz w:val="24"/>
        </w:rPr>
        <w:t xml:space="preserve"> уполномоченным органом.</w:t>
      </w:r>
    </w:p>
    <w:bookmarkEnd w:id="481"/>
    <w:bookmarkStart w:name="665676900"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закупки способом конкурса с предварительным квалификационным отбором осуществляются в следующей последовательности:</w:t>
      </w:r>
    </w:p>
    <w:bookmarkEnd w:id="482"/>
    <w:bookmarkStart w:name="665676901"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p>
    <w:bookmarkEnd w:id="483"/>
    <w:bookmarkStart w:name="665676902"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bookmarkEnd w:id="484"/>
    <w:bookmarkStart w:name="665676903"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hyperlink r:id="rId265">
        <w:r>
          <w:rPr>
            <w:rFonts w:hint="default" w:ascii="Times New Roman" w:hAnsi="Times New Roman"/>
            <w:b w:val="false"/>
            <w:i w:val="false"/>
            <w:color w:val="007fcc"/>
            <w:sz w:val="24"/>
            <w:u w:val="single"/>
          </w:rPr>
          <w:t>статей 20</w:t>
        </w:r>
      </w:hyperlink>
      <w:r>
        <w:rPr>
          <w:rFonts w:hint="default" w:ascii="Times New Roman" w:hAnsi="Times New Roman"/>
          <w:b w:val="false"/>
          <w:i w:val="false"/>
          <w:color w:val="000000"/>
          <w:sz w:val="24"/>
        </w:rPr>
        <w:t xml:space="preserve">, </w:t>
      </w:r>
      <w:hyperlink r:id="rId266">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267">
        <w:r>
          <w:rPr>
            <w:rFonts w:hint="default" w:ascii="Times New Roman" w:hAnsi="Times New Roman"/>
            <w:b w:val="false"/>
            <w:i w:val="false"/>
            <w:color w:val="007fcc"/>
            <w:sz w:val="24"/>
            <w:u w:val="single"/>
          </w:rPr>
          <w:t>22</w:t>
        </w:r>
      </w:hyperlink>
      <w:r>
        <w:rPr>
          <w:rFonts w:hint="default" w:ascii="Times New Roman" w:hAnsi="Times New Roman"/>
          <w:b w:val="false"/>
          <w:i w:val="false"/>
          <w:color w:val="000000"/>
          <w:sz w:val="24"/>
        </w:rPr>
        <w:t xml:space="preserve">, </w:t>
      </w:r>
      <w:hyperlink r:id="rId268">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w:t>
      </w:r>
      <w:hyperlink r:id="rId269">
        <w:r>
          <w:rPr>
            <w:rFonts w:hint="default" w:ascii="Times New Roman" w:hAnsi="Times New Roman"/>
            <w:b w:val="false"/>
            <w:i w:val="false"/>
            <w:color w:val="007fcc"/>
            <w:sz w:val="24"/>
            <w:u w:val="single"/>
          </w:rPr>
          <w:t>24</w:t>
        </w:r>
      </w:hyperlink>
      <w:r>
        <w:rPr>
          <w:rFonts w:hint="default" w:ascii="Times New Roman" w:hAnsi="Times New Roman"/>
          <w:b w:val="false"/>
          <w:i w:val="false"/>
          <w:color w:val="000000"/>
          <w:sz w:val="24"/>
        </w:rPr>
        <w:t xml:space="preserve">, </w:t>
      </w:r>
      <w:hyperlink r:id="rId270">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w:t>
      </w:r>
      <w:hyperlink r:id="rId271">
        <w:r>
          <w:rPr>
            <w:rFonts w:hint="default" w:ascii="Times New Roman" w:hAnsi="Times New Roman"/>
            <w:b w:val="false"/>
            <w:i w:val="false"/>
            <w:color w:val="007fcc"/>
            <w:sz w:val="24"/>
            <w:u w:val="single"/>
          </w:rPr>
          <w:t>27</w:t>
        </w:r>
      </w:hyperlink>
      <w:r>
        <w:rPr>
          <w:rFonts w:hint="default" w:ascii="Times New Roman" w:hAnsi="Times New Roman"/>
          <w:b w:val="false"/>
          <w:i w:val="false"/>
          <w:color w:val="000000"/>
          <w:sz w:val="24"/>
        </w:rPr>
        <w:t xml:space="preserve"> и </w:t>
      </w:r>
      <w:hyperlink r:id="rId272">
        <w:r>
          <w:rPr>
            <w:rFonts w:hint="default" w:ascii="Times New Roman" w:hAnsi="Times New Roman"/>
            <w:b w:val="false"/>
            <w:i w:val="false"/>
            <w:color w:val="007fcc"/>
            <w:sz w:val="24"/>
            <w:u w:val="single"/>
          </w:rPr>
          <w:t>28</w:t>
        </w:r>
      </w:hyperlink>
      <w:r>
        <w:rPr>
          <w:rFonts w:hint="default" w:ascii="Times New Roman" w:hAnsi="Times New Roman"/>
          <w:b w:val="false"/>
          <w:i w:val="false"/>
          <w:color w:val="000000"/>
          <w:sz w:val="24"/>
        </w:rPr>
        <w:t xml:space="preserve"> настоящего Закона.</w:t>
      </w:r>
    </w:p>
    <w:bookmarkEnd w:id="485"/>
    <w:bookmarkStart w:name="665676904"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Порядок осуществления государственных закупок способом конкурса с предварительным квалификационным отбором </w:t>
      </w:r>
      <w:hyperlink r:id="rId273">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правилами осуществления государственных закупок.</w:t>
      </w:r>
    </w:p>
    <w:bookmarkEnd w:id="486"/>
    <w:bookmarkStart w:name="665676905" w:id="487"/>
    <w:p>
      <w:pPr>
        <w:spacing w:before="120" w:after="120" w:line="240"/>
        <w:ind w:left="0"/>
        <w:jc w:val="center"/>
      </w:pPr>
      <w:r>
        <w:rPr>
          <w:rFonts w:hint="default" w:ascii="Times New Roman" w:hAnsi="Times New Roman"/>
          <w:b/>
          <w:i w:val="false"/>
          <w:color w:val="000000"/>
          <w:sz w:val="24"/>
        </w:rPr>
        <w:t>Глава 5. ОСУЩЕСТВЛЕНИЕ ГОСУДАРСТВЕННЫХ ЗАКУПОК СПОСОБОМ АУКЦИОНА</w:t>
      </w:r>
    </w:p>
    <w:bookmarkEnd w:id="487"/>
    <w:bookmarkStart w:name="665676906" w:id="488"/>
    <w:p>
      <w:pPr>
        <w:spacing w:before="120" w:after="120" w:line="240"/>
        <w:ind w:left="0"/>
        <w:jc w:val="both"/>
      </w:pPr>
      <w:r>
        <w:rPr>
          <w:rFonts w:hint="default" w:ascii="Times New Roman" w:hAnsi="Times New Roman"/>
          <w:b/>
          <w:i w:val="false"/>
          <w:color w:val="000000"/>
          <w:sz w:val="24"/>
        </w:rPr>
        <w:t>Статья 32. Осуществление государственных закупок способом аукциона</w:t>
      </w:r>
    </w:p>
    <w:bookmarkEnd w:id="488"/>
    <w:bookmarkStart w:name="665676907"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489"/>
    <w:bookmarkStart w:name="665676908"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проводится на один лот, при этом предметом аукциона является товар.</w:t>
      </w:r>
    </w:p>
    <w:bookmarkEnd w:id="490"/>
    <w:bookmarkStart w:name="665676909"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491"/>
    <w:bookmarkStart w:name="665676910"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bookmarkEnd w:id="492"/>
    <w:bookmarkStart w:name="665676911"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hyperlink r:id="rId274">
        <w:r>
          <w:rPr>
            <w:rFonts w:hint="default" w:ascii="Times New Roman" w:hAnsi="Times New Roman"/>
            <w:b w:val="false"/>
            <w:i w:val="false"/>
            <w:color w:val="007fcc"/>
            <w:sz w:val="24"/>
            <w:u w:val="single"/>
          </w:rPr>
          <w:t>пунктов 1</w:t>
        </w:r>
      </w:hyperlink>
      <w:r>
        <w:rPr>
          <w:rFonts w:hint="default" w:ascii="Times New Roman" w:hAnsi="Times New Roman"/>
          <w:b w:val="false"/>
          <w:i w:val="false"/>
          <w:color w:val="000000"/>
          <w:sz w:val="24"/>
        </w:rPr>
        <w:t xml:space="preserve">, </w:t>
      </w:r>
      <w:hyperlink r:id="rId275">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27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27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21, </w:t>
      </w:r>
      <w:hyperlink r:id="rId278">
        <w:r>
          <w:rPr>
            <w:rFonts w:hint="default" w:ascii="Times New Roman" w:hAnsi="Times New Roman"/>
            <w:b w:val="false"/>
            <w:i w:val="false"/>
            <w:color w:val="007fcc"/>
            <w:sz w:val="24"/>
            <w:u w:val="single"/>
          </w:rPr>
          <w:t>статей 22</w:t>
        </w:r>
      </w:hyperlink>
      <w:r>
        <w:rPr>
          <w:rFonts w:hint="default" w:ascii="Times New Roman" w:hAnsi="Times New Roman"/>
          <w:b w:val="false"/>
          <w:i w:val="false"/>
          <w:color w:val="000000"/>
          <w:sz w:val="24"/>
        </w:rPr>
        <w:t xml:space="preserve">, </w:t>
      </w:r>
      <w:hyperlink r:id="rId279">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w:t>
      </w:r>
      <w:hyperlink r:id="rId280">
        <w:r>
          <w:rPr>
            <w:rFonts w:hint="default" w:ascii="Times New Roman" w:hAnsi="Times New Roman"/>
            <w:b w:val="false"/>
            <w:i w:val="false"/>
            <w:color w:val="007fcc"/>
            <w:sz w:val="24"/>
            <w:u w:val="single"/>
          </w:rPr>
          <w:t>24</w:t>
        </w:r>
      </w:hyperlink>
      <w:r>
        <w:rPr>
          <w:rFonts w:hint="default" w:ascii="Times New Roman" w:hAnsi="Times New Roman"/>
          <w:b w:val="false"/>
          <w:i w:val="false"/>
          <w:color w:val="000000"/>
          <w:sz w:val="24"/>
        </w:rPr>
        <w:t xml:space="preserve"> и </w:t>
      </w:r>
      <w:hyperlink r:id="rId281">
        <w:r>
          <w:rPr>
            <w:rFonts w:hint="default" w:ascii="Times New Roman" w:hAnsi="Times New Roman"/>
            <w:b w:val="false"/>
            <w:i w:val="false"/>
            <w:color w:val="007fcc"/>
            <w:sz w:val="24"/>
            <w:u w:val="single"/>
          </w:rPr>
          <w:t>25</w:t>
        </w:r>
      </w:hyperlink>
      <w:r>
        <w:rPr>
          <w:rFonts w:hint="default" w:ascii="Times New Roman" w:hAnsi="Times New Roman"/>
          <w:b w:val="false"/>
          <w:i w:val="false"/>
          <w:color w:val="000000"/>
          <w:sz w:val="24"/>
        </w:rPr>
        <w:t xml:space="preserve"> настоящего Закона.</w:t>
      </w:r>
      <w:r>
        <w:br/>
      </w:r>
      <w:r>
        <w:rPr>
          <w:rFonts w:hint="default" w:ascii="Times New Roman" w:hAnsi="Times New Roman"/>
          <w:b w:val="false"/>
          <w:i/>
          <w:color w:val="ff0000"/>
          <w:sz w:val="24"/>
        </w:rPr>
        <w:t xml:space="preserve">
Смотрите: </w:t>
      </w:r>
      <w:hyperlink r:id="rId28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493"/>
    <w:bookmarkStart w:name="665676912" w:id="494"/>
    <w:p>
      <w:pPr>
        <w:spacing w:before="120" w:after="120" w:line="240"/>
        <w:ind w:left="0"/>
        <w:jc w:val="both"/>
      </w:pPr>
      <w:r>
        <w:rPr>
          <w:rFonts w:hint="default" w:ascii="Times New Roman" w:hAnsi="Times New Roman"/>
          <w:b/>
          <w:i w:val="false"/>
          <w:color w:val="000000"/>
          <w:sz w:val="24"/>
        </w:rPr>
        <w:t>Статья 33. Рассмотрение заявок на участие в аукционе, допуск к участию в аукционе</w:t>
      </w:r>
    </w:p>
    <w:bookmarkEnd w:id="494"/>
    <w:bookmarkStart w:name="665676913"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495"/>
    <w:bookmarkStart w:name="665676914"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496"/>
    <w:bookmarkStart w:name="665676915"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497"/>
    <w:bookmarkStart w:name="665676916"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Экспертом не может являться лицо:</w:t>
      </w:r>
    </w:p>
    <w:bookmarkEnd w:id="498"/>
    <w:bookmarkStart w:name="665676917"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заинтересованное в результатах процедур государственных закупок;</w:t>
      </w:r>
    </w:p>
    <w:bookmarkEnd w:id="499"/>
    <w:bookmarkStart w:name="665676918"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bookmarkEnd w:id="500"/>
    <w:bookmarkStart w:name="665676919"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w:t>
      </w:r>
      <w:hyperlink r:id="rId283">
        <w:r>
          <w:rPr>
            <w:rFonts w:hint="default" w:ascii="Times New Roman" w:hAnsi="Times New Roman"/>
            <w:b w:val="false"/>
            <w:i w:val="false"/>
            <w:color w:val="007fcc"/>
            <w:sz w:val="24"/>
            <w:u w:val="single"/>
          </w:rPr>
          <w:t>государственных служащих</w:t>
        </w:r>
      </w:hyperlink>
      <w:r>
        <w:rPr>
          <w:rFonts w:hint="default" w:ascii="Times New Roman" w:hAnsi="Times New Roman"/>
          <w:b w:val="false"/>
          <w:i w:val="false"/>
          <w:color w:val="000000"/>
          <w:sz w:val="24"/>
        </w:rPr>
        <w:t xml:space="preserve">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bookmarkEnd w:id="501"/>
    <w:bookmarkStart w:name="665676920"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bookmarkEnd w:id="502"/>
    <w:bookmarkStart w:name="665676921"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Эксперты не имеют права голоса при принятии аукционной комиссией решения.</w:t>
      </w:r>
    </w:p>
    <w:bookmarkEnd w:id="503"/>
    <w:bookmarkStart w:name="665676922"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Выбор лиц, привлекаемых в качестве экспертов на платной основе, осуществляется в соответствии с настоящим Законом.</w:t>
      </w:r>
    </w:p>
    <w:bookmarkEnd w:id="504"/>
    <w:bookmarkStart w:name="665676923"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505"/>
    <w:bookmarkStart w:name="665676924"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506"/>
    <w:bookmarkStart w:name="665676925"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bookmarkEnd w:id="507"/>
    <w:bookmarkStart w:name="665676926"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
    <w:bookmarkEnd w:id="508"/>
    <w:bookmarkStart w:name="665676927"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hyperlink r:id="rId284">
        <w:r>
          <w:rPr>
            <w:rFonts w:hint="default" w:ascii="Times New Roman" w:hAnsi="Times New Roman"/>
            <w:b w:val="false"/>
            <w:i w:val="false"/>
            <w:color w:val="007fcc"/>
            <w:sz w:val="24"/>
            <w:u w:val="single"/>
          </w:rPr>
          <w:t>статью 6</w:t>
        </w:r>
      </w:hyperlink>
      <w:r>
        <w:rPr>
          <w:rFonts w:hint="default" w:ascii="Times New Roman" w:hAnsi="Times New Roman"/>
          <w:b w:val="false"/>
          <w:i w:val="false"/>
          <w:color w:val="000000"/>
          <w:sz w:val="24"/>
        </w:rPr>
        <w:t xml:space="preserve"> настоящего Закона.</w:t>
      </w:r>
    </w:p>
    <w:bookmarkEnd w:id="509"/>
    <w:bookmarkStart w:name="665676928"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hyperlink r:id="rId285">
        <w:r>
          <w:rPr>
            <w:rFonts w:hint="default" w:ascii="Times New Roman" w:hAnsi="Times New Roman"/>
            <w:b w:val="false"/>
            <w:i w:val="false"/>
            <w:color w:val="007fcc"/>
            <w:sz w:val="24"/>
            <w:u w:val="single"/>
          </w:rPr>
          <w:t>пункту 4</w:t>
        </w:r>
      </w:hyperlink>
      <w:r>
        <w:rPr>
          <w:rFonts w:hint="default" w:ascii="Times New Roman" w:hAnsi="Times New Roman"/>
          <w:b w:val="false"/>
          <w:i w:val="false"/>
          <w:color w:val="000000"/>
          <w:sz w:val="24"/>
        </w:rPr>
        <w:t xml:space="preserve"> настоящей статьи, аукционная комиссия вправе:</w:t>
      </w:r>
    </w:p>
    <w:bookmarkEnd w:id="510"/>
    <w:bookmarkStart w:name="665676929"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511"/>
    <w:bookmarkStart w:name="665676930"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512"/>
    <w:bookmarkStart w:name="665676931"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hyperlink r:id="rId286">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настоящей статьи.</w:t>
      </w:r>
    </w:p>
    <w:bookmarkEnd w:id="513"/>
    <w:bookmarkStart w:name="665676932"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514"/>
    <w:bookmarkStart w:name="665676933"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bookmarkEnd w:id="515"/>
    <w:bookmarkStart w:name="665676934"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hyperlink r:id="rId287">
        <w:r>
          <w:rPr>
            <w:rFonts w:hint="default" w:ascii="Times New Roman" w:hAnsi="Times New Roman"/>
            <w:b w:val="false"/>
            <w:i w:val="false"/>
            <w:color w:val="007fcc"/>
            <w:sz w:val="24"/>
            <w:u w:val="single"/>
          </w:rPr>
          <w:t>пункту 4</w:t>
        </w:r>
      </w:hyperlink>
      <w:r>
        <w:rPr>
          <w:rFonts w:hint="default" w:ascii="Times New Roman" w:hAnsi="Times New Roman"/>
          <w:b w:val="false"/>
          <w:i w:val="false"/>
          <w:color w:val="000000"/>
          <w:sz w:val="24"/>
        </w:rPr>
        <w:t xml:space="preserve"> настоящей статьи, если:</w:t>
      </w:r>
    </w:p>
    <w:bookmarkEnd w:id="516"/>
    <w:bookmarkStart w:name="665676935"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он определен не соответствующим квалификационным требованиям по основаниям, определенным настоящим Законом и </w:t>
      </w:r>
      <w:hyperlink r:id="rId28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517"/>
    <w:bookmarkStart w:name="665676936"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он нарушил требования </w:t>
      </w:r>
      <w:hyperlink r:id="rId289">
        <w:r>
          <w:rPr>
            <w:rFonts w:hint="default" w:ascii="Times New Roman" w:hAnsi="Times New Roman"/>
            <w:b w:val="false"/>
            <w:i w:val="false"/>
            <w:color w:val="007fcc"/>
            <w:sz w:val="24"/>
            <w:u w:val="single"/>
          </w:rPr>
          <w:t>статьи 6</w:t>
        </w:r>
      </w:hyperlink>
      <w:r>
        <w:rPr>
          <w:rFonts w:hint="default" w:ascii="Times New Roman" w:hAnsi="Times New Roman"/>
          <w:b w:val="false"/>
          <w:i w:val="false"/>
          <w:color w:val="000000"/>
          <w:sz w:val="24"/>
        </w:rPr>
        <w:t xml:space="preserve"> настоящего Закона;</w:t>
      </w:r>
    </w:p>
    <w:bookmarkEnd w:id="518"/>
    <w:bookmarkStart w:name="665676937"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hyperlink r:id="rId290">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519"/>
    <w:bookmarkStart w:name="665676938"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 случае если потенциальный поставщик не допущен к участию в аукционе по основаниям, предусмотренным </w:t>
      </w:r>
      <w:hyperlink r:id="rId291">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6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
    <w:bookmarkEnd w:id="520"/>
    <w:bookmarkStart w:name="665676939"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 результатам повторного рассмотрения заявок на участие в аукционе аукционная комиссия:</w:t>
      </w:r>
    </w:p>
    <w:bookmarkEnd w:id="521"/>
    <w:bookmarkStart w:name="665676940"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bookmarkEnd w:id="522"/>
    <w:bookmarkStart w:name="665676941"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оформляет протокол о допуске к участию в аукционе.</w:t>
      </w:r>
    </w:p>
    <w:bookmarkEnd w:id="523"/>
    <w:bookmarkStart w:name="665676942"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bookmarkEnd w:id="524"/>
    <w:bookmarkStart w:name="665676943"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bookmarkEnd w:id="525"/>
    <w:bookmarkStart w:name="665676944"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Решение аукционной комиссии о допуске к участию в аукционе может быть обжаловано в порядке, установленном </w:t>
      </w:r>
      <w:hyperlink r:id="rId292">
        <w:r>
          <w:rPr>
            <w:rFonts w:hint="default" w:ascii="Times New Roman" w:hAnsi="Times New Roman"/>
            <w:b w:val="false"/>
            <w:i w:val="false"/>
            <w:color w:val="007fcc"/>
            <w:sz w:val="24"/>
            <w:u w:val="single"/>
          </w:rPr>
          <w:t>статьей 47</w:t>
        </w:r>
      </w:hyperlink>
      <w:r>
        <w:rPr>
          <w:rFonts w:hint="default" w:ascii="Times New Roman" w:hAnsi="Times New Roman"/>
          <w:b w:val="false"/>
          <w:i w:val="false"/>
          <w:color w:val="000000"/>
          <w:sz w:val="24"/>
        </w:rPr>
        <w:t xml:space="preserve"> настоящего Закона.</w:t>
      </w:r>
      <w:r>
        <w:br/>
      </w:r>
      <w:r>
        <w:rPr>
          <w:rFonts w:hint="default" w:ascii="Times New Roman" w:hAnsi="Times New Roman"/>
          <w:b w:val="false"/>
          <w:i/>
          <w:color w:val="ff0000"/>
          <w:sz w:val="24"/>
        </w:rPr>
        <w:t xml:space="preserve">
Смотрите: </w:t>
      </w:r>
      <w:hyperlink r:id="rId293">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526"/>
    <w:bookmarkStart w:name="665676945" w:id="527"/>
    <w:p>
      <w:pPr>
        <w:spacing w:before="120" w:after="120" w:line="240"/>
        <w:ind w:left="0"/>
        <w:jc w:val="both"/>
      </w:pPr>
      <w:r>
        <w:rPr>
          <w:rFonts w:hint="default" w:ascii="Times New Roman" w:hAnsi="Times New Roman"/>
          <w:b/>
          <w:i w:val="false"/>
          <w:color w:val="000000"/>
          <w:sz w:val="24"/>
        </w:rPr>
        <w:t>Статья 34. Проведение аукциона</w:t>
      </w:r>
    </w:p>
    <w:bookmarkEnd w:id="527"/>
    <w:bookmarkStart w:name="665676946"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проводится на веб-портале государственных закупок в день и время, указанные в протоколе о допуске к участию в аукционе.</w:t>
      </w:r>
    </w:p>
    <w:bookmarkEnd w:id="528"/>
    <w:bookmarkStart w:name="665676947"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529"/>
    <w:bookmarkStart w:name="665676948"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аукционе участвуют потенциальные поставщики, признанные участниками аукциона.</w:t>
      </w:r>
    </w:p>
    <w:bookmarkEnd w:id="530"/>
    <w:bookmarkStart w:name="665676949"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531"/>
    <w:bookmarkStart w:name="665676950"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532"/>
    <w:bookmarkStart w:name="665676951"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533"/>
    <w:bookmarkStart w:name="665676952"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534"/>
    <w:bookmarkStart w:name="665676953"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535"/>
    <w:bookmarkStart w:name="665676954"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536"/>
    <w:bookmarkStart w:name="665676955"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Веб-портал государственных закупок автоматически определяет победителя аукциона на основе наименьшей цены.</w:t>
      </w:r>
    </w:p>
    <w:bookmarkEnd w:id="537"/>
    <w:bookmarkStart w:name="665676956"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 аукциона, занявший второе место, определяется на основе цены, следующей после наименьшей цены.</w:t>
      </w:r>
    </w:p>
    <w:bookmarkEnd w:id="538"/>
    <w:bookmarkStart w:name="665676957"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539"/>
    <w:bookmarkStart w:name="665676958"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r>
        <w:br/>
      </w:r>
      <w:r>
        <w:rPr>
          <w:rFonts w:hint="default" w:ascii="Times New Roman" w:hAnsi="Times New Roman"/>
          <w:b w:val="false"/>
          <w:i/>
          <w:color w:val="ff0000"/>
          <w:sz w:val="24"/>
        </w:rPr>
        <w:t xml:space="preserve">
Смотрите: </w:t>
      </w:r>
      <w:hyperlink r:id="rId29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540"/>
    <w:bookmarkStart w:name="665676959" w:id="541"/>
    <w:p>
      <w:pPr>
        <w:spacing w:before="120" w:after="120" w:line="240"/>
        <w:ind w:left="0"/>
        <w:jc w:val="both"/>
      </w:pPr>
      <w:r>
        <w:rPr>
          <w:rFonts w:hint="default" w:ascii="Times New Roman" w:hAnsi="Times New Roman"/>
          <w:b/>
          <w:i w:val="false"/>
          <w:color w:val="000000"/>
          <w:sz w:val="24"/>
        </w:rPr>
        <w:t>Статья 35. Протокол об итогах государственных закупок способом аукциона</w:t>
      </w:r>
    </w:p>
    <w:bookmarkEnd w:id="541"/>
    <w:bookmarkStart w:name="665676960"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542"/>
    <w:bookmarkStart w:name="665676961"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Протокол об итогах государственных закупок способом аукциона должен содержать следующую информацию:</w:t>
      </w:r>
    </w:p>
    <w:bookmarkEnd w:id="543"/>
    <w:bookmarkStart w:name="665676962"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приведении заявок на участие в аукционе в соответствие с квалификационными требованиями и требованиями аукционной документации;</w:t>
      </w:r>
    </w:p>
    <w:bookmarkEnd w:id="544"/>
    <w:bookmarkStart w:name="665676963"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 запросах аукционной комиссии в соответствии с </w:t>
      </w:r>
      <w:hyperlink r:id="rId295">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29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пункта 5 статьи 33 настоящего Закона;</w:t>
      </w:r>
    </w:p>
    <w:bookmarkEnd w:id="545"/>
    <w:bookmarkStart w:name="665676964"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546"/>
    <w:bookmarkStart w:name="665676965"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иные сведения, определенные </w:t>
      </w:r>
      <w:hyperlink r:id="rId29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547"/>
    <w:bookmarkStart w:name="665676966"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r>
        <w:br/>
      </w:r>
      <w:r>
        <w:rPr>
          <w:rFonts w:hint="default" w:ascii="Times New Roman" w:hAnsi="Times New Roman"/>
          <w:b w:val="false"/>
          <w:i/>
          <w:color w:val="ff0000"/>
          <w:sz w:val="24"/>
        </w:rPr>
        <w:t xml:space="preserve">
Смотрите: </w:t>
      </w:r>
      <w:hyperlink r:id="rId29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548"/>
    <w:bookmarkStart w:name="665676967" w:id="549"/>
    <w:p>
      <w:pPr>
        <w:spacing w:before="120" w:after="120" w:line="240"/>
        <w:ind w:left="0"/>
        <w:jc w:val="both"/>
      </w:pPr>
      <w:r>
        <w:rPr>
          <w:rFonts w:hint="default" w:ascii="Times New Roman" w:hAnsi="Times New Roman"/>
          <w:b/>
          <w:i w:val="false"/>
          <w:color w:val="000000"/>
          <w:sz w:val="24"/>
        </w:rPr>
        <w:t>Статья 36. Основания и последствия признания государственных закупок способом аукциона несостоявшимися</w:t>
      </w:r>
    </w:p>
    <w:bookmarkEnd w:id="549"/>
    <w:bookmarkStart w:name="665676968"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способом аукциона признаются несостоявшимися по одному из следующих оснований:</w:t>
      </w:r>
    </w:p>
    <w:bookmarkEnd w:id="550"/>
    <w:bookmarkStart w:name="665676969"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представленных заявок на участие в аукционе;</w:t>
      </w:r>
    </w:p>
    <w:bookmarkEnd w:id="551"/>
    <w:bookmarkStart w:name="665676970"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представления менее двух заявок на участие в аукционе;</w:t>
      </w:r>
    </w:p>
    <w:bookmarkEnd w:id="552"/>
    <w:bookmarkStart w:name="665676971"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к участию в аукционе не допущен ни один потенциальный поставщик;</w:t>
      </w:r>
    </w:p>
    <w:bookmarkEnd w:id="553"/>
    <w:bookmarkStart w:name="665676972"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к участию в аукционе допущен один потенциальный поставщик.</w:t>
      </w:r>
    </w:p>
    <w:bookmarkEnd w:id="554"/>
    <w:bookmarkStart w:name="665676973"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государственные закупки способом аукциона признаны несостоявшимися, заказчик принимает одно из следующих решений:</w:t>
      </w:r>
    </w:p>
    <w:bookmarkEnd w:id="555"/>
    <w:bookmarkStart w:name="665676974"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повторном проведении государственных закупок способом аукциона;</w:t>
      </w:r>
    </w:p>
    <w:bookmarkEnd w:id="556"/>
    <w:bookmarkStart w:name="665676975"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 изменении аукционной документации и повторном проведении государственных закупок способом аукциона;</w:t>
      </w:r>
    </w:p>
    <w:bookmarkEnd w:id="557"/>
    <w:bookmarkStart w:name="665676976"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 осуществлении государственных закупок способом из одного источника.</w:t>
      </w:r>
    </w:p>
    <w:bookmarkEnd w:id="558"/>
    <w:bookmarkStart w:name="665676977"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p>
    <w:bookmarkEnd w:id="559"/>
    <w:bookmarkStart w:name="665676978"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bookmarkEnd w:id="560"/>
    <w:bookmarkStart w:name="665676979"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561"/>
    <w:bookmarkStart w:name="665676980"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hyperlink r:id="rId299">
        <w:r>
          <w:rPr>
            <w:rFonts w:hint="default" w:ascii="Times New Roman" w:hAnsi="Times New Roman"/>
            <w:b w:val="false"/>
            <w:i w:val="false"/>
            <w:color w:val="007fcc"/>
            <w:sz w:val="24"/>
            <w:u w:val="single"/>
          </w:rPr>
          <w:t>статьи 6</w:t>
        </w:r>
      </w:hyperlink>
      <w:r>
        <w:rPr>
          <w:rFonts w:hint="default" w:ascii="Times New Roman" w:hAnsi="Times New Roman"/>
          <w:b w:val="false"/>
          <w:i w:val="false"/>
          <w:color w:val="000000"/>
          <w:sz w:val="24"/>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562"/>
    <w:bookmarkStart w:name="665676981"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hint="default" w:ascii="Times New Roman" w:hAnsi="Times New Roman"/>
          <w:b w:val="false"/>
          <w:i/>
          <w:color w:val="ff0000"/>
          <w:sz w:val="24"/>
        </w:rPr>
        <w:t xml:space="preserve">
Смотрите: </w:t>
      </w:r>
      <w:hyperlink r:id="rId30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563"/>
    <w:bookmarkStart w:name="665676982" w:id="564"/>
    <w:p>
      <w:pPr>
        <w:spacing w:before="120" w:after="120" w:line="240"/>
        <w:ind w:left="0"/>
        <w:jc w:val="center"/>
      </w:pPr>
      <w:r>
        <w:rPr>
          <w:rFonts w:hint="default" w:ascii="Times New Roman" w:hAnsi="Times New Roman"/>
          <w:b/>
          <w:i w:val="false"/>
          <w:color w:val="000000"/>
          <w:sz w:val="24"/>
        </w:rPr>
        <w:t>Глава 6. ГОСУДАРСТВЕННЫЕ ЗАКУПКИ СПОСОБОМ ЗАПРОСА ЦЕНОВЫХ ПРЕДЛОЖЕНИЙ</w:t>
      </w:r>
    </w:p>
    <w:bookmarkEnd w:id="564"/>
    <w:bookmarkStart w:name="665676983" w:id="565"/>
    <w:p>
      <w:pPr>
        <w:spacing w:before="120" w:after="120" w:line="240"/>
        <w:ind w:left="0"/>
        <w:jc w:val="both"/>
      </w:pPr>
      <w:r>
        <w:rPr>
          <w:rFonts w:hint="default" w:ascii="Times New Roman" w:hAnsi="Times New Roman"/>
          <w:b/>
          <w:i w:val="false"/>
          <w:color w:val="000000"/>
          <w:sz w:val="24"/>
        </w:rPr>
        <w:t>Статья 37. Основания осуществления государственных закупок способом запроса ценовых предложений</w:t>
      </w:r>
    </w:p>
    <w:bookmarkEnd w:id="565"/>
    <w:bookmarkStart w:name="665676984"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w:t>
      </w:r>
      <w:hyperlink r:id="rId301">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на соответствующий финансовый год законом о республиканском бюджете, при этом решающим условием является цена.</w:t>
      </w:r>
    </w:p>
    <w:bookmarkEnd w:id="566"/>
    <w:bookmarkStart w:name="665676985"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bookmarkEnd w:id="567"/>
    <w:bookmarkStart w:name="665676986"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bookmarkEnd w:id="568"/>
    <w:bookmarkStart w:name="665676987"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bookmarkEnd w:id="569"/>
    <w:bookmarkStart w:name="665676988"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hyperlink r:id="rId302">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w:t>
      </w:r>
    </w:p>
    <w:bookmarkEnd w:id="570"/>
    <w:bookmarkStart w:name="665676989"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hyperlink r:id="rId30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Смотрите: </w:t>
      </w:r>
      <w:hyperlink r:id="rId30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571"/>
    <w:bookmarkStart w:name="665676990" w:id="572"/>
    <w:p>
      <w:pPr>
        <w:spacing w:before="120" w:after="120" w:line="240"/>
        <w:ind w:left="0"/>
        <w:jc w:val="both"/>
      </w:pPr>
      <w:r>
        <w:rPr>
          <w:rFonts w:hint="default" w:ascii="Times New Roman" w:hAnsi="Times New Roman"/>
          <w:b/>
          <w:i w:val="false"/>
          <w:color w:val="000000"/>
          <w:sz w:val="24"/>
        </w:rPr>
        <w:t>Статья 38. Организация и проведение государственных закупок способом запроса ценовых предложений</w:t>
      </w:r>
    </w:p>
    <w:bookmarkEnd w:id="572"/>
    <w:bookmarkStart w:name="665676991"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573"/>
    <w:bookmarkStart w:name="665676992"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bookmarkEnd w:id="574"/>
    <w:bookmarkStart w:name="665676993"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hyperlink r:id="rId3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p>
    <w:bookmarkEnd w:id="575"/>
    <w:bookmarkStart w:name="665676994"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место поставки товара, выполнения работ, оказания услуг;</w:t>
      </w:r>
    </w:p>
    <w:bookmarkEnd w:id="576"/>
    <w:bookmarkStart w:name="665676995"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требуемые сроки поставки товара, выполнения работ, оказания услуг;</w:t>
      </w:r>
    </w:p>
    <w:bookmarkEnd w:id="577"/>
    <w:bookmarkStart w:name="665676996"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 сроке начала и окончания представления потенциальными поставщиками ценовых предложений;</w:t>
      </w:r>
    </w:p>
    <w:bookmarkEnd w:id="578"/>
    <w:bookmarkStart w:name="665676997"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проект договора о государственных закупках с указанием технической спецификации.</w:t>
      </w:r>
    </w:p>
    <w:bookmarkEnd w:id="579"/>
    <w:bookmarkStart w:name="665676998"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размещаемой информации, предусмотренной </w:t>
      </w:r>
      <w:hyperlink r:id="rId306">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не допускается содержание указаний на </w:t>
      </w:r>
      <w:hyperlink r:id="rId307">
        <w:r>
          <w:rPr>
            <w:rFonts w:hint="default" w:ascii="Times New Roman" w:hAnsi="Times New Roman"/>
            <w:b w:val="false"/>
            <w:i w:val="false"/>
            <w:color w:val="007fcc"/>
            <w:sz w:val="24"/>
            <w:u w:val="single"/>
          </w:rPr>
          <w:t>товарные знаки, знаки обслуживания, фирменные наименования</w:t>
        </w:r>
      </w:hyperlink>
      <w:r>
        <w:rPr>
          <w:rFonts w:hint="default" w:ascii="Times New Roman" w:hAnsi="Times New Roman"/>
          <w:b w:val="false"/>
          <w:i w:val="false"/>
          <w:color w:val="000000"/>
          <w:sz w:val="24"/>
        </w:rPr>
        <w:t xml:space="preserve">, </w:t>
      </w:r>
      <w:hyperlink r:id="rId308">
        <w:r>
          <w:rPr>
            <w:rFonts w:hint="default" w:ascii="Times New Roman" w:hAnsi="Times New Roman"/>
            <w:b w:val="false"/>
            <w:i w:val="false"/>
            <w:color w:val="007fcc"/>
            <w:sz w:val="24"/>
            <w:u w:val="single"/>
          </w:rPr>
          <w:t>патенты, полезные модели, промышленные образцы</w:t>
        </w:r>
      </w:hyperlink>
      <w:r>
        <w:rPr>
          <w:rFonts w:hint="default" w:ascii="Times New Roman" w:hAnsi="Times New Roman"/>
          <w:b w:val="false"/>
          <w:i w:val="false"/>
          <w:color w:val="000000"/>
          <w:sz w:val="24"/>
        </w:rP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580"/>
    <w:bookmarkStart w:name="665676999"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581"/>
    <w:bookmarkStart w:name="66567700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для определения поставщика услуг по предоставлению товара в </w:t>
      </w:r>
      <w:hyperlink r:id="rId309">
        <w:r>
          <w:rPr>
            <w:rFonts w:hint="default" w:ascii="Times New Roman" w:hAnsi="Times New Roman"/>
            <w:b w:val="false"/>
            <w:i w:val="false"/>
            <w:color w:val="007fcc"/>
            <w:sz w:val="24"/>
            <w:u w:val="single"/>
          </w:rPr>
          <w:t>лизинг</w:t>
        </w:r>
      </w:hyperlink>
      <w:r>
        <w:rPr>
          <w:rFonts w:hint="default" w:ascii="Times New Roman" w:hAnsi="Times New Roman"/>
          <w:b w:val="false"/>
          <w:i w:val="false"/>
          <w:color w:val="000000"/>
          <w:sz w:val="24"/>
        </w:rPr>
        <w:t xml:space="preserve"> и возникновения необходимости подробного описания предмета лизинга;</w:t>
      </w:r>
    </w:p>
    <w:bookmarkEnd w:id="582"/>
    <w:bookmarkStart w:name="665677001"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ремонта и (или) технического обслуживания имеющегося у заказчика товара.</w:t>
      </w:r>
    </w:p>
    <w:bookmarkEnd w:id="583"/>
    <w:bookmarkStart w:name="66567700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Потенциальный поставщик вправе представить только одно ценовое предложение, содержащее сведения, предусмотренные </w:t>
      </w:r>
      <w:hyperlink r:id="rId310">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 внесение изменений и (или) дополнений в которое не допускается.</w:t>
      </w:r>
    </w:p>
    <w:bookmarkEnd w:id="584"/>
    <w:bookmarkStart w:name="665677003"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585"/>
    <w:bookmarkStart w:name="665677004"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586"/>
    <w:bookmarkStart w:name="665677005"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Победителем признается потенциальный поставщик, предложивший наименьшее ценовое предложение.</w:t>
      </w:r>
    </w:p>
    <w:bookmarkEnd w:id="587"/>
    <w:bookmarkStart w:name="665677006"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588"/>
    <w:bookmarkStart w:name="665677007"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Потенциальный поставщик, занявший второе место, определяется на основе цены, следующей после наименьшего ценового предложения.</w:t>
      </w:r>
    </w:p>
    <w:bookmarkEnd w:id="589"/>
    <w:bookmarkStart w:name="665677008"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r:id="rId311">
        <w:r>
          <w:rPr>
            <w:rFonts w:hint="default" w:ascii="Times New Roman" w:hAnsi="Times New Roman"/>
            <w:b w:val="false"/>
            <w:i w:val="false"/>
            <w:color w:val="007fcc"/>
            <w:sz w:val="24"/>
            <w:u w:val="single"/>
          </w:rPr>
          <w:t>статьей 45</w:t>
        </w:r>
      </w:hyperlink>
      <w:r>
        <w:rPr>
          <w:rFonts w:hint="default" w:ascii="Times New Roman" w:hAnsi="Times New Roman"/>
          <w:b w:val="false"/>
          <w:i w:val="false"/>
          <w:color w:val="000000"/>
          <w:sz w:val="24"/>
        </w:rPr>
        <w:t xml:space="preserve"> настоящего Закона.</w:t>
      </w:r>
    </w:p>
    <w:bookmarkEnd w:id="590"/>
    <w:bookmarkStart w:name="665677009"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591"/>
    <w:bookmarkStart w:name="665677010"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592"/>
    <w:bookmarkStart w:name="665677011"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Ценовое предложение потенциального поставщика подлежит автоматическому отклонению веб-порталом государственных закупок в случаях:</w:t>
      </w:r>
    </w:p>
    <w:bookmarkEnd w:id="593"/>
    <w:bookmarkStart w:name="665677012"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оно превышает сумму, выделенную для приобретения данных товаров, работ, услуг;</w:t>
      </w:r>
    </w:p>
    <w:bookmarkEnd w:id="594"/>
    <w:bookmarkStart w:name="665677013"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предусмотренных </w:t>
      </w:r>
      <w:hyperlink r:id="rId312">
        <w:r>
          <w:rPr>
            <w:rFonts w:hint="default" w:ascii="Times New Roman" w:hAnsi="Times New Roman"/>
            <w:b w:val="false"/>
            <w:i w:val="false"/>
            <w:color w:val="007fcc"/>
            <w:sz w:val="24"/>
            <w:u w:val="single"/>
          </w:rPr>
          <w:t>подпунктами 3)</w:t>
        </w:r>
      </w:hyperlink>
      <w:r>
        <w:rPr>
          <w:rFonts w:hint="default" w:ascii="Times New Roman" w:hAnsi="Times New Roman"/>
          <w:b w:val="false"/>
          <w:i w:val="false"/>
          <w:color w:val="000000"/>
          <w:sz w:val="24"/>
        </w:rPr>
        <w:t xml:space="preserve">, </w:t>
      </w:r>
      <w:hyperlink r:id="rId31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314">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315">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и </w:t>
      </w:r>
      <w:hyperlink r:id="rId316">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пункта 1 статьи 6 настоящего Закона.</w:t>
      </w:r>
    </w:p>
    <w:bookmarkEnd w:id="595"/>
    <w:bookmarkStart w:name="665677014"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Отклонение ценовых предложений по иным основаниям не допускается.</w:t>
      </w:r>
    </w:p>
    <w:bookmarkEnd w:id="596"/>
    <w:bookmarkStart w:name="665677015"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Если после автоматического отклонения веб-порталом государственных закупок ценовых предложений по основаниям, предусмотренным </w:t>
      </w:r>
      <w:hyperlink r:id="rId317">
        <w:r>
          <w:rPr>
            <w:rFonts w:hint="default" w:ascii="Times New Roman" w:hAnsi="Times New Roman"/>
            <w:b w:val="false"/>
            <w:i w:val="false"/>
            <w:color w:val="007fcc"/>
            <w:sz w:val="24"/>
            <w:u w:val="single"/>
          </w:rPr>
          <w:t>пунктом 9</w:t>
        </w:r>
      </w:hyperlink>
      <w:r>
        <w:rPr>
          <w:rFonts w:hint="default" w:ascii="Times New Roman" w:hAnsi="Times New Roman"/>
          <w:b w:val="false"/>
          <w:i w:val="false"/>
          <w:color w:val="000000"/>
          <w:sz w:val="24"/>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597"/>
    <w:bookmarkStart w:name="665677016"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r>
        <w:br/>
      </w:r>
      <w:r>
        <w:rPr>
          <w:rFonts w:hint="default" w:ascii="Times New Roman" w:hAnsi="Times New Roman"/>
          <w:b w:val="false"/>
          <w:i/>
          <w:color w:val="ff0000"/>
          <w:sz w:val="24"/>
        </w:rPr>
        <w:t xml:space="preserve">
Смотрите: </w:t>
      </w:r>
      <w:hyperlink r:id="rId31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598"/>
    <w:bookmarkStart w:name="665677017" w:id="599"/>
    <w:p>
      <w:pPr>
        <w:spacing w:before="120" w:after="120" w:line="240"/>
        <w:ind w:left="0"/>
        <w:jc w:val="center"/>
      </w:pPr>
      <w:r>
        <w:rPr>
          <w:rFonts w:hint="default" w:ascii="Times New Roman" w:hAnsi="Times New Roman"/>
          <w:b/>
          <w:i w:val="false"/>
          <w:color w:val="000000"/>
          <w:sz w:val="24"/>
        </w:rPr>
        <w:t>Глава 7. ГОСУДАРСТВЕННЫЕ ЗАКУПКИ СПОСОБАМИ ИЗ ОДНОГО ИСТОЧНИКА, ЧЕРЕЗ ТОВАРНЫЕ БИРЖИ</w:t>
      </w:r>
    </w:p>
    <w:bookmarkEnd w:id="599"/>
    <w:bookmarkStart w:name="665677018" w:id="600"/>
    <w:p>
      <w:pPr>
        <w:spacing w:before="120" w:after="120" w:line="240"/>
        <w:ind w:left="0"/>
        <w:jc w:val="both"/>
      </w:pPr>
      <w:r>
        <w:rPr>
          <w:rFonts w:hint="default" w:ascii="Times New Roman" w:hAnsi="Times New Roman"/>
          <w:b/>
          <w:i w:val="false"/>
          <w:color w:val="000000"/>
          <w:sz w:val="24"/>
        </w:rPr>
        <w:t>Статья 39. Основания осуществления государственных закупок способом из одного источника</w:t>
      </w:r>
    </w:p>
    <w:bookmarkEnd w:id="600"/>
    <w:bookmarkStart w:name="665677019"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Государственные закупки способом из одного источника осуществляются в случаях, предусмотренных </w:t>
      </w:r>
      <w:hyperlink r:id="rId319">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32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w:t>
      </w:r>
    </w:p>
    <w:bookmarkEnd w:id="601"/>
    <w:bookmarkStart w:name="665677020"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закупки способом из одного источника по несостоявшимся государственным закупкам осуществляются в случаях, если:</w:t>
      </w:r>
    </w:p>
    <w:bookmarkEnd w:id="602"/>
    <w:bookmarkStart w:name="665677021"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bookmarkEnd w:id="603"/>
    <w:bookmarkStart w:name="665677022"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r:id="rId321">
        <w:r>
          <w:rPr>
            <w:rFonts w:hint="default" w:ascii="Times New Roman" w:hAnsi="Times New Roman"/>
            <w:b w:val="false"/>
            <w:i w:val="false"/>
            <w:color w:val="007fcc"/>
            <w:sz w:val="24"/>
            <w:u w:val="single"/>
          </w:rPr>
          <w:t>пунктами 8</w:t>
        </w:r>
      </w:hyperlink>
      <w:r>
        <w:rPr>
          <w:rFonts w:hint="default" w:ascii="Times New Roman" w:hAnsi="Times New Roman"/>
          <w:b w:val="false"/>
          <w:i w:val="false"/>
          <w:color w:val="000000"/>
          <w:sz w:val="24"/>
        </w:rPr>
        <w:t xml:space="preserve"> и </w:t>
      </w:r>
      <w:hyperlink r:id="rId322">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статьи </w:t>
      </w:r>
      <w:hyperlink r:id="rId323">
        <w:r>
          <w:rPr>
            <w:rFonts w:hint="default" w:ascii="Times New Roman" w:hAnsi="Times New Roman"/>
            <w:b w:val="false"/>
            <w:i w:val="false"/>
            <w:color w:val="007fcc"/>
            <w:sz w:val="24"/>
            <w:u w:val="single"/>
          </w:rPr>
          <w:t>38</w:t>
        </w:r>
      </w:hyperlink>
      <w:r>
        <w:rPr>
          <w:rFonts w:hint="default" w:ascii="Times New Roman" w:hAnsi="Times New Roman"/>
          <w:b w:val="false"/>
          <w:i w:val="false"/>
          <w:color w:val="000000"/>
          <w:sz w:val="24"/>
        </w:rPr>
        <w:t xml:space="preserve"> настоящего Закона, не привели к заключению договора о государственных закупках.</w:t>
      </w:r>
    </w:p>
    <w:bookmarkEnd w:id="604"/>
    <w:bookmarkStart w:name="665677023"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605"/>
    <w:bookmarkStart w:name="665677024"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приобретения услуг, относящихся к сферам </w:t>
      </w:r>
      <w:hyperlink r:id="rId324">
        <w:r>
          <w:rPr>
            <w:rFonts w:hint="default" w:ascii="Times New Roman" w:hAnsi="Times New Roman"/>
            <w:b w:val="false"/>
            <w:i w:val="false"/>
            <w:color w:val="007fcc"/>
            <w:sz w:val="24"/>
            <w:u w:val="single"/>
          </w:rPr>
          <w:t>естественных монополий</w:t>
        </w:r>
      </w:hyperlink>
      <w:r>
        <w:rPr>
          <w:rFonts w:hint="default" w:ascii="Times New Roman" w:hAnsi="Times New Roman"/>
          <w:b w:val="false"/>
          <w:i w:val="false"/>
          <w:color w:val="000000"/>
          <w:sz w:val="24"/>
        </w:rPr>
        <w:t xml:space="preserve">, а также услуг энергоснабжения или купли-продажи электрической энергии с </w:t>
      </w:r>
      <w:hyperlink r:id="rId325">
        <w:r>
          <w:rPr>
            <w:rFonts w:hint="default" w:ascii="Times New Roman" w:hAnsi="Times New Roman"/>
            <w:b w:val="false"/>
            <w:i w:val="false"/>
            <w:color w:val="007fcc"/>
            <w:sz w:val="24"/>
            <w:u w:val="single"/>
          </w:rPr>
          <w:t>гарантирующим поставщиком электрической энергии</w:t>
        </w:r>
      </w:hyperlink>
      <w:r>
        <w:rPr>
          <w:rFonts w:hint="default" w:ascii="Times New Roman" w:hAnsi="Times New Roman"/>
          <w:b w:val="false"/>
          <w:i w:val="false"/>
          <w:color w:val="000000"/>
          <w:sz w:val="24"/>
        </w:rPr>
        <w:t>;</w:t>
      </w:r>
    </w:p>
    <w:bookmarkEnd w:id="606"/>
    <w:bookmarkStart w:name="665677025"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приобретения товаров, работ, услуг по ценам, тарифам, </w:t>
      </w:r>
      <w:hyperlink r:id="rId326">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w:t>
      </w:r>
      <w:hyperlink r:id="rId3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607"/>
    <w:bookmarkStart w:name="665677026"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приобретения товаров, услуг, являющихся </w:t>
      </w:r>
      <w:hyperlink r:id="rId328">
        <w:r>
          <w:rPr>
            <w:rFonts w:hint="default" w:ascii="Times New Roman" w:hAnsi="Times New Roman"/>
            <w:b w:val="false"/>
            <w:i w:val="false"/>
            <w:color w:val="007fcc"/>
            <w:sz w:val="24"/>
            <w:u w:val="single"/>
          </w:rPr>
          <w:t>объектами интеллектуальной собственности</w:t>
        </w:r>
      </w:hyperlink>
      <w:r>
        <w:rPr>
          <w:rFonts w:hint="default" w:ascii="Times New Roman" w:hAnsi="Times New Roman"/>
          <w:b w:val="false"/>
          <w:i w:val="false"/>
          <w:color w:val="000000"/>
          <w:sz w:val="24"/>
        </w:rPr>
        <w:t>, у лица, обладающего исключительными правами в отношении приобретаемых товаров, услуг, при условии подтверждения этих прав;</w:t>
      </w:r>
      <w:r>
        <w:br/>
      </w:r>
      <w:r>
        <w:rPr>
          <w:rFonts w:hint="default" w:ascii="Times New Roman" w:hAnsi="Times New Roman"/>
          <w:b w:val="false"/>
          <w:i/>
          <w:color w:val="ff0000"/>
          <w:sz w:val="24"/>
        </w:rPr>
        <w:t xml:space="preserve">
Подпункт 3 изменен в соответствии с Законом РК от </w:t>
      </w:r>
      <w:hyperlink r:id="rId32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33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22.06.2018 г.</w:t>
      </w:r>
    </w:p>
    <w:bookmarkEnd w:id="608"/>
    <w:bookmarkStart w:name="665677027"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приобретения товаров, работ, услуг вследствие возникновения обстоятельств </w:t>
      </w:r>
      <w:hyperlink r:id="rId331">
        <w:r>
          <w:rPr>
            <w:rFonts w:hint="default" w:ascii="Times New Roman" w:hAnsi="Times New Roman"/>
            <w:b w:val="false"/>
            <w:i w:val="false"/>
            <w:color w:val="007fcc"/>
            <w:sz w:val="24"/>
            <w:u w:val="single"/>
          </w:rPr>
          <w:t>непреодолимой силы</w:t>
        </w:r>
      </w:hyperlink>
      <w:r>
        <w:rPr>
          <w:rFonts w:hint="default" w:ascii="Times New Roman" w:hAnsi="Times New Roman"/>
          <w:b w:val="false"/>
          <w:i w:val="false"/>
          <w:color w:val="000000"/>
          <w:sz w:val="24"/>
        </w:rPr>
        <w:t xml:space="preserve">, в том числе локализации и (или) ликвидации последствий </w:t>
      </w:r>
      <w:hyperlink r:id="rId332">
        <w:r>
          <w:rPr>
            <w:rFonts w:hint="default" w:ascii="Times New Roman" w:hAnsi="Times New Roman"/>
            <w:b w:val="false"/>
            <w:i w:val="false"/>
            <w:color w:val="007fcc"/>
            <w:sz w:val="24"/>
            <w:u w:val="single"/>
          </w:rPr>
          <w:t>чрезвычайных ситуаций</w:t>
        </w:r>
      </w:hyperlink>
      <w:r>
        <w:rPr>
          <w:rFonts w:hint="default" w:ascii="Times New Roman" w:hAnsi="Times New Roman"/>
          <w:b w:val="false"/>
          <w:i w:val="false"/>
          <w:color w:val="000000"/>
          <w:sz w:val="24"/>
        </w:rPr>
        <w:t>,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bookmarkEnd w:id="609"/>
    <w:bookmarkStart w:name="665677028"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bookmarkEnd w:id="610"/>
    <w:bookmarkStart w:name="665677029"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приобретения товаров в </w:t>
      </w:r>
      <w:hyperlink r:id="rId333">
        <w:r>
          <w:rPr>
            <w:rFonts w:hint="default" w:ascii="Times New Roman" w:hAnsi="Times New Roman"/>
            <w:b w:val="false"/>
            <w:i w:val="false"/>
            <w:color w:val="007fcc"/>
            <w:sz w:val="24"/>
            <w:u w:val="single"/>
          </w:rPr>
          <w:t>государственный материальный резерв</w:t>
        </w:r>
      </w:hyperlink>
      <w:r>
        <w:rPr>
          <w:rFonts w:hint="default" w:ascii="Times New Roman" w:hAnsi="Times New Roman"/>
          <w:b w:val="false"/>
          <w:i w:val="false"/>
          <w:color w:val="000000"/>
          <w:sz w:val="24"/>
        </w:rPr>
        <w:t xml:space="preserve"> для оказания регулирующего воздействия на рынок;</w:t>
      </w:r>
    </w:p>
    <w:bookmarkEnd w:id="611"/>
    <w:bookmarkStart w:name="665677030"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приобретения услуг по хранению материальных ценностей государственного материального резерва;</w:t>
      </w:r>
    </w:p>
    <w:bookmarkEnd w:id="612"/>
    <w:bookmarkStart w:name="665677031"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приобретения в первоочередном порядке материальных ценностей государственного материального резерва, </w:t>
      </w:r>
      <w:hyperlink r:id="rId334">
        <w:r>
          <w:rPr>
            <w:rFonts w:hint="default" w:ascii="Times New Roman" w:hAnsi="Times New Roman"/>
            <w:b w:val="false"/>
            <w:i w:val="false"/>
            <w:color w:val="007fcc"/>
            <w:sz w:val="24"/>
            <w:u w:val="single"/>
          </w:rPr>
          <w:t>выпускаемых в порядке освежения</w:t>
        </w:r>
      </w:hyperlink>
      <w:r>
        <w:rPr>
          <w:rFonts w:hint="default" w:ascii="Times New Roman" w:hAnsi="Times New Roman"/>
          <w:b w:val="false"/>
          <w:i w:val="false"/>
          <w:color w:val="000000"/>
          <w:sz w:val="24"/>
        </w:rPr>
        <w:t>;</w:t>
      </w:r>
    </w:p>
    <w:bookmarkEnd w:id="613"/>
    <w:bookmarkStart w:name="665677032"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w:t>
      </w:r>
      <w:hyperlink r:id="rId33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Республики Казахстан:</w:t>
      </w:r>
      <w:r>
        <w:br/>
      </w:r>
      <w:r>
        <w:rPr>
          <w:rFonts w:hint="default" w:ascii="Times New Roman" w:hAnsi="Times New Roman"/>
          <w:b w:val="false"/>
          <w:i/>
          <w:color w:val="ff0000"/>
          <w:sz w:val="24"/>
        </w:rPr>
        <w:t xml:space="preserve">
Подпункт 9 изложен в новой редакции Закона РК 28.12.2016 г. № 36-VI (см. редакцию от </w:t>
      </w:r>
      <w:hyperlink r:id="rId336">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(подлежит введению в действие по истечении (2) двух месяцев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31.12.2016 г. № 253 (28379)</w:t>
      </w:r>
    </w:p>
    <w:bookmarkEnd w:id="614"/>
    <w:bookmarkStart w:name="665677033"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bookmarkEnd w:id="615"/>
    <w:bookmarkStart w:name="665677034"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r>
        <w:br/>
      </w:r>
      <w:r>
        <w:rPr>
          <w:rFonts w:hint="default" w:ascii="Times New Roman" w:hAnsi="Times New Roman"/>
          <w:b w:val="false"/>
          <w:i/>
          <w:color w:val="ff0000"/>
          <w:sz w:val="24"/>
        </w:rPr>
        <w:t xml:space="preserve">
Абзац третий подпункта 9 изменен в соответствии с Законом РК от </w:t>
      </w:r>
      <w:hyperlink r:id="rId33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(см. редакцию от </w:t>
      </w:r>
      <w:hyperlink r:id="rId338">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29.12.2017 г. № 250 (28629)</w:t>
      </w:r>
    </w:p>
    <w:bookmarkEnd w:id="616"/>
    <w:bookmarkStart w:name="665677035"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товаров, работ, услуг для создания и содержания конспиративных организаций и объектов;</w:t>
      </w:r>
    </w:p>
    <w:bookmarkEnd w:id="617"/>
    <w:bookmarkStart w:name="665677036"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должностных лиц и специалистов, обладающих необходимыми научно-техническими или иными специальными познаниями;</w:t>
      </w:r>
    </w:p>
    <w:bookmarkEnd w:id="618"/>
    <w:bookmarkStart w:name="1343955244"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r>
        <w:br/>
      </w:r>
      <w:r>
        <w:rPr>
          <w:rFonts w:hint="default" w:ascii="Times New Roman" w:hAnsi="Times New Roman"/>
          <w:b w:val="false"/>
          <w:i/>
          <w:color w:val="ff0000"/>
          <w:sz w:val="24"/>
        </w:rPr>
        <w:t>
Пункт 3 дополнен подпунктом 9-1 в соответствии с Законом РК 28.12.2016 г. № 36-VI (подлежит введению в действие по истечении (2) двух месяцев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31.12.2016 г. № 253 (28379)</w:t>
      </w:r>
    </w:p>
    <w:bookmarkEnd w:id="619"/>
    <w:bookmarkStart w:name="665677037"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приобретения </w:t>
      </w:r>
      <w:hyperlink r:id="rId339">
        <w:r>
          <w:rPr>
            <w:rFonts w:hint="default" w:ascii="Times New Roman" w:hAnsi="Times New Roman"/>
            <w:b w:val="false"/>
            <w:i w:val="false"/>
            <w:color w:val="007fcc"/>
            <w:sz w:val="24"/>
            <w:u w:val="single"/>
          </w:rPr>
          <w:t>права природопользования</w:t>
        </w:r>
      </w:hyperlink>
      <w:r>
        <w:rPr>
          <w:rFonts w:hint="default" w:ascii="Times New Roman" w:hAnsi="Times New Roman"/>
          <w:b w:val="false"/>
          <w:i w:val="false"/>
          <w:color w:val="000000"/>
          <w:sz w:val="24"/>
        </w:rPr>
        <w:t>;</w:t>
      </w:r>
    </w:p>
    <w:bookmarkEnd w:id="620"/>
    <w:bookmarkStart w:name="665677038"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приобретения услуг рейтинговых агентств, </w:t>
      </w:r>
      <w:hyperlink r:id="rId340">
        <w:r>
          <w:rPr>
            <w:rFonts w:hint="default" w:ascii="Times New Roman" w:hAnsi="Times New Roman"/>
            <w:b w:val="false"/>
            <w:i w:val="false"/>
            <w:color w:val="007fcc"/>
            <w:sz w:val="24"/>
            <w:u w:val="single"/>
          </w:rPr>
          <w:t>финансовых услуг</w:t>
        </w:r>
      </w:hyperlink>
      <w:r>
        <w:rPr>
          <w:rFonts w:hint="default" w:ascii="Times New Roman" w:hAnsi="Times New Roman"/>
          <w:b w:val="false"/>
          <w:i w:val="false"/>
          <w:color w:val="000000"/>
          <w:sz w:val="24"/>
        </w:rPr>
        <w:t>;</w:t>
      </w:r>
    </w:p>
    <w:bookmarkEnd w:id="621"/>
    <w:bookmarkStart w:name="665677039"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приобретения услуг специализированных библиотек для незрячих и слабовидящих граждан;</w:t>
      </w:r>
    </w:p>
    <w:bookmarkEnd w:id="622"/>
    <w:bookmarkStart w:name="665677040"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приобретения ценных бумаг, доли в уставном капитале юридических лиц;</w:t>
      </w:r>
    </w:p>
    <w:bookmarkEnd w:id="623"/>
    <w:bookmarkStart w:name="665677041"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bookmarkEnd w:id="624"/>
    <w:bookmarkStart w:name="665677042"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приобретения товаров, работ, услуг, предусмотренных законодательством Республики Казахстан </w:t>
      </w:r>
      <w:hyperlink r:id="rId341">
        <w:r>
          <w:rPr>
            <w:rFonts w:hint="default" w:ascii="Times New Roman" w:hAnsi="Times New Roman"/>
            <w:b w:val="false"/>
            <w:i w:val="false"/>
            <w:color w:val="007fcc"/>
            <w:sz w:val="24"/>
            <w:u w:val="single"/>
          </w:rPr>
          <w:t>о выборах</w:t>
        </w:r>
      </w:hyperlink>
      <w:r>
        <w:rPr>
          <w:rFonts w:hint="default" w:ascii="Times New Roman" w:hAnsi="Times New Roman"/>
          <w:b w:val="false"/>
          <w:i w:val="false"/>
          <w:color w:val="000000"/>
          <w:sz w:val="24"/>
        </w:rPr>
        <w:t xml:space="preserve"> и </w:t>
      </w:r>
      <w:hyperlink r:id="rId342">
        <w:r>
          <w:rPr>
            <w:rFonts w:hint="default" w:ascii="Times New Roman" w:hAnsi="Times New Roman"/>
            <w:b w:val="false"/>
            <w:i w:val="false"/>
            <w:color w:val="007fcc"/>
            <w:sz w:val="24"/>
            <w:u w:val="single"/>
          </w:rPr>
          <w:t>республиканском референдуме</w:t>
        </w:r>
      </w:hyperlink>
      <w:r>
        <w:rPr>
          <w:rFonts w:hint="default" w:ascii="Times New Roman" w:hAnsi="Times New Roman"/>
          <w:b w:val="false"/>
          <w:i w:val="false"/>
          <w:color w:val="000000"/>
          <w:sz w:val="24"/>
        </w:rPr>
        <w:t xml:space="preserve">, по </w:t>
      </w:r>
      <w:hyperlink r:id="rId343">
        <w:r>
          <w:rPr>
            <w:rFonts w:hint="default" w:ascii="Times New Roman" w:hAnsi="Times New Roman"/>
            <w:b w:val="false"/>
            <w:i w:val="false"/>
            <w:color w:val="007fcc"/>
            <w:sz w:val="24"/>
            <w:u w:val="single"/>
          </w:rPr>
          <w:t>перечню</w:t>
        </w:r>
      </w:hyperlink>
      <w:r>
        <w:rPr>
          <w:rFonts w:hint="default" w:ascii="Times New Roman" w:hAnsi="Times New Roman"/>
          <w:b w:val="false"/>
          <w:i w:val="false"/>
          <w:color w:val="000000"/>
          <w:sz w:val="24"/>
        </w:rPr>
        <w:t>, утвержденному Правительством Республики Казахстан;</w:t>
      </w:r>
    </w:p>
    <w:bookmarkEnd w:id="625"/>
    <w:bookmarkStart w:name="665677043"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w:t>
      </w:r>
      <w:hyperlink r:id="rId344">
        <w:r>
          <w:rPr>
            <w:rFonts w:hint="default" w:ascii="Times New Roman" w:hAnsi="Times New Roman"/>
            <w:b w:val="false"/>
            <w:i w:val="false"/>
            <w:color w:val="007fcc"/>
            <w:sz w:val="24"/>
            <w:u w:val="single"/>
          </w:rPr>
          <w:t>утвержденному</w:t>
        </w:r>
      </w:hyperlink>
      <w:r>
        <w:rPr>
          <w:rFonts w:hint="default" w:ascii="Times New Roman" w:hAnsi="Times New Roman"/>
          <w:b w:val="false"/>
          <w:i w:val="false"/>
          <w:color w:val="000000"/>
          <w:sz w:val="24"/>
        </w:rPr>
        <w:t xml:space="preserve"> Правительством Республики Казахстан;</w:t>
      </w:r>
    </w:p>
    <w:bookmarkEnd w:id="626"/>
    <w:bookmarkStart w:name="665677044"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приобретения товаров, работ, услуг, осуществляемого в соответствии с международными договорами Республики Казахстан, по перечню, </w:t>
      </w:r>
      <w:hyperlink r:id="rId345">
        <w:r>
          <w:rPr>
            <w:rFonts w:hint="default" w:ascii="Times New Roman" w:hAnsi="Times New Roman"/>
            <w:b w:val="false"/>
            <w:i w:val="false"/>
            <w:color w:val="007fcc"/>
            <w:sz w:val="24"/>
            <w:u w:val="single"/>
          </w:rPr>
          <w:t>утвержденному</w:t>
        </w:r>
      </w:hyperlink>
      <w:r>
        <w:rPr>
          <w:rFonts w:hint="default" w:ascii="Times New Roman" w:hAnsi="Times New Roman"/>
          <w:b w:val="false"/>
          <w:i w:val="false"/>
          <w:color w:val="000000"/>
          <w:sz w:val="24"/>
        </w:rPr>
        <w:t xml:space="preserve">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bookmarkEnd w:id="627"/>
    <w:bookmarkStart w:name="665677045"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346">
        <w:r>
          <w:rPr>
            <w:rFonts w:hint="default" w:ascii="Times New Roman" w:hAnsi="Times New Roman"/>
            <w:b w:val="false"/>
            <w:i w:val="false"/>
            <w:color w:val="007fcc"/>
            <w:sz w:val="24"/>
            <w:u w:val="single"/>
          </w:rPr>
          <w:t>международными и государственными организациями, зарубежными неправительственными общественными организациями и фондами</w:t>
        </w:r>
      </w:hyperlink>
      <w:r>
        <w:rPr>
          <w:rFonts w:hint="default" w:ascii="Times New Roman" w:hAnsi="Times New Roman"/>
          <w:b w:val="false"/>
          <w:i w:val="false"/>
          <w:color w:val="000000"/>
          <w:sz w:val="24"/>
        </w:rPr>
        <w:t>,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bookmarkEnd w:id="628"/>
    <w:bookmarkStart w:name="665677046"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приобретения услуг, связанных с </w:t>
      </w:r>
      <w:hyperlink r:id="rId347">
        <w:r>
          <w:rPr>
            <w:rFonts w:hint="default" w:ascii="Times New Roman" w:hAnsi="Times New Roman"/>
            <w:b w:val="false"/>
            <w:i w:val="false"/>
            <w:color w:val="007fcc"/>
            <w:sz w:val="24"/>
            <w:u w:val="single"/>
          </w:rPr>
          <w:t>государственным образовательным заказом</w:t>
        </w:r>
      </w:hyperlink>
      <w:r>
        <w:rPr>
          <w:rFonts w:hint="default" w:ascii="Times New Roman" w:hAnsi="Times New Roman"/>
          <w:b w:val="false"/>
          <w:i w:val="false"/>
          <w:color w:val="000000"/>
          <w:sz w:val="24"/>
        </w:rPr>
        <w:t xml:space="preserve"> для физических лиц (в случае, если физическое лицо самостоятельно выбрало организацию образования);</w:t>
      </w:r>
    </w:p>
    <w:bookmarkEnd w:id="629"/>
    <w:bookmarkStart w:name="665677047"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приобретения услуг по подготовке, переподготовке и повышению квалификации работников за рубежом;</w:t>
      </w:r>
    </w:p>
    <w:bookmarkEnd w:id="630"/>
    <w:bookmarkStart w:name="665677048"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приобретения услуг по </w:t>
      </w:r>
      <w:hyperlink r:id="rId348">
        <w:r>
          <w:rPr>
            <w:rFonts w:hint="default" w:ascii="Times New Roman" w:hAnsi="Times New Roman"/>
            <w:b w:val="false"/>
            <w:i w:val="false"/>
            <w:color w:val="007fcc"/>
            <w:sz w:val="24"/>
            <w:u w:val="single"/>
          </w:rPr>
          <w:t>лечению граждан Республики Казахстан за рубежом</w:t>
        </w:r>
      </w:hyperlink>
      <w:r>
        <w:rPr>
          <w:rFonts w:hint="default" w:ascii="Times New Roman" w:hAnsi="Times New Roman"/>
          <w:b w:val="false"/>
          <w:i w:val="false"/>
          <w:color w:val="000000"/>
          <w:sz w:val="24"/>
        </w:rPr>
        <w:t>, а также услуг по их транспортировке и сопровождению;</w:t>
      </w:r>
    </w:p>
    <w:bookmarkEnd w:id="631"/>
    <w:bookmarkStart w:name="665677049"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приобретения услуг, оказываемых адвокатами лицам, освобожденным от ее оплаты в соответствии с </w:t>
      </w:r>
      <w:hyperlink r:id="rId34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632"/>
    <w:bookmarkStart w:name="665677050"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приобретения товаров, работ, услуг </w:t>
      </w:r>
      <w:hyperlink r:id="rId350">
        <w:r>
          <w:rPr>
            <w:rFonts w:hint="default" w:ascii="Times New Roman" w:hAnsi="Times New Roman"/>
            <w:b w:val="false"/>
            <w:i w:val="false"/>
            <w:color w:val="007fcc"/>
            <w:sz w:val="24"/>
            <w:u w:val="single"/>
          </w:rPr>
          <w:t>загранучреждениями</w:t>
        </w:r>
      </w:hyperlink>
      <w:r>
        <w:rPr>
          <w:rFonts w:hint="default" w:ascii="Times New Roman" w:hAnsi="Times New Roman"/>
          <w:b w:val="false"/>
          <w:i w:val="false"/>
          <w:color w:val="000000"/>
          <w:sz w:val="24"/>
        </w:rP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351">
        <w:r>
          <w:rPr>
            <w:rFonts w:hint="default" w:ascii="Times New Roman" w:hAnsi="Times New Roman"/>
            <w:b w:val="false"/>
            <w:i w:val="false"/>
            <w:color w:val="007fcc"/>
            <w:sz w:val="24"/>
            <w:u w:val="single"/>
          </w:rPr>
          <w:t>миротворческих операций</w:t>
        </w:r>
      </w:hyperlink>
      <w:r>
        <w:rPr>
          <w:rFonts w:hint="default" w:ascii="Times New Roman" w:hAnsi="Times New Roman"/>
          <w:b w:val="false"/>
          <w:i w:val="false"/>
          <w:color w:val="000000"/>
          <w:sz w:val="24"/>
        </w:rPr>
        <w:t>;</w:t>
      </w:r>
    </w:p>
    <w:bookmarkEnd w:id="633"/>
    <w:bookmarkStart w:name="665677051"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приобретения товаров, услуг, связанных с </w:t>
      </w:r>
      <w:hyperlink r:id="rId352">
        <w:r>
          <w:rPr>
            <w:rFonts w:hint="default" w:ascii="Times New Roman" w:hAnsi="Times New Roman"/>
            <w:b w:val="false"/>
            <w:i w:val="false"/>
            <w:color w:val="007fcc"/>
            <w:sz w:val="24"/>
            <w:u w:val="single"/>
          </w:rPr>
          <w:t>представительскими расходами</w:t>
        </w:r>
      </w:hyperlink>
      <w:r>
        <w:rPr>
          <w:rFonts w:hint="default" w:ascii="Times New Roman" w:hAnsi="Times New Roman"/>
          <w:b w:val="false"/>
          <w:i w:val="false"/>
          <w:color w:val="000000"/>
          <w:sz w:val="24"/>
        </w:rPr>
        <w:t>;</w:t>
      </w:r>
    </w:p>
    <w:bookmarkEnd w:id="634"/>
    <w:bookmarkStart w:name="665677052"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приобретения </w:t>
      </w:r>
      <w:hyperlink r:id="rId353">
        <w:r>
          <w:rPr>
            <w:rFonts w:hint="default" w:ascii="Times New Roman" w:hAnsi="Times New Roman"/>
            <w:b w:val="false"/>
            <w:i w:val="false"/>
            <w:color w:val="007fcc"/>
            <w:sz w:val="24"/>
            <w:u w:val="single"/>
          </w:rPr>
          <w:t>периодических печатных изданий</w:t>
        </w:r>
      </w:hyperlink>
      <w:r>
        <w:rPr>
          <w:rFonts w:hint="default" w:ascii="Times New Roman" w:hAnsi="Times New Roman"/>
          <w:b w:val="false"/>
          <w:i w:val="false"/>
          <w:color w:val="000000"/>
          <w:sz w:val="24"/>
        </w:rPr>
        <w:t xml:space="preserve"> на бумажном и (или) электронном носителях;</w:t>
      </w:r>
    </w:p>
    <w:bookmarkEnd w:id="635"/>
    <w:bookmarkStart w:name="665677053"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приобретения услуг по предоставлению информации международными информационными организациями;</w:t>
      </w:r>
    </w:p>
    <w:bookmarkEnd w:id="636"/>
    <w:bookmarkStart w:name="665677054"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приобретения государственным органом товаров, работ, услуг у:</w:t>
      </w:r>
      <w:r>
        <w:br/>
      </w:r>
      <w:r>
        <w:rPr>
          <w:rFonts w:hint="default" w:ascii="Times New Roman" w:hAnsi="Times New Roman"/>
          <w:b w:val="false"/>
          <w:i/>
          <w:color w:val="ff0000"/>
          <w:sz w:val="24"/>
        </w:rPr>
        <w:t xml:space="preserve">
Подпункт 27 изложен в новой редакции Закона РК от </w:t>
      </w:r>
      <w:hyperlink r:id="rId354">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355">
        <w:r>
          <w:rPr>
            <w:rFonts w:hint="default" w:ascii="Times New Roman" w:hAnsi="Times New Roman"/>
            <w:b w:val="false"/>
            <w:i/>
            <w:color w:val="007fcc"/>
            <w:sz w:val="24"/>
            <w:u w:val="single"/>
          </w:rPr>
          <w:t>05.05.2017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r>
        <w:br/>
      </w:r>
      <w:r>
        <w:rPr>
          <w:rFonts w:hint="default" w:ascii="Times New Roman" w:hAnsi="Times New Roman"/>
          <w:b w:val="false"/>
          <w:i/>
          <w:color w:val="ff0000"/>
          <w:sz w:val="24"/>
        </w:rPr>
        <w:t xml:space="preserve">
Подпункт 27 изложен в новой редакции Закона РК от </w:t>
      </w:r>
      <w:hyperlink r:id="rId35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5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637"/>
    <w:bookmarkStart w:name="665677055"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bookmarkEnd w:id="638"/>
    <w:bookmarkStart w:name="1968879763"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bookmarkEnd w:id="639"/>
    <w:bookmarkStart w:name="665677057"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приобретения </w:t>
      </w:r>
      <w:hyperlink r:id="rId358">
        <w:r>
          <w:rPr>
            <w:rFonts w:hint="default" w:ascii="Times New Roman" w:hAnsi="Times New Roman"/>
            <w:b w:val="false"/>
            <w:i w:val="false"/>
            <w:color w:val="007fcc"/>
            <w:sz w:val="24"/>
            <w:u w:val="single"/>
          </w:rPr>
          <w:t>специальных социальных услуг</w:t>
        </w:r>
      </w:hyperlink>
      <w:r>
        <w:rPr>
          <w:rFonts w:hint="default" w:ascii="Times New Roman" w:hAnsi="Times New Roman"/>
          <w:b w:val="false"/>
          <w:i w:val="false"/>
          <w:color w:val="000000"/>
          <w:sz w:val="24"/>
        </w:rP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bookmarkEnd w:id="640"/>
    <w:bookmarkStart w:name="665677058"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w:t>
      </w:r>
      <w:hyperlink r:id="rId359">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Правительством Республики Казахстан.</w:t>
      </w:r>
    </w:p>
    <w:bookmarkEnd w:id="641"/>
    <w:bookmarkStart w:name="665677059"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bookmarkEnd w:id="642"/>
    <w:bookmarkStart w:name="665677060"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36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имуществе, по основному предмету деятельности таких государственных предприятий;</w:t>
      </w:r>
    </w:p>
    <w:bookmarkEnd w:id="643"/>
    <w:bookmarkStart w:name="665677061"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bookmarkEnd w:id="644"/>
    <w:bookmarkStart w:name="665677062"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bookmarkEnd w:id="645"/>
    <w:bookmarkStart w:name="665677063"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3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646"/>
    <w:bookmarkStart w:name="665677064"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подпункт исключен (см. сноску)</w:t>
      </w:r>
      <w:r>
        <w:br/>
      </w:r>
      <w:r>
        <w:rPr>
          <w:rFonts w:hint="default" w:ascii="Times New Roman" w:hAnsi="Times New Roman"/>
          <w:b w:val="false"/>
          <w:i/>
          <w:color w:val="ff0000"/>
          <w:sz w:val="24"/>
        </w:rPr>
        <w:t xml:space="preserve">
Подпункт 34 исключен в соответствии с Законом РК от </w:t>
      </w:r>
      <w:hyperlink r:id="rId362">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363">
        <w:r>
          <w:rPr>
            <w:rFonts w:hint="default" w:ascii="Times New Roman" w:hAnsi="Times New Roman"/>
            <w:b w:val="false"/>
            <w:i/>
            <w:color w:val="007fcc"/>
            <w:sz w:val="24"/>
            <w:u w:val="single"/>
          </w:rPr>
          <w:t>05.05.2017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p>
    <w:bookmarkEnd w:id="647"/>
    <w:bookmarkStart w:name="665677065"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bookmarkEnd w:id="648"/>
    <w:bookmarkStart w:name="665677066"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приобретения товаров, работ, услуг у лица, определенного </w:t>
      </w:r>
      <w:hyperlink r:id="rId36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649"/>
    <w:bookmarkStart w:name="665677067"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приобретения услуг по доверительному управлению имуществом у лица, определенного законодательством Республики Казахстан;</w:t>
      </w:r>
    </w:p>
    <w:bookmarkEnd w:id="650"/>
    <w:bookmarkStart w:name="665677068"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приобретения услуг по обработке данных статистических наблюдений;</w:t>
      </w:r>
    </w:p>
    <w:bookmarkEnd w:id="651"/>
    <w:bookmarkStart w:name="665677069"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приобретения имущества (активов), реализуемого на торгах (аукционах):</w:t>
      </w:r>
    </w:p>
    <w:bookmarkEnd w:id="652"/>
    <w:bookmarkStart w:name="665677070"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судебными исполнителями в соответствии с </w:t>
      </w:r>
      <w:hyperlink r:id="rId36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исполнительном производстве и статусе судебных исполнителей;</w:t>
      </w:r>
    </w:p>
    <w:bookmarkEnd w:id="653"/>
    <w:bookmarkStart w:name="665677071"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проводимых в соответствии с </w:t>
      </w:r>
      <w:hyperlink r:id="rId3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654"/>
    <w:bookmarkStart w:name="665677072"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проводимых в соответствии с земельным </w:t>
      </w:r>
      <w:hyperlink r:id="rId3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655"/>
    <w:bookmarkStart w:name="665677073"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w:t>
      </w:r>
      <w:hyperlink r:id="rId368">
        <w:r>
          <w:rPr>
            <w:rFonts w:hint="default" w:ascii="Times New Roman" w:hAnsi="Times New Roman"/>
            <w:b w:val="false"/>
            <w:i w:val="false"/>
            <w:color w:val="007fcc"/>
            <w:sz w:val="24"/>
            <w:u w:val="single"/>
          </w:rPr>
          <w:t>приватизации государственного имущества</w:t>
        </w:r>
      </w:hyperlink>
      <w:r>
        <w:rPr>
          <w:rFonts w:hint="default" w:ascii="Times New Roman" w:hAnsi="Times New Roman"/>
          <w:b w:val="false"/>
          <w:i w:val="false"/>
          <w:color w:val="000000"/>
          <w:sz w:val="24"/>
        </w:rPr>
        <w:t>;</w:t>
      </w:r>
    </w:p>
    <w:bookmarkEnd w:id="656"/>
    <w:bookmarkStart w:name="665677074"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приобретения услуг по подготовке космонавтов и организации осуществления полетов космонавтов в космос;</w:t>
      </w:r>
    </w:p>
    <w:bookmarkEnd w:id="657"/>
    <w:bookmarkStart w:name="665677075"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приобретения услуг по ремонту авиационной техники на специализированных авиаремонтных предприятиях;</w:t>
      </w:r>
    </w:p>
    <w:bookmarkEnd w:id="658"/>
    <w:bookmarkStart w:name="665677076"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w:t>
      </w:r>
      <w:hyperlink r:id="rId369">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xml:space="preserve">, установленного на соответствующий финансовый год </w:t>
      </w:r>
      <w:hyperlink r:id="rId37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 республиканском бюджете;</w:t>
      </w:r>
    </w:p>
    <w:bookmarkEnd w:id="659"/>
    <w:bookmarkStart w:name="665677077"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приобретения услуг, связанных с направлением работника в </w:t>
      </w:r>
      <w:hyperlink r:id="rId371">
        <w:r>
          <w:rPr>
            <w:rFonts w:hint="default" w:ascii="Times New Roman" w:hAnsi="Times New Roman"/>
            <w:b w:val="false"/>
            <w:i w:val="false"/>
            <w:color w:val="007fcc"/>
            <w:sz w:val="24"/>
            <w:u w:val="single"/>
          </w:rPr>
          <w:t>служебную командировку</w:t>
        </w:r>
      </w:hyperlink>
      <w:r>
        <w:rPr>
          <w:rFonts w:hint="default" w:ascii="Times New Roman" w:hAnsi="Times New Roman"/>
          <w:b w:val="false"/>
          <w:i w:val="false"/>
          <w:color w:val="000000"/>
          <w:sz w:val="24"/>
        </w:rPr>
        <w:t>,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bookmarkEnd w:id="660"/>
    <w:bookmarkStart w:name="665677078"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приобретения товаров, являющихся </w:t>
      </w:r>
      <w:hyperlink r:id="rId372">
        <w:r>
          <w:rPr>
            <w:rFonts w:hint="default" w:ascii="Times New Roman" w:hAnsi="Times New Roman"/>
            <w:b w:val="false"/>
            <w:i w:val="false"/>
            <w:color w:val="007fcc"/>
            <w:sz w:val="24"/>
            <w:u w:val="single"/>
          </w:rPr>
          <w:t>культурными ценностями</w:t>
        </w:r>
      </w:hyperlink>
      <w:r>
        <w:rPr>
          <w:rFonts w:hint="default" w:ascii="Times New Roman" w:hAnsi="Times New Roman"/>
          <w:b w:val="false"/>
          <w:i w:val="false"/>
          <w:color w:val="000000"/>
          <w:sz w:val="24"/>
        </w:rP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bookmarkEnd w:id="661"/>
    <w:bookmarkStart w:name="665677079"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bookmarkEnd w:id="662"/>
    <w:bookmarkStart w:name="665677080"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r>
        <w:br/>
      </w:r>
      <w:r>
        <w:rPr>
          <w:rFonts w:hint="default" w:ascii="Times New Roman" w:hAnsi="Times New Roman"/>
          <w:b w:val="false"/>
          <w:i/>
          <w:color w:val="ff0000"/>
          <w:sz w:val="24"/>
        </w:rPr>
        <w:t xml:space="preserve">
Подпункт 46 изложен в новой редакции Закона РК от </w:t>
      </w:r>
      <w:hyperlink r:id="rId373">
        <w:r>
          <w:rPr>
            <w:rFonts w:hint="default" w:ascii="Times New Roman" w:hAnsi="Times New Roman"/>
            <w:b w:val="false"/>
            <w:i/>
            <w:color w:val="007fcc"/>
            <w:sz w:val="24"/>
            <w:u w:val="single"/>
          </w:rPr>
          <w:t>05.05.2017</w:t>
        </w:r>
      </w:hyperlink>
      <w:r>
        <w:rPr>
          <w:rFonts w:hint="default" w:ascii="Times New Roman" w:hAnsi="Times New Roman"/>
          <w:b w:val="false"/>
          <w:i/>
          <w:color w:val="ff0000"/>
          <w:sz w:val="24"/>
        </w:rPr>
        <w:t xml:space="preserve"> г. № 60-VI (см. редакцию от </w:t>
      </w:r>
      <w:hyperlink r:id="rId37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(вводится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11.05.2017 г. № 88 (28467)</w:t>
      </w:r>
    </w:p>
    <w:bookmarkEnd w:id="663"/>
    <w:bookmarkStart w:name="665677081"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размещения заказа на посещение зоопарка, театра, кинотеатра, концерта, цирка, музея, выставки и спортивного мероприятия;</w:t>
      </w:r>
    </w:p>
    <w:bookmarkEnd w:id="664"/>
    <w:bookmarkStart w:name="665677082"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48) приобретения услуг по </w:t>
      </w:r>
      <w:hyperlink r:id="rId375">
        <w:r>
          <w:rPr>
            <w:rFonts w:hint="default" w:ascii="Times New Roman" w:hAnsi="Times New Roman"/>
            <w:b w:val="false"/>
            <w:i w:val="false"/>
            <w:color w:val="007fcc"/>
            <w:sz w:val="24"/>
            <w:u w:val="single"/>
          </w:rPr>
          <w:t>авторскому надзору</w:t>
        </w:r>
      </w:hyperlink>
      <w:r>
        <w:rPr>
          <w:rFonts w:hint="default" w:ascii="Times New Roman" w:hAnsi="Times New Roman"/>
          <w:b w:val="false"/>
          <w:i w:val="false"/>
          <w:color w:val="000000"/>
          <w:sz w:val="24"/>
        </w:rP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bookmarkEnd w:id="665"/>
    <w:bookmarkStart w:name="665677083"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приобретения услуг по проведению </w:t>
      </w:r>
      <w:hyperlink r:id="rId376">
        <w:r>
          <w:rPr>
            <w:rFonts w:hint="default" w:ascii="Times New Roman" w:hAnsi="Times New Roman"/>
            <w:b w:val="false"/>
            <w:i w:val="false"/>
            <w:color w:val="007fcc"/>
            <w:sz w:val="24"/>
            <w:u w:val="single"/>
          </w:rPr>
          <w:t>технического и авторского надзора</w:t>
        </w:r>
      </w:hyperlink>
      <w:r>
        <w:rPr>
          <w:rFonts w:hint="default" w:ascii="Times New Roman" w:hAnsi="Times New Roman"/>
          <w:b w:val="false"/>
          <w:i w:val="false"/>
          <w:color w:val="000000"/>
          <w:sz w:val="24"/>
        </w:rPr>
        <w:t xml:space="preserve"> за проведением работ по сохранению объекта культурного наследия (памятника истории и культуры) народа Республики Казахстан;</w:t>
      </w:r>
    </w:p>
    <w:bookmarkEnd w:id="666"/>
    <w:bookmarkStart w:name="665677084"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w:t>
      </w:r>
      <w:hyperlink r:id="rId377">
        <w:r>
          <w:rPr>
            <w:rFonts w:hint="default" w:ascii="Times New Roman" w:hAnsi="Times New Roman"/>
            <w:b w:val="false"/>
            <w:i w:val="false"/>
            <w:color w:val="007fcc"/>
            <w:sz w:val="24"/>
            <w:u w:val="single"/>
          </w:rPr>
          <w:t>утвержденному</w:t>
        </w:r>
      </w:hyperlink>
      <w:r>
        <w:rPr>
          <w:rFonts w:hint="default" w:ascii="Times New Roman" w:hAnsi="Times New Roman"/>
          <w:b w:val="false"/>
          <w:i w:val="false"/>
          <w:color w:val="000000"/>
          <w:sz w:val="24"/>
        </w:rPr>
        <w:t xml:space="preserve">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667"/>
    <w:bookmarkStart w:name="665677085"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bookmarkEnd w:id="668"/>
    <w:bookmarkStart w:name="665677086"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bookmarkEnd w:id="669"/>
    <w:bookmarkStart w:name="665677087"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приобретения услуг связи для нужд национальной обороны и национальной безопасности, а также обеспечения правопорядка;</w:t>
      </w:r>
    </w:p>
    <w:bookmarkEnd w:id="670"/>
    <w:bookmarkStart w:name="665677088"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End w:id="671"/>
    <w:bookmarkStart w:name="665677089"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bookmarkEnd w:id="672"/>
    <w:bookmarkStart w:name="665677090" w:id="673"/>
    <w:p>
      <w:pPr>
        <w:spacing w:before="120" w:after="120" w:line="240"/>
        <w:ind w:left="0"/>
        <w:jc w:val="both"/>
      </w:pPr>
      <w:r>
        <w:rPr>
          <w:rFonts w:hint="default" w:ascii="Times New Roman" w:hAnsi="Times New Roman"/>
          <w:b/>
          <w:i w:val="false"/>
          <w:color w:val="000000"/>
          <w:sz w:val="24"/>
        </w:rPr>
        <w:t>Статья 40. Осуществление государственных закупок способом из одного источника по несостоявшимся государственным закупкам</w:t>
      </w:r>
    </w:p>
    <w:bookmarkEnd w:id="673"/>
    <w:bookmarkStart w:name="665677091"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осуществлении государственных закупок способом из одного источника в случаях, предусмотренных </w:t>
      </w:r>
      <w:hyperlink r:id="rId37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674"/>
    <w:bookmarkStart w:name="665677092"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и место нахождения организатора государственных закупок;</w:t>
      </w:r>
    </w:p>
    <w:bookmarkEnd w:id="675"/>
    <w:bookmarkStart w:name="665677093"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w:t>
      </w:r>
      <w:hyperlink r:id="rId3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676"/>
    <w:bookmarkStart w:name="665677094"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w:t>
      </w:r>
      <w:hyperlink r:id="rId380">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 проектно-сметную документацию;</w:t>
      </w:r>
    </w:p>
    <w:bookmarkEnd w:id="677"/>
    <w:bookmarkStart w:name="665677095"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количество товара, объемы выполняемых работ, оказываемых услуг, являющихся предметом проводимых государственных закупок;</w:t>
      </w:r>
    </w:p>
    <w:bookmarkEnd w:id="678"/>
    <w:bookmarkStart w:name="665677096"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место поставки товара, выполнения работ, оказания услуг;</w:t>
      </w:r>
    </w:p>
    <w:bookmarkEnd w:id="679"/>
    <w:bookmarkStart w:name="665677097"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требуемые сроки поставки товара, выполнения работ, оказания услуг, предоставление гарантии на качество предлагаемых товаров, работ, услуг;</w:t>
      </w:r>
    </w:p>
    <w:bookmarkEnd w:id="680"/>
    <w:bookmarkStart w:name="665677098"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 платежа и проект договора о государственных закупках;</w:t>
      </w:r>
    </w:p>
    <w:bookmarkEnd w:id="681"/>
    <w:bookmarkStart w:name="665677099"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условия, форма, объем и способ внесения обеспечения исполнения договора о государственных закупках в случаях, предусмотренных </w:t>
      </w:r>
      <w:hyperlink r:id="rId381">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682"/>
    <w:bookmarkStart w:name="665677100"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bookmarkEnd w:id="683"/>
    <w:bookmarkStart w:name="665677101"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перечень квалификационных требований, предусмотренных </w:t>
      </w:r>
      <w:hyperlink r:id="rId382">
        <w:r>
          <w:rPr>
            <w:rFonts w:hint="default" w:ascii="Times New Roman" w:hAnsi="Times New Roman"/>
            <w:b w:val="false"/>
            <w:i w:val="false"/>
            <w:color w:val="007fcc"/>
            <w:sz w:val="24"/>
            <w:u w:val="single"/>
          </w:rPr>
          <w:t>статьей 9</w:t>
        </w:r>
      </w:hyperlink>
      <w:r>
        <w:rPr>
          <w:rFonts w:hint="default" w:ascii="Times New Roman" w:hAnsi="Times New Roman"/>
          <w:b w:val="false"/>
          <w:i w:val="false"/>
          <w:color w:val="000000"/>
          <w:sz w:val="24"/>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r:id="rId383">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39 настоящего Закона;</w:t>
      </w:r>
    </w:p>
    <w:bookmarkEnd w:id="684"/>
    <w:bookmarkStart w:name="665677102"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r:id="rId384">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39 настоящего Закона, а также информации, предусмотренной </w:t>
      </w:r>
      <w:hyperlink r:id="rId38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w:t>
      </w:r>
    </w:p>
    <w:bookmarkEnd w:id="685"/>
    <w:bookmarkStart w:name="665677103"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686"/>
    <w:bookmarkStart w:name="665677104"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bookmarkEnd w:id="687"/>
    <w:bookmarkStart w:name="665677105"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r:id="rId386">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39 настоящего Закона;</w:t>
      </w:r>
    </w:p>
    <w:bookmarkEnd w:id="688"/>
    <w:bookmarkStart w:name="665677106"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обоснование цены на предлагаемые товары, работы, услуги.</w:t>
      </w:r>
    </w:p>
    <w:bookmarkEnd w:id="689"/>
    <w:bookmarkStart w:name="665677107"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осуществлении государственных закупок способом из одного источника в случае, предусмотренном </w:t>
      </w:r>
      <w:hyperlink r:id="rId38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2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690"/>
    <w:bookmarkStart w:name="665677108"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r:id="rId388">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39 настоящего Закона, а также требованиям, установленным </w:t>
      </w:r>
      <w:hyperlink r:id="rId389">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691"/>
    <w:bookmarkStart w:name="665677109"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692"/>
    <w:bookmarkStart w:name="665677110"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39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содержат </w:t>
      </w:r>
      <w:hyperlink r:id="rId391">
        <w:r>
          <w:rPr>
            <w:rFonts w:hint="default" w:ascii="Times New Roman" w:hAnsi="Times New Roman"/>
            <w:b w:val="false"/>
            <w:i w:val="false"/>
            <w:color w:val="007fcc"/>
            <w:sz w:val="24"/>
            <w:u w:val="single"/>
          </w:rPr>
          <w:t>служебную информацию</w:t>
        </w:r>
      </w:hyperlink>
      <w:r>
        <w:rPr>
          <w:rFonts w:hint="default" w:ascii="Times New Roman" w:hAnsi="Times New Roman"/>
          <w:b w:val="false"/>
          <w:i w:val="false"/>
          <w:color w:val="000000"/>
          <w:sz w:val="24"/>
        </w:rPr>
        <w:t xml:space="preserve"> ограниченного распространения, определенную Правительством Республики Казахстан.</w:t>
      </w:r>
      <w:r>
        <w:br/>
      </w:r>
      <w:r>
        <w:rPr>
          <w:rFonts w:hint="default" w:ascii="Times New Roman" w:hAnsi="Times New Roman"/>
          <w:b w:val="false"/>
          <w:i/>
          <w:color w:val="ff0000"/>
          <w:sz w:val="24"/>
        </w:rPr>
        <w:t xml:space="preserve">
Смотрите: </w:t>
      </w:r>
      <w:hyperlink r:id="rId39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693"/>
    <w:bookmarkStart w:name="665677111" w:id="694"/>
    <w:p>
      <w:pPr>
        <w:spacing w:before="120" w:after="120" w:line="240"/>
        <w:ind w:left="0"/>
        <w:jc w:val="both"/>
      </w:pPr>
      <w:r>
        <w:rPr>
          <w:rFonts w:hint="default" w:ascii="Times New Roman" w:hAnsi="Times New Roman"/>
          <w:b/>
          <w:i w:val="false"/>
          <w:color w:val="000000"/>
          <w:sz w:val="24"/>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End w:id="694"/>
    <w:bookmarkStart w:name="665677112"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bookmarkEnd w:id="695"/>
    <w:bookmarkStart w:name="665677113"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w:t>
      </w:r>
      <w:hyperlink r:id="rId393">
        <w:r>
          <w:rPr>
            <w:rFonts w:hint="default" w:ascii="Times New Roman" w:hAnsi="Times New Roman"/>
            <w:b w:val="false"/>
            <w:i w:val="false"/>
            <w:color w:val="007fcc"/>
            <w:sz w:val="24"/>
            <w:u w:val="single"/>
          </w:rPr>
          <w:t>определенной</w:t>
        </w:r>
      </w:hyperlink>
      <w:r>
        <w:rPr>
          <w:rFonts w:hint="default" w:ascii="Times New Roman" w:hAnsi="Times New Roman"/>
          <w:b w:val="false"/>
          <w:i w:val="false"/>
          <w:color w:val="000000"/>
          <w:sz w:val="24"/>
        </w:rPr>
        <w:t xml:space="preserve"> правилами осуществления государственных закупок.</w:t>
      </w:r>
    </w:p>
    <w:bookmarkEnd w:id="696"/>
    <w:bookmarkStart w:name="665677114"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bookmarkEnd w:id="697"/>
    <w:bookmarkStart w:name="665677115"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r:id="rId394">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статьи 4 настоящего Закона.</w:t>
      </w:r>
    </w:p>
    <w:bookmarkEnd w:id="698"/>
    <w:bookmarkStart w:name="665677116"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Требование </w:t>
      </w:r>
      <w:hyperlink r:id="rId395">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39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содержат </w:t>
      </w:r>
      <w:hyperlink r:id="rId397">
        <w:r>
          <w:rPr>
            <w:rFonts w:hint="default" w:ascii="Times New Roman" w:hAnsi="Times New Roman"/>
            <w:b w:val="false"/>
            <w:i w:val="false"/>
            <w:color w:val="007fcc"/>
            <w:sz w:val="24"/>
            <w:u w:val="single"/>
          </w:rPr>
          <w:t>служебную информацию</w:t>
        </w:r>
      </w:hyperlink>
      <w:r>
        <w:rPr>
          <w:rFonts w:hint="default" w:ascii="Times New Roman" w:hAnsi="Times New Roman"/>
          <w:b w:val="false"/>
          <w:i w:val="false"/>
          <w:color w:val="000000"/>
          <w:sz w:val="24"/>
        </w:rPr>
        <w:t xml:space="preserve">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r:id="rId398">
        <w:r>
          <w:rPr>
            <w:rFonts w:hint="default" w:ascii="Times New Roman" w:hAnsi="Times New Roman"/>
            <w:b w:val="false"/>
            <w:i w:val="false"/>
            <w:color w:val="007fcc"/>
            <w:sz w:val="24"/>
            <w:u w:val="single"/>
          </w:rPr>
          <w:t>подпунктов 4)</w:t>
        </w:r>
      </w:hyperlink>
      <w:r>
        <w:rPr>
          <w:rFonts w:hint="default" w:ascii="Times New Roman" w:hAnsi="Times New Roman"/>
          <w:b w:val="false"/>
          <w:i w:val="false"/>
          <w:color w:val="000000"/>
          <w:sz w:val="24"/>
        </w:rPr>
        <w:t xml:space="preserve">, </w:t>
      </w:r>
      <w:hyperlink r:id="rId399">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400">
        <w:r>
          <w:rPr>
            <w:rFonts w:hint="default" w:ascii="Times New Roman" w:hAnsi="Times New Roman"/>
            <w:b w:val="false"/>
            <w:i w:val="false"/>
            <w:color w:val="007fcc"/>
            <w:sz w:val="24"/>
            <w:u w:val="single"/>
          </w:rPr>
          <w:t>17)</w:t>
        </w:r>
      </w:hyperlink>
      <w:r>
        <w:rPr>
          <w:rFonts w:hint="default" w:ascii="Times New Roman" w:hAnsi="Times New Roman"/>
          <w:b w:val="false"/>
          <w:i w:val="false"/>
          <w:color w:val="000000"/>
          <w:sz w:val="24"/>
        </w:rPr>
        <w:t xml:space="preserve">, </w:t>
      </w:r>
      <w:hyperlink r:id="rId401">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w:t>
      </w:r>
      <w:hyperlink r:id="rId402">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w:t>
      </w:r>
      <w:hyperlink r:id="rId403">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404">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w:t>
      </w:r>
      <w:hyperlink r:id="rId405">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w:t>
      </w:r>
      <w:hyperlink r:id="rId406">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407">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w:t>
      </w:r>
      <w:hyperlink r:id="rId408">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w:t>
      </w:r>
      <w:hyperlink r:id="rId409">
        <w:r>
          <w:rPr>
            <w:rFonts w:hint="default" w:ascii="Times New Roman" w:hAnsi="Times New Roman"/>
            <w:b w:val="false"/>
            <w:i w:val="false"/>
            <w:color w:val="007fcc"/>
            <w:sz w:val="24"/>
            <w:u w:val="single"/>
          </w:rPr>
          <w:t>40)</w:t>
        </w:r>
      </w:hyperlink>
      <w:r>
        <w:rPr>
          <w:rFonts w:hint="default" w:ascii="Times New Roman" w:hAnsi="Times New Roman"/>
          <w:b w:val="false"/>
          <w:i w:val="false"/>
          <w:color w:val="000000"/>
          <w:sz w:val="24"/>
        </w:rPr>
        <w:t xml:space="preserve"> и </w:t>
      </w:r>
      <w:hyperlink r:id="rId410">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пункта 3 статьи 39 настоящего Закона.</w:t>
      </w:r>
    </w:p>
    <w:bookmarkEnd w:id="699"/>
    <w:bookmarkStart w:name="665677117"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Требование </w:t>
      </w:r>
      <w:hyperlink r:id="rId411">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41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r:id="rId413">
        <w:r>
          <w:rPr>
            <w:rFonts w:hint="default" w:ascii="Times New Roman" w:hAnsi="Times New Roman"/>
            <w:b w:val="false"/>
            <w:i w:val="false"/>
            <w:color w:val="007fcc"/>
            <w:sz w:val="24"/>
            <w:u w:val="single"/>
          </w:rPr>
          <w:t>подпунктов 9)</w:t>
        </w:r>
      </w:hyperlink>
      <w:r>
        <w:rPr>
          <w:rFonts w:hint="default" w:ascii="Times New Roman" w:hAnsi="Times New Roman"/>
          <w:b w:val="false"/>
          <w:i w:val="false"/>
          <w:color w:val="000000"/>
          <w:sz w:val="24"/>
        </w:rPr>
        <w:t xml:space="preserve">, </w:t>
      </w:r>
      <w:hyperlink r:id="rId414">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w:t>
      </w:r>
      <w:hyperlink r:id="rId415">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416">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и </w:t>
      </w:r>
      <w:hyperlink r:id="rId417">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пункта 3 статьи 39 настоящего Закона.</w:t>
      </w:r>
      <w:r>
        <w:br/>
      </w:r>
      <w:r>
        <w:rPr>
          <w:rFonts w:hint="default" w:ascii="Times New Roman" w:hAnsi="Times New Roman"/>
          <w:b w:val="false"/>
          <w:i/>
          <w:color w:val="ff0000"/>
          <w:sz w:val="24"/>
        </w:rPr>
        <w:t xml:space="preserve">
Смотрите: </w:t>
      </w:r>
      <w:hyperlink r:id="rId41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финансов РК от 11.12.2015 г. № 648</w:t>
      </w:r>
    </w:p>
    <w:bookmarkEnd w:id="700"/>
    <w:bookmarkStart w:name="665677118" w:id="701"/>
    <w:p>
      <w:pPr>
        <w:spacing w:before="120" w:after="120" w:line="240"/>
        <w:ind w:left="0"/>
        <w:jc w:val="both"/>
      </w:pPr>
      <w:r>
        <w:rPr>
          <w:rFonts w:hint="default" w:ascii="Times New Roman" w:hAnsi="Times New Roman"/>
          <w:b/>
          <w:i w:val="false"/>
          <w:color w:val="000000"/>
          <w:sz w:val="24"/>
        </w:rPr>
        <w:t>Статья 42. Осуществление государственных закупок товаров через товарные биржи</w:t>
      </w:r>
    </w:p>
    <w:bookmarkEnd w:id="701"/>
    <w:bookmarkStart w:name="665677119"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Государственные закупки товаров через товарные биржи осуществляются в соответствии с </w:t>
      </w:r>
      <w:hyperlink r:id="rId41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товарных биржах по </w:t>
      </w:r>
      <w:hyperlink r:id="rId420">
        <w:r>
          <w:rPr>
            <w:rFonts w:hint="default" w:ascii="Times New Roman" w:hAnsi="Times New Roman"/>
            <w:b w:val="false"/>
            <w:i w:val="false"/>
            <w:color w:val="007fcc"/>
            <w:sz w:val="24"/>
            <w:u w:val="single"/>
          </w:rPr>
          <w:t>перечню</w:t>
        </w:r>
      </w:hyperlink>
      <w:r>
        <w:rPr>
          <w:rFonts w:hint="default" w:ascii="Times New Roman" w:hAnsi="Times New Roman"/>
          <w:b w:val="false"/>
          <w:i w:val="false"/>
          <w:color w:val="000000"/>
          <w:sz w:val="24"/>
        </w:rPr>
        <w:t xml:space="preserve"> биржевых товаров в режиме двойного встречного аукциона.</w:t>
      </w:r>
    </w:p>
    <w:bookmarkEnd w:id="702"/>
    <w:bookmarkStart w:name="665677120"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если годовые объемы государственных закупок товаров, включенных в </w:t>
      </w:r>
      <w:hyperlink r:id="rId421">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703"/>
    <w:bookmarkStart w:name="665677121" w:id="704"/>
    <w:p>
      <w:pPr>
        <w:spacing w:before="120" w:after="120" w:line="240"/>
        <w:ind w:left="0"/>
        <w:jc w:val="center"/>
      </w:pPr>
      <w:r>
        <w:rPr>
          <w:rFonts w:hint="default" w:ascii="Times New Roman" w:hAnsi="Times New Roman"/>
          <w:b/>
          <w:i w:val="false"/>
          <w:color w:val="000000"/>
          <w:sz w:val="24"/>
        </w:rPr>
        <w:t>Глава 8. ДОГОВОР О ГОСУДАРСТВЕННЫХ ЗАКУПКАХ</w:t>
      </w:r>
    </w:p>
    <w:bookmarkEnd w:id="704"/>
    <w:bookmarkStart w:name="665677122" w:id="705"/>
    <w:p>
      <w:pPr>
        <w:spacing w:before="120" w:after="120" w:line="240"/>
        <w:ind w:left="0"/>
        <w:jc w:val="both"/>
      </w:pPr>
      <w:r>
        <w:rPr>
          <w:rFonts w:hint="default" w:ascii="Times New Roman" w:hAnsi="Times New Roman"/>
          <w:b/>
          <w:i w:val="false"/>
          <w:color w:val="000000"/>
          <w:sz w:val="24"/>
        </w:rPr>
        <w:t>Статья 43. Заключение договора о государственных закупках</w:t>
      </w:r>
    </w:p>
    <w:bookmarkEnd w:id="705"/>
    <w:bookmarkStart w:name="665677123"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706"/>
    <w:bookmarkStart w:name="665677124"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Требование части первой настоящего пункта не распространяется на договоры о государственных закупках, относящиеся к </w:t>
      </w:r>
      <w:hyperlink r:id="rId422">
        <w:r>
          <w:rPr>
            <w:rFonts w:hint="default" w:ascii="Times New Roman" w:hAnsi="Times New Roman"/>
            <w:b w:val="false"/>
            <w:i w:val="false"/>
            <w:color w:val="007fcc"/>
            <w:sz w:val="24"/>
            <w:u w:val="single"/>
          </w:rPr>
          <w:t>публичным договорам</w:t>
        </w:r>
      </w:hyperlink>
      <w:r>
        <w:rPr>
          <w:rFonts w:hint="default" w:ascii="Times New Roman" w:hAnsi="Times New Roman"/>
          <w:b w:val="false"/>
          <w:i w:val="false"/>
          <w:color w:val="000000"/>
          <w:sz w:val="24"/>
        </w:rPr>
        <w:t>, которые составляются в соответствии с законодательством Республики Казахстан.</w:t>
      </w:r>
    </w:p>
    <w:bookmarkEnd w:id="707"/>
    <w:bookmarkStart w:name="665677125"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708"/>
    <w:bookmarkStart w:name="665677126"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течение пяти рабочих дней со дня истечения срока на обжалование протокола об итогах государственных закупок способом конкурса (аукциона);</w:t>
      </w:r>
    </w:p>
    <w:bookmarkEnd w:id="709"/>
    <w:bookmarkStart w:name="665677127"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течение пяти рабочих дней со дня определения победителя государственных закупок способом запроса ценовых предложений.</w:t>
      </w:r>
    </w:p>
    <w:bookmarkEnd w:id="710"/>
    <w:bookmarkStart w:name="665677128"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End w:id="711"/>
    <w:bookmarkStart w:name="665677129"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712"/>
    <w:bookmarkStart w:name="665677130"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r:id="rId423">
        <w:r>
          <w:rPr>
            <w:rFonts w:hint="default" w:ascii="Times New Roman" w:hAnsi="Times New Roman"/>
            <w:b w:val="false"/>
            <w:i w:val="false"/>
            <w:color w:val="007fcc"/>
            <w:sz w:val="24"/>
            <w:u w:val="single"/>
          </w:rPr>
          <w:t>подпунктами 4)</w:t>
        </w:r>
      </w:hyperlink>
      <w:r>
        <w:rPr>
          <w:rFonts w:hint="default" w:ascii="Times New Roman" w:hAnsi="Times New Roman"/>
          <w:b w:val="false"/>
          <w:i w:val="false"/>
          <w:color w:val="000000"/>
          <w:sz w:val="24"/>
        </w:rPr>
        <w:t xml:space="preserve">, </w:t>
      </w:r>
      <w:hyperlink r:id="rId424">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425">
        <w:r>
          <w:rPr>
            <w:rFonts w:hint="default" w:ascii="Times New Roman" w:hAnsi="Times New Roman"/>
            <w:b w:val="false"/>
            <w:i w:val="false"/>
            <w:color w:val="007fcc"/>
            <w:sz w:val="24"/>
            <w:u w:val="single"/>
          </w:rPr>
          <w:t>17)</w:t>
        </w:r>
      </w:hyperlink>
      <w:r>
        <w:rPr>
          <w:rFonts w:hint="default" w:ascii="Times New Roman" w:hAnsi="Times New Roman"/>
          <w:b w:val="false"/>
          <w:i w:val="false"/>
          <w:color w:val="000000"/>
          <w:sz w:val="24"/>
        </w:rPr>
        <w:t xml:space="preserve">, </w:t>
      </w:r>
      <w:hyperlink r:id="rId426">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w:t>
      </w:r>
      <w:hyperlink r:id="rId427">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w:t>
      </w:r>
      <w:hyperlink r:id="rId428">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429">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w:t>
      </w:r>
      <w:hyperlink r:id="rId430">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w:t>
      </w:r>
      <w:hyperlink r:id="rId431">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432">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w:t>
      </w:r>
      <w:hyperlink r:id="rId433">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w:t>
      </w:r>
      <w:hyperlink r:id="rId434">
        <w:r>
          <w:rPr>
            <w:rFonts w:hint="default" w:ascii="Times New Roman" w:hAnsi="Times New Roman"/>
            <w:b w:val="false"/>
            <w:i w:val="false"/>
            <w:color w:val="007fcc"/>
            <w:sz w:val="24"/>
            <w:u w:val="single"/>
          </w:rPr>
          <w:t>40)</w:t>
        </w:r>
      </w:hyperlink>
      <w:r>
        <w:rPr>
          <w:rFonts w:hint="default" w:ascii="Times New Roman" w:hAnsi="Times New Roman"/>
          <w:b w:val="false"/>
          <w:i w:val="false"/>
          <w:color w:val="000000"/>
          <w:sz w:val="24"/>
        </w:rPr>
        <w:t xml:space="preserve">, </w:t>
      </w:r>
      <w:hyperlink r:id="rId435">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пункта 3 статьи 39 и </w:t>
      </w:r>
      <w:hyperlink r:id="rId436">
        <w:r>
          <w:rPr>
            <w:rFonts w:hint="default" w:ascii="Times New Roman" w:hAnsi="Times New Roman"/>
            <w:b w:val="false"/>
            <w:i w:val="false"/>
            <w:color w:val="007fcc"/>
            <w:sz w:val="24"/>
            <w:u w:val="single"/>
          </w:rPr>
          <w:t>статьей 50</w:t>
        </w:r>
      </w:hyperlink>
      <w:r>
        <w:rPr>
          <w:rFonts w:hint="default" w:ascii="Times New Roman" w:hAnsi="Times New Roman"/>
          <w:b w:val="false"/>
          <w:i w:val="false"/>
          <w:color w:val="000000"/>
          <w:sz w:val="24"/>
        </w:rPr>
        <w:t xml:space="preserve"> настоящего Закона.</w:t>
      </w:r>
    </w:p>
    <w:bookmarkEnd w:id="713"/>
    <w:bookmarkStart w:name="665677131"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End w:id="714"/>
    <w:bookmarkStart w:name="665677132"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r>
        <w:br/>
      </w:r>
      <w:r>
        <w:rPr>
          <w:rFonts w:hint="default" w:ascii="Times New Roman" w:hAnsi="Times New Roman"/>
          <w:b w:val="false"/>
          <w:i/>
          <w:color w:val="ff0000"/>
          <w:sz w:val="24"/>
        </w:rPr>
        <w:t xml:space="preserve">
Пункт 5 изложен в новой редакции Закона РК от </w:t>
      </w:r>
      <w:hyperlink r:id="rId43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438">
        <w:r>
          <w:rPr>
            <w:rFonts w:hint="default" w:ascii="Times New Roman" w:hAnsi="Times New Roman"/>
            <w:b w:val="false"/>
            <w:i/>
            <w:color w:val="007fcc"/>
            <w:sz w:val="24"/>
            <w:u w:val="single"/>
          </w:rPr>
          <w:t>04.12.2015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715"/>
    <w:bookmarkStart w:name="665677133"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716"/>
    <w:bookmarkStart w:name="665677134"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Если потенциальный поставщик, определенный победителем, не подписал в установленные </w:t>
      </w:r>
      <w:hyperlink r:id="rId43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717"/>
    <w:bookmarkStart w:name="665677135"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Если потенциальный поставщик, занявший второе место, не подписал в установленный </w:t>
      </w:r>
      <w:hyperlink r:id="rId440">
        <w:r>
          <w:rPr>
            <w:rFonts w:hint="default" w:ascii="Times New Roman" w:hAnsi="Times New Roman"/>
            <w:b w:val="false"/>
            <w:i w:val="false"/>
            <w:color w:val="007fcc"/>
            <w:sz w:val="24"/>
            <w:u w:val="single"/>
          </w:rPr>
          <w:t>пунктом 7</w:t>
        </w:r>
      </w:hyperlink>
      <w:r>
        <w:rPr>
          <w:rFonts w:hint="default" w:ascii="Times New Roman" w:hAnsi="Times New Roman"/>
          <w:b w:val="false"/>
          <w:i w:val="false"/>
          <w:color w:val="000000"/>
          <w:sz w:val="24"/>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718"/>
    <w:bookmarkStart w:name="665677136"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r:id="rId441">
        <w:r>
          <w:rPr>
            <w:rFonts w:hint="default" w:ascii="Times New Roman" w:hAnsi="Times New Roman"/>
            <w:b w:val="false"/>
            <w:i w:val="false"/>
            <w:color w:val="007fcc"/>
            <w:sz w:val="24"/>
            <w:u w:val="single"/>
          </w:rPr>
          <w:t>статьей 26</w:t>
        </w:r>
      </w:hyperlink>
      <w:r>
        <w:rPr>
          <w:rFonts w:hint="default" w:ascii="Times New Roman" w:hAnsi="Times New Roman"/>
          <w:b w:val="false"/>
          <w:i w:val="false"/>
          <w:color w:val="000000"/>
          <w:sz w:val="24"/>
        </w:rPr>
        <w:t xml:space="preserve"> настоящего Закона (при наличии).</w:t>
      </w:r>
    </w:p>
    <w:bookmarkEnd w:id="719"/>
    <w:bookmarkStart w:name="665677137"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Обеспечение исполнения договора о государственных закупках, а также сумма в соответствии со </w:t>
      </w:r>
      <w:hyperlink r:id="rId442">
        <w:r>
          <w:rPr>
            <w:rFonts w:hint="default" w:ascii="Times New Roman" w:hAnsi="Times New Roman"/>
            <w:b w:val="false"/>
            <w:i w:val="false"/>
            <w:color w:val="007fcc"/>
            <w:sz w:val="24"/>
            <w:u w:val="single"/>
          </w:rPr>
          <w:t>статьей 26</w:t>
        </w:r>
      </w:hyperlink>
      <w:r>
        <w:rPr>
          <w:rFonts w:hint="default" w:ascii="Times New Roman" w:hAnsi="Times New Roman"/>
          <w:b w:val="false"/>
          <w:i w:val="false"/>
          <w:color w:val="000000"/>
          <w:sz w:val="24"/>
        </w:rP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bookmarkEnd w:id="720"/>
    <w:bookmarkStart w:name="665677138"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721"/>
    <w:bookmarkStart w:name="665677139"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bookmarkEnd w:id="722"/>
    <w:bookmarkStart w:name="665677140"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bookmarkEnd w:id="723"/>
    <w:bookmarkStart w:name="665677141"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End w:id="724"/>
    <w:bookmarkStart w:name="665677142"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725"/>
    <w:bookmarkStart w:name="665677143"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Поставщик вправе выбрать один из следующих видов обеспечения исполнения договора о государственных закупках:</w:t>
      </w:r>
    </w:p>
    <w:bookmarkEnd w:id="726"/>
    <w:bookmarkStart w:name="665677144"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гарантийный денежный взнос, который вносится на банковский счет заказчика либо на счет, предусмотренный бюджетным </w:t>
      </w:r>
      <w:hyperlink r:id="rId4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заказчиков, являющихся государственными органами и государственными учреждениями;</w:t>
      </w:r>
    </w:p>
    <w:bookmarkEnd w:id="727"/>
    <w:bookmarkStart w:name="665677145"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банковскую гарантию на бумажном носителе либо в форме электронного документа.</w:t>
      </w:r>
    </w:p>
    <w:bookmarkEnd w:id="728"/>
    <w:bookmarkStart w:name="665677146"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bookmarkEnd w:id="729"/>
    <w:bookmarkStart w:name="665677147"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использование заказчиком гарантийного денежного взноса, внесенного поставщиком, на цели, не предусмотренные настоящим Законом.</w:t>
      </w:r>
    </w:p>
    <w:bookmarkEnd w:id="730"/>
    <w:bookmarkStart w:name="665677148"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w:t>
      </w:r>
      <w:hyperlink r:id="rId444">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и </w:t>
      </w:r>
      <w:hyperlink r:id="rId445">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39 настоящего Закона, а также поставщиков, не являющихся субъектами предпринимательской деятельности, в случае, предусмотренном </w:t>
      </w:r>
      <w:hyperlink r:id="rId446">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статьи 51 настоящего Закона.</w:t>
      </w:r>
    </w:p>
    <w:bookmarkEnd w:id="731"/>
    <w:bookmarkStart w:name="665677149"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Обеспечение исполнения договора о государственных закупках, а также сумма, внесенная поставщиком в соответствии со </w:t>
      </w:r>
      <w:hyperlink r:id="rId447">
        <w:r>
          <w:rPr>
            <w:rFonts w:hint="default" w:ascii="Times New Roman" w:hAnsi="Times New Roman"/>
            <w:b w:val="false"/>
            <w:i w:val="false"/>
            <w:color w:val="007fcc"/>
            <w:sz w:val="24"/>
            <w:u w:val="single"/>
          </w:rPr>
          <w:t>статьей 26</w:t>
        </w:r>
      </w:hyperlink>
      <w:r>
        <w:rPr>
          <w:rFonts w:hint="default" w:ascii="Times New Roman" w:hAnsi="Times New Roman"/>
          <w:b w:val="false"/>
          <w:i w:val="false"/>
          <w:color w:val="000000"/>
          <w:sz w:val="24"/>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bookmarkEnd w:id="732"/>
    <w:bookmarkStart w:name="665677150"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Обеспечение исполнения договора о государственных закупках, а также сумма, внесенная поставщиком в соответствии со </w:t>
      </w:r>
      <w:hyperlink r:id="rId448">
        <w:r>
          <w:rPr>
            <w:rFonts w:hint="default" w:ascii="Times New Roman" w:hAnsi="Times New Roman"/>
            <w:b w:val="false"/>
            <w:i w:val="false"/>
            <w:color w:val="007fcc"/>
            <w:sz w:val="24"/>
            <w:u w:val="single"/>
          </w:rPr>
          <w:t>статьей 26</w:t>
        </w:r>
      </w:hyperlink>
      <w:r>
        <w:rPr>
          <w:rFonts w:hint="default" w:ascii="Times New Roman" w:hAnsi="Times New Roman"/>
          <w:b w:val="false"/>
          <w:i w:val="false"/>
          <w:color w:val="000000"/>
          <w:sz w:val="24"/>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End w:id="733"/>
    <w:bookmarkStart w:name="665677151"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w:t>
      </w:r>
      <w:hyperlink r:id="rId44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34"/>
    <w:bookmarkStart w:name="665677152"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bookmarkEnd w:id="735"/>
    <w:bookmarkStart w:name="665677153"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работ со сроком их завершения в следующем (последующие) финансовом году (годы), предусмотренном в проектно-сметной документации;</w:t>
      </w:r>
    </w:p>
    <w:bookmarkEnd w:id="736"/>
    <w:bookmarkStart w:name="665677154"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bookmarkEnd w:id="737"/>
    <w:bookmarkStart w:name="665677155"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bookmarkEnd w:id="738"/>
    <w:bookmarkStart w:name="665677156"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услуг на срок более одного финансового года;</w:t>
      </w:r>
    </w:p>
    <w:bookmarkEnd w:id="739"/>
    <w:bookmarkStart w:name="665677157"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bookmarkEnd w:id="740"/>
    <w:bookmarkStart w:name="665677158"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Заключение договоров о государственных закупках на срок более трех лет осуществляется в соответствии с бюджетным </w:t>
      </w:r>
      <w:hyperlink r:id="rId45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41"/>
    <w:bookmarkStart w:name="665677159"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742"/>
    <w:bookmarkStart w:name="665677160"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Договор о государственных закупках услуг по аудиту годовой финансовой отчетности может быть заключен на срок не более трех лет.</w:t>
      </w:r>
    </w:p>
    <w:bookmarkEnd w:id="743"/>
    <w:bookmarkStart w:name="665677161"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Заключение договора о государственных закупках со сроком действия более одного финансового года в случаях, предусмотренных </w:t>
      </w:r>
      <w:hyperlink r:id="rId451">
        <w:r>
          <w:rPr>
            <w:rFonts w:hint="default" w:ascii="Times New Roman" w:hAnsi="Times New Roman"/>
            <w:b w:val="false"/>
            <w:i w:val="false"/>
            <w:color w:val="007fcc"/>
            <w:sz w:val="24"/>
            <w:u w:val="single"/>
          </w:rPr>
          <w:t>пунктами 14</w:t>
        </w:r>
      </w:hyperlink>
      <w:r>
        <w:rPr>
          <w:rFonts w:hint="default" w:ascii="Times New Roman" w:hAnsi="Times New Roman"/>
          <w:b w:val="false"/>
          <w:i w:val="false"/>
          <w:color w:val="000000"/>
          <w:sz w:val="24"/>
        </w:rPr>
        <w:t xml:space="preserve"> и </w:t>
      </w:r>
      <w:hyperlink r:id="rId452">
        <w:r>
          <w:rPr>
            <w:rFonts w:hint="default" w:ascii="Times New Roman" w:hAnsi="Times New Roman"/>
            <w:b w:val="false"/>
            <w:i w:val="false"/>
            <w:color w:val="007fcc"/>
            <w:sz w:val="24"/>
            <w:u w:val="single"/>
          </w:rPr>
          <w:t>15</w:t>
        </w:r>
      </w:hyperlink>
      <w:r>
        <w:rPr>
          <w:rFonts w:hint="default" w:ascii="Times New Roman" w:hAnsi="Times New Roman"/>
          <w:b w:val="false"/>
          <w:i w:val="false"/>
          <w:color w:val="000000"/>
          <w:sz w:val="24"/>
        </w:rPr>
        <w:t xml:space="preserve"> настоящей статьи, допускается только с поставщиками, определенными по итогам государственных закупок, проведенных на конкурентной основе.</w:t>
      </w:r>
    </w:p>
    <w:bookmarkEnd w:id="744"/>
    <w:bookmarkStart w:name="665677162"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w:t>
      </w:r>
      <w:hyperlink r:id="rId453">
        <w:r>
          <w:rPr>
            <w:rFonts w:hint="default" w:ascii="Times New Roman" w:hAnsi="Times New Roman"/>
            <w:b w:val="false"/>
            <w:i w:val="false"/>
            <w:color w:val="007fcc"/>
            <w:sz w:val="24"/>
            <w:u w:val="single"/>
          </w:rPr>
          <w:t>утвержденному</w:t>
        </w:r>
      </w:hyperlink>
      <w:r>
        <w:rPr>
          <w:rFonts w:hint="default" w:ascii="Times New Roman" w:hAnsi="Times New Roman"/>
          <w:b w:val="false"/>
          <w:i w:val="false"/>
          <w:color w:val="000000"/>
          <w:sz w:val="24"/>
        </w:rPr>
        <w:t xml:space="preserve"> уполномоченным органом.</w:t>
      </w:r>
    </w:p>
    <w:bookmarkEnd w:id="745"/>
    <w:bookmarkStart w:name="665677163"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746"/>
    <w:bookmarkStart w:name="665677164"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747"/>
    <w:bookmarkStart w:name="665677165"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нарушения ограничений, предусмотренных </w:t>
      </w:r>
      <w:hyperlink r:id="rId454">
        <w:r>
          <w:rPr>
            <w:rFonts w:hint="default" w:ascii="Times New Roman" w:hAnsi="Times New Roman"/>
            <w:b w:val="false"/>
            <w:i w:val="false"/>
            <w:color w:val="007fcc"/>
            <w:sz w:val="24"/>
            <w:u w:val="single"/>
          </w:rPr>
          <w:t>статьей 6</w:t>
        </w:r>
      </w:hyperlink>
      <w:r>
        <w:rPr>
          <w:rFonts w:hint="default" w:ascii="Times New Roman" w:hAnsi="Times New Roman"/>
          <w:b w:val="false"/>
          <w:i w:val="false"/>
          <w:color w:val="000000"/>
          <w:sz w:val="24"/>
        </w:rPr>
        <w:t xml:space="preserve"> настоящего Закона;</w:t>
      </w:r>
    </w:p>
    <w:bookmarkEnd w:id="748"/>
    <w:bookmarkStart w:name="665677166"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оказания организатором государственных закупок содействия потенциальному поставщику, не предусмотренного настоящим Законом;</w:t>
      </w:r>
    </w:p>
    <w:bookmarkEnd w:id="749"/>
    <w:bookmarkStart w:name="665677167"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установления уполномоченным органом факта заключения договора о государственных закупках с нарушением </w:t>
      </w:r>
      <w:hyperlink r:id="rId45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bookmarkEnd w:id="750"/>
    <w:bookmarkStart w:name="665677168"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r:id="rId456">
        <w:r>
          <w:rPr>
            <w:rFonts w:hint="default" w:ascii="Times New Roman" w:hAnsi="Times New Roman"/>
            <w:b w:val="false"/>
            <w:i w:val="false"/>
            <w:color w:val="007fcc"/>
            <w:sz w:val="24"/>
            <w:u w:val="single"/>
          </w:rPr>
          <w:t>статьей 26</w:t>
        </w:r>
      </w:hyperlink>
      <w:r>
        <w:rPr>
          <w:rFonts w:hint="default" w:ascii="Times New Roman" w:hAnsi="Times New Roman"/>
          <w:b w:val="false"/>
          <w:i w:val="false"/>
          <w:color w:val="000000"/>
          <w:sz w:val="24"/>
        </w:rPr>
        <w:t xml:space="preserve"> настоящего Закона.</w:t>
      </w:r>
    </w:p>
    <w:bookmarkEnd w:id="751"/>
    <w:bookmarkStart w:name="665677169"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752"/>
    <w:bookmarkStart w:name="665677170"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r>
        <w:br/>
      </w:r>
      <w:r>
        <w:rPr>
          <w:rFonts w:hint="default" w:ascii="Times New Roman" w:hAnsi="Times New Roman"/>
          <w:b w:val="false"/>
          <w:i/>
          <w:color w:val="ff0000"/>
          <w:sz w:val="24"/>
        </w:rPr>
        <w:t xml:space="preserve">
Пункт 21 изложен в новой редакции Закона РК от </w:t>
      </w:r>
      <w:hyperlink r:id="rId457">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 124-VI (см. редакцию от </w:t>
      </w:r>
      <w:hyperlink r:id="rId458">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753"/>
    <w:bookmarkStart w:name="665677171"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754"/>
    <w:bookmarkStart w:name="665677172"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755"/>
    <w:bookmarkStart w:name="665677173"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756"/>
    <w:bookmarkStart w:name="665677174"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End w:id="757"/>
    <w:bookmarkStart w:name="665677175"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Договор о государственных закупках не может быть заключен в период обжалования решения уполномоченного органа, вынесенного в соответствии со </w:t>
      </w:r>
      <w:hyperlink r:id="rId459">
        <w:r>
          <w:rPr>
            <w:rFonts w:hint="default" w:ascii="Times New Roman" w:hAnsi="Times New Roman"/>
            <w:b w:val="false"/>
            <w:i w:val="false"/>
            <w:color w:val="007fcc"/>
            <w:sz w:val="24"/>
            <w:u w:val="single"/>
          </w:rPr>
          <w:t>статьей 47</w:t>
        </w:r>
      </w:hyperlink>
      <w:r>
        <w:rPr>
          <w:rFonts w:hint="default" w:ascii="Times New Roman" w:hAnsi="Times New Roman"/>
          <w:b w:val="false"/>
          <w:i w:val="false"/>
          <w:color w:val="000000"/>
          <w:sz w:val="24"/>
        </w:rPr>
        <w:t xml:space="preserve"> настоящего Закона.</w:t>
      </w:r>
    </w:p>
    <w:bookmarkEnd w:id="758"/>
    <w:bookmarkStart w:name="665677176"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r>
        <w:br/>
      </w:r>
      <w:r>
        <w:rPr>
          <w:rFonts w:hint="default" w:ascii="Times New Roman" w:hAnsi="Times New Roman"/>
          <w:b w:val="false"/>
          <w:i/>
          <w:color w:val="ff0000"/>
          <w:sz w:val="24"/>
        </w:rPr>
        <w:t xml:space="preserve">
Пункт 26 статьи 43 введен в действие с 1 января 2017 года, в соответствии с </w:t>
      </w:r>
      <w:hyperlink r:id="rId460">
        <w:r>
          <w:rPr>
            <w:rFonts w:hint="default" w:ascii="Times New Roman" w:hAnsi="Times New Roman"/>
            <w:b w:val="false"/>
            <w:i/>
            <w:color w:val="007fcc"/>
            <w:sz w:val="24"/>
            <w:u w:val="single"/>
          </w:rPr>
          <w:t>подпунктом 2)</w:t>
        </w:r>
      </w:hyperlink>
      <w:r>
        <w:rPr>
          <w:rFonts w:hint="default" w:ascii="Times New Roman" w:hAnsi="Times New Roman"/>
          <w:b w:val="false"/>
          <w:i/>
          <w:color w:val="ff0000"/>
          <w:sz w:val="24"/>
        </w:rPr>
        <w:t xml:space="preserve"> пункт 1 статьей 52 настоящего Закона</w:t>
      </w:r>
    </w:p>
    <w:bookmarkEnd w:id="759"/>
    <w:bookmarkStart w:name="665677178"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w:t>
      </w:r>
      <w:hyperlink r:id="rId461">
        <w:r>
          <w:rPr>
            <w:rFonts w:hint="default" w:ascii="Times New Roman" w:hAnsi="Times New Roman"/>
            <w:b w:val="false"/>
            <w:i w:val="false"/>
            <w:color w:val="007fcc"/>
            <w:sz w:val="24"/>
            <w:u w:val="single"/>
          </w:rPr>
          <w:t>подпунктами 4)</w:t>
        </w:r>
      </w:hyperlink>
      <w:r>
        <w:rPr>
          <w:rFonts w:hint="default" w:ascii="Times New Roman" w:hAnsi="Times New Roman"/>
          <w:b w:val="false"/>
          <w:i w:val="false"/>
          <w:color w:val="000000"/>
          <w:sz w:val="24"/>
        </w:rPr>
        <w:t>,</w:t>
      </w:r>
      <w:hyperlink r:id="rId462">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463">
        <w:r>
          <w:rPr>
            <w:rFonts w:hint="default" w:ascii="Times New Roman" w:hAnsi="Times New Roman"/>
            <w:b w:val="false"/>
            <w:i w:val="false"/>
            <w:color w:val="007fcc"/>
            <w:sz w:val="24"/>
            <w:u w:val="single"/>
          </w:rPr>
          <w:t>17)</w:t>
        </w:r>
      </w:hyperlink>
      <w:r>
        <w:rPr>
          <w:rFonts w:hint="default" w:ascii="Times New Roman" w:hAnsi="Times New Roman"/>
          <w:b w:val="false"/>
          <w:i w:val="false"/>
          <w:color w:val="000000"/>
          <w:sz w:val="24"/>
        </w:rPr>
        <w:t xml:space="preserve">, </w:t>
      </w:r>
      <w:hyperlink r:id="rId464">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w:t>
      </w:r>
      <w:hyperlink r:id="rId465">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w:t>
      </w:r>
      <w:hyperlink r:id="rId466">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467">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w:t>
      </w:r>
      <w:hyperlink r:id="rId468">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w:t>
      </w:r>
      <w:hyperlink r:id="rId469">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470">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w:t>
      </w:r>
      <w:hyperlink r:id="rId471">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w:t>
      </w:r>
      <w:hyperlink r:id="rId472">
        <w:r>
          <w:rPr>
            <w:rFonts w:hint="default" w:ascii="Times New Roman" w:hAnsi="Times New Roman"/>
            <w:b w:val="false"/>
            <w:i w:val="false"/>
            <w:color w:val="007fcc"/>
            <w:sz w:val="24"/>
            <w:u w:val="single"/>
          </w:rPr>
          <w:t>40)</w:t>
        </w:r>
      </w:hyperlink>
      <w:r>
        <w:rPr>
          <w:rFonts w:hint="default" w:ascii="Times New Roman" w:hAnsi="Times New Roman"/>
          <w:b w:val="false"/>
          <w:i w:val="false"/>
          <w:color w:val="000000"/>
          <w:sz w:val="24"/>
        </w:rPr>
        <w:t xml:space="preserve">, </w:t>
      </w:r>
      <w:hyperlink r:id="rId473">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пункта 3 статьи 39 и </w:t>
      </w:r>
      <w:hyperlink r:id="rId474">
        <w:r>
          <w:rPr>
            <w:rFonts w:hint="default" w:ascii="Times New Roman" w:hAnsi="Times New Roman"/>
            <w:b w:val="false"/>
            <w:i w:val="false"/>
            <w:color w:val="007fcc"/>
            <w:sz w:val="24"/>
            <w:u w:val="single"/>
          </w:rPr>
          <w:t>статьей 50</w:t>
        </w:r>
      </w:hyperlink>
      <w:r>
        <w:rPr>
          <w:rFonts w:hint="default" w:ascii="Times New Roman" w:hAnsi="Times New Roman"/>
          <w:b w:val="false"/>
          <w:i w:val="false"/>
          <w:color w:val="000000"/>
          <w:sz w:val="24"/>
        </w:rPr>
        <w:t xml:space="preserve"> настоящего Закона.</w:t>
      </w:r>
    </w:p>
    <w:bookmarkEnd w:id="760"/>
    <w:bookmarkStart w:name="665677179"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bookmarkEnd w:id="761"/>
    <w:bookmarkStart w:name="665677180" w:id="762"/>
    <w:p>
      <w:pPr>
        <w:spacing w:before="120" w:after="120" w:line="240"/>
        <w:ind w:left="0"/>
        <w:jc w:val="both"/>
      </w:pPr>
      <w:r>
        <w:rPr>
          <w:rFonts w:hint="default" w:ascii="Times New Roman" w:hAnsi="Times New Roman"/>
          <w:b/>
          <w:i w:val="false"/>
          <w:color w:val="000000"/>
          <w:sz w:val="24"/>
        </w:rPr>
        <w:t>Статья 44. Уклонение от заключения договора о государственных закупках</w:t>
      </w:r>
    </w:p>
    <w:bookmarkEnd w:id="762"/>
    <w:bookmarkStart w:name="665677181"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r:id="rId475">
        <w:r>
          <w:rPr>
            <w:rFonts w:hint="default" w:ascii="Times New Roman" w:hAnsi="Times New Roman"/>
            <w:b w:val="false"/>
            <w:i w:val="false"/>
            <w:color w:val="007fcc"/>
            <w:sz w:val="24"/>
            <w:u w:val="single"/>
          </w:rPr>
          <w:t>статьей 26</w:t>
        </w:r>
      </w:hyperlink>
      <w:r>
        <w:rPr>
          <w:rFonts w:hint="default" w:ascii="Times New Roman" w:hAnsi="Times New Roman"/>
          <w:b w:val="false"/>
          <w:i w:val="false"/>
          <w:color w:val="000000"/>
          <w:sz w:val="24"/>
        </w:rPr>
        <w:t xml:space="preserve"> настоящего Закона, то такой потенциальный поставщик признается уклонившимся от заключения договора о государственных закупках.</w:t>
      </w:r>
    </w:p>
    <w:bookmarkEnd w:id="763"/>
    <w:bookmarkStart w:name="665677182"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764"/>
    <w:bookmarkStart w:name="665677183" w:id="765"/>
    <w:p>
      <w:pPr>
        <w:spacing w:before="120" w:after="120" w:line="240"/>
        <w:ind w:left="0"/>
        <w:jc w:val="both"/>
      </w:pPr>
      <w:r>
        <w:rPr>
          <w:rFonts w:hint="default" w:ascii="Times New Roman" w:hAnsi="Times New Roman"/>
          <w:b/>
          <w:i w:val="false"/>
          <w:color w:val="000000"/>
          <w:sz w:val="24"/>
        </w:rPr>
        <w:t>Статья 45. Основания внесения изменений в проект договора о государственных закупках либо заключенный договор о государственных закупках</w:t>
      </w:r>
    </w:p>
    <w:bookmarkEnd w:id="765"/>
    <w:bookmarkStart w:name="665677184"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766"/>
    <w:bookmarkStart w:name="665677185"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bookmarkEnd w:id="767"/>
    <w:bookmarkStart w:name="665677186"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внесение изменения допускается в части уменьшения суммы проекта договора о государственных закупках;</w:t>
      </w:r>
    </w:p>
    <w:bookmarkEnd w:id="768"/>
    <w:bookmarkStart w:name="665677187"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о внесении изменения в части уменьшения суммы проекта договора о государственных закупках принято по взаимному согласию сторон;</w:t>
      </w:r>
    </w:p>
    <w:bookmarkEnd w:id="769"/>
    <w:bookmarkStart w:name="665677188"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bookmarkEnd w:id="770"/>
    <w:bookmarkStart w:name="665677189"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внесение изменения в проект договора о государственных закупках без соблюдения условий, предусмотренных настоящим пунктом.</w:t>
      </w:r>
    </w:p>
    <w:bookmarkEnd w:id="771"/>
    <w:bookmarkStart w:name="665677190"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772"/>
    <w:bookmarkStart w:name="665677191"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взаимному согласию сторон в части уменьшения цены на товары, работы, услуги и соответственно суммы договора о государственных закупках;</w:t>
      </w:r>
    </w:p>
    <w:bookmarkEnd w:id="773"/>
    <w:bookmarkStart w:name="665677192"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w:t>
      </w:r>
      <w:hyperlink r:id="rId47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74"/>
    <w:bookmarkStart w:name="665677193"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w:t>
      </w:r>
      <w:hyperlink r:id="rId477">
        <w:r>
          <w:rPr>
            <w:rFonts w:hint="default" w:ascii="Times New Roman" w:hAnsi="Times New Roman"/>
            <w:b w:val="false"/>
            <w:i w:val="false"/>
            <w:color w:val="007fcc"/>
            <w:sz w:val="24"/>
            <w:u w:val="single"/>
          </w:rPr>
          <w:t>подпункте 2)</w:t>
        </w:r>
      </w:hyperlink>
      <w:r>
        <w:rPr>
          <w:rFonts w:hint="default" w:ascii="Times New Roman" w:hAnsi="Times New Roman"/>
          <w:b w:val="false"/>
          <w:i w:val="false"/>
          <w:color w:val="000000"/>
          <w:sz w:val="24"/>
        </w:rPr>
        <w:t xml:space="preserve">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p>
    <w:bookmarkEnd w:id="775"/>
    <w:bookmarkStart w:name="665677194"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bookmarkEnd w:id="776"/>
    <w:bookmarkStart w:name="665677195"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478">
        <w:r>
          <w:rPr>
            <w:rFonts w:hint="default" w:ascii="Times New Roman" w:hAnsi="Times New Roman"/>
            <w:b w:val="false"/>
            <w:i w:val="false"/>
            <w:color w:val="007fcc"/>
            <w:sz w:val="24"/>
            <w:u w:val="single"/>
          </w:rPr>
          <w:t>налогового</w:t>
        </w:r>
      </w:hyperlink>
      <w:r>
        <w:rPr>
          <w:rFonts w:hint="default" w:ascii="Times New Roman" w:hAnsi="Times New Roman"/>
          <w:b w:val="false"/>
          <w:i w:val="false"/>
          <w:color w:val="000000"/>
          <w:sz w:val="24"/>
        </w:rPr>
        <w:t xml:space="preserve">, </w:t>
      </w:r>
      <w:hyperlink r:id="rId479">
        <w:r>
          <w:rPr>
            <w:rFonts w:hint="default" w:ascii="Times New Roman" w:hAnsi="Times New Roman"/>
            <w:b w:val="false"/>
            <w:i w:val="false"/>
            <w:color w:val="007fcc"/>
            <w:sz w:val="24"/>
            <w:u w:val="single"/>
          </w:rPr>
          <w:t>таможенного</w:t>
        </w:r>
      </w:hyperlink>
      <w:r>
        <w:rPr>
          <w:rFonts w:hint="default" w:ascii="Times New Roman" w:hAnsi="Times New Roman"/>
          <w:b w:val="false"/>
          <w:i w:val="false"/>
          <w:color w:val="000000"/>
          <w:sz w:val="24"/>
        </w:rPr>
        <w:t xml:space="preserve"> и иного законодательства Республики Казахстан;</w:t>
      </w:r>
    </w:p>
    <w:bookmarkEnd w:id="777"/>
    <w:bookmarkStart w:name="665677196"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bookmarkEnd w:id="778"/>
    <w:bookmarkStart w:name="665677197"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w:t>
      </w:r>
      <w:hyperlink r:id="rId48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79"/>
    <w:bookmarkStart w:name="665677198"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bookmarkEnd w:id="780"/>
    <w:bookmarkStart w:name="665677199"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End w:id="781"/>
    <w:bookmarkStart w:name="665677200"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hyperlink r:id="rId481">
        <w:r>
          <w:rPr>
            <w:rFonts w:hint="default" w:ascii="Times New Roman" w:hAnsi="Times New Roman"/>
            <w:b w:val="false"/>
            <w:i w:val="false"/>
            <w:color w:val="007fcc"/>
            <w:sz w:val="24"/>
            <w:u w:val="single"/>
          </w:rPr>
          <w:t>пунктами 1</w:t>
        </w:r>
      </w:hyperlink>
      <w:r>
        <w:rPr>
          <w:rFonts w:hint="default" w:ascii="Times New Roman" w:hAnsi="Times New Roman"/>
          <w:b w:val="false"/>
          <w:i w:val="false"/>
          <w:color w:val="000000"/>
          <w:sz w:val="24"/>
        </w:rPr>
        <w:t xml:space="preserve"> и </w:t>
      </w:r>
      <w:hyperlink r:id="rId48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w:t>
      </w:r>
    </w:p>
    <w:bookmarkEnd w:id="782"/>
    <w:bookmarkStart w:name="665677201" w:id="783"/>
    <w:p>
      <w:pPr>
        <w:spacing w:before="120" w:after="120" w:line="240"/>
        <w:ind w:left="0"/>
        <w:jc w:val="both"/>
      </w:pPr>
      <w:r>
        <w:rPr>
          <w:rFonts w:hint="default" w:ascii="Times New Roman" w:hAnsi="Times New Roman"/>
          <w:b/>
          <w:i w:val="false"/>
          <w:color w:val="000000"/>
          <w:sz w:val="24"/>
        </w:rPr>
        <w:t>Статья 46. Вступление в силу договора о государственных закупках</w:t>
      </w:r>
    </w:p>
    <w:bookmarkEnd w:id="783"/>
    <w:bookmarkStart w:name="665677202"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w:t>
      </w:r>
      <w:hyperlink r:id="rId48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84"/>
    <w:bookmarkStart w:name="665677203"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о государственных закупках, подлежащий регистрации в соответствии с </w:t>
      </w:r>
      <w:hyperlink r:id="rId48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bookmarkEnd w:id="785"/>
    <w:bookmarkStart w:name="665677204" w:id="786"/>
    <w:p>
      <w:pPr>
        <w:spacing w:before="120" w:after="120" w:line="240"/>
        <w:ind w:left="0"/>
        <w:jc w:val="center"/>
      </w:pPr>
      <w:r>
        <w:rPr>
          <w:rFonts w:hint="default" w:ascii="Times New Roman" w:hAnsi="Times New Roman"/>
          <w:b/>
          <w:i w:val="false"/>
          <w:color w:val="000000"/>
          <w:sz w:val="24"/>
        </w:rPr>
        <w:t>Глава 9. ОБЖАЛОВАНИЕ</w:t>
      </w:r>
    </w:p>
    <w:bookmarkEnd w:id="786"/>
    <w:bookmarkStart w:name="665677205" w:id="787"/>
    <w:p>
      <w:pPr>
        <w:spacing w:before="120" w:after="120" w:line="240"/>
        <w:ind w:left="0"/>
        <w:jc w:val="both"/>
      </w:pPr>
      <w:r>
        <w:rPr>
          <w:rFonts w:hint="default" w:ascii="Times New Roman" w:hAnsi="Times New Roman"/>
          <w:b/>
          <w:i w:val="false"/>
          <w:color w:val="000000"/>
          <w:sz w:val="24"/>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End w:id="787"/>
    <w:bookmarkStart w:name="665677206"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bookmarkEnd w:id="788"/>
    <w:bookmarkStart w:name="665677207"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789"/>
    <w:bookmarkStart w:name="665677208"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 истечении срока, установленного </w:t>
      </w:r>
      <w:hyperlink r:id="rId48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bookmarkEnd w:id="790"/>
    <w:bookmarkStart w:name="665677209"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bookmarkEnd w:id="791"/>
    <w:bookmarkStart w:name="665677210"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hyperlink r:id="rId486">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жалоба рассматривается в течение десяти рабочих дней со дня ее поступления.</w:t>
      </w:r>
    </w:p>
    <w:bookmarkEnd w:id="792"/>
    <w:bookmarkStart w:name="665677211"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793"/>
    <w:bookmarkStart w:name="665677212"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 результатам рассмотрения жалобы, поступившей в сроки, установленные </w:t>
      </w:r>
      <w:hyperlink r:id="rId48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уполномоченный орган принимает решение об отмене либо отказе в отмене итогов государственных закупок.</w:t>
      </w:r>
    </w:p>
    <w:bookmarkEnd w:id="794"/>
    <w:bookmarkStart w:name="665677213"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Решение уполномоченного органа, принятое по результатам рассмотрения жалобы, может быть обжаловано в судебном порядке в соответствии с </w:t>
      </w:r>
      <w:hyperlink r:id="rId48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95"/>
    <w:bookmarkStart w:name="665677214" w:id="796"/>
    <w:p>
      <w:pPr>
        <w:spacing w:before="120" w:after="120" w:line="240"/>
        <w:ind w:left="0"/>
        <w:jc w:val="both"/>
      </w:pPr>
      <w:r>
        <w:rPr>
          <w:rFonts w:hint="default" w:ascii="Times New Roman" w:hAnsi="Times New Roman"/>
          <w:b/>
          <w:i w:val="false"/>
          <w:color w:val="000000"/>
          <w:sz w:val="24"/>
        </w:rPr>
        <w:t>Статья 48. Порядок подачи жалобы</w:t>
      </w:r>
    </w:p>
    <w:bookmarkEnd w:id="796"/>
    <w:bookmarkStart w:name="665677215"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797"/>
    <w:bookmarkStart w:name="665677216"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место нахождения юридического лица, действия (бездействие), решения которого обжалуются;</w:t>
      </w:r>
    </w:p>
    <w:bookmarkEnd w:id="798"/>
    <w:bookmarkStart w:name="665677217"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место нахождения лица, подавшего жалобу;</w:t>
      </w:r>
    </w:p>
    <w:bookmarkEnd w:id="799"/>
    <w:bookmarkStart w:name="665677218"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сведения о государственных закупках, в рамках которых совершены нарушения </w:t>
      </w:r>
      <w:hyperlink r:id="rId48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w:t>
      </w:r>
    </w:p>
    <w:bookmarkEnd w:id="800"/>
    <w:bookmarkStart w:name="665677219"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End w:id="801"/>
    <w:bookmarkStart w:name="665677220"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к жалобе прилагаются документы, подтверждающие ее обоснованность.</w:t>
      </w:r>
    </w:p>
    <w:bookmarkEnd w:id="802"/>
    <w:bookmarkStart w:name="665677221"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803"/>
    <w:bookmarkStart w:name="665677222"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Жалоба возвращается подавшему ее лицу без рассмотрения в течение двух рабочих дней со дня поступления в случае, если:</w:t>
      </w:r>
    </w:p>
    <w:bookmarkEnd w:id="804"/>
    <w:bookmarkStart w:name="665677223"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жалоба не соответствует требованиям, установленным настоящей статьей;</w:t>
      </w:r>
    </w:p>
    <w:bookmarkEnd w:id="805"/>
    <w:bookmarkStart w:name="665677224"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жалоба не подписана либо подписана лицом, не имеющим полномочий на ее подписание.</w:t>
      </w:r>
    </w:p>
    <w:bookmarkEnd w:id="806"/>
    <w:bookmarkStart w:name="665677225" w:id="807"/>
    <w:p>
      <w:pPr>
        <w:spacing w:before="120" w:after="120" w:line="240"/>
        <w:ind w:left="0"/>
        <w:jc w:val="center"/>
      </w:pPr>
      <w:r>
        <w:rPr>
          <w:rFonts w:hint="default" w:ascii="Times New Roman" w:hAnsi="Times New Roman"/>
          <w:b/>
          <w:i w:val="false"/>
          <w:color w:val="000000"/>
          <w:sz w:val="24"/>
        </w:rPr>
        <w:t>Глава 10. СПЕЦИАЛЬНЫЕ И ЗАКЛЮЧИТЕЛЬНЫЕ ПОЛОЖЕНИЯ</w:t>
      </w:r>
    </w:p>
    <w:bookmarkEnd w:id="807"/>
    <w:bookmarkStart w:name="665677226" w:id="808"/>
    <w:p>
      <w:pPr>
        <w:spacing w:before="120" w:after="120" w:line="240"/>
        <w:ind w:left="0"/>
        <w:jc w:val="both"/>
      </w:pPr>
      <w:r>
        <w:rPr>
          <w:rFonts w:hint="default" w:ascii="Times New Roman" w:hAnsi="Times New Roman"/>
          <w:b/>
          <w:i w:val="false"/>
          <w:color w:val="000000"/>
          <w:sz w:val="24"/>
        </w:rPr>
        <w:t>Статья 49. Ответственность за нарушение законодательства Республики Казахстан о государственных закупках</w:t>
      </w:r>
    </w:p>
    <w:bookmarkEnd w:id="808"/>
    <w:bookmarkStart w:name="665677227"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Нарушение законодательства Республики Казахстан о государственных закупках влечет ответственность, установленную </w:t>
      </w:r>
      <w:hyperlink r:id="rId49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809"/>
    <w:bookmarkStart w:name="665677228" w:id="810"/>
    <w:p>
      <w:pPr>
        <w:spacing w:before="120" w:after="120" w:line="240"/>
        <w:ind w:left="0"/>
        <w:jc w:val="both"/>
      </w:pPr>
      <w:r>
        <w:rPr>
          <w:rFonts w:hint="default" w:ascii="Times New Roman" w:hAnsi="Times New Roman"/>
          <w:b/>
          <w:i w:val="false"/>
          <w:color w:val="000000"/>
          <w:sz w:val="24"/>
        </w:rPr>
        <w:t>Статья 50. Особый порядок осуществления государственных закупок</w:t>
      </w:r>
    </w:p>
    <w:bookmarkEnd w:id="810"/>
    <w:bookmarkStart w:name="665677229"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811"/>
    <w:bookmarkStart w:name="665677230"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закупки с применением особого порядка осуществляются в случаях приобретения:</w:t>
      </w:r>
    </w:p>
    <w:bookmarkEnd w:id="812"/>
    <w:bookmarkStart w:name="665677231"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4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содержат </w:t>
      </w:r>
      <w:hyperlink r:id="rId492">
        <w:r>
          <w:rPr>
            <w:rFonts w:hint="default" w:ascii="Times New Roman" w:hAnsi="Times New Roman"/>
            <w:b w:val="false"/>
            <w:i w:val="false"/>
            <w:color w:val="007fcc"/>
            <w:sz w:val="24"/>
            <w:u w:val="single"/>
          </w:rPr>
          <w:t>служебную информацию ограниченного распространения</w:t>
        </w:r>
      </w:hyperlink>
      <w:r>
        <w:rPr>
          <w:rFonts w:hint="default" w:ascii="Times New Roman" w:hAnsi="Times New Roman"/>
          <w:b w:val="false"/>
          <w:i w:val="false"/>
          <w:color w:val="000000"/>
          <w:sz w:val="24"/>
        </w:rPr>
        <w:t>, определенную Правительством Республики Казахстан;</w:t>
      </w:r>
    </w:p>
    <w:bookmarkEnd w:id="813"/>
    <w:bookmarkStart w:name="665677232"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товаров, работ, услуг, сведения о которых составляют государственные секреты в соответствии с </w:t>
      </w:r>
      <w:hyperlink r:id="rId49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End w:id="814"/>
    <w:bookmarkStart w:name="665677233"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осуществления государственных закупок с применением особого порядка </w:t>
      </w:r>
      <w:hyperlink r:id="rId494">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Правительством Республики Казахстан.</w:t>
      </w:r>
    </w:p>
    <w:bookmarkEnd w:id="815"/>
    <w:bookmarkStart w:name="665677234" w:id="816"/>
    <w:p>
      <w:pPr>
        <w:spacing w:before="120" w:after="120" w:line="240"/>
        <w:ind w:left="0"/>
        <w:jc w:val="both"/>
      </w:pPr>
      <w:r>
        <w:rPr>
          <w:rFonts w:hint="default" w:ascii="Times New Roman" w:hAnsi="Times New Roman"/>
          <w:b/>
          <w:i w:val="false"/>
          <w:color w:val="000000"/>
          <w:sz w:val="24"/>
        </w:rPr>
        <w:t>Статья 51. Участие в государственных закупках отдельных категорий потенциальных поставщиков</w:t>
      </w:r>
    </w:p>
    <w:bookmarkEnd w:id="816"/>
    <w:bookmarkStart w:name="665677235"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bookmarkEnd w:id="817"/>
    <w:bookmarkStart w:name="665677236"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Организаторы государственных закупок при проведении государственных закупок отдельных видов товаров, работ, услуг осуществляют закупки:</w:t>
      </w:r>
    </w:p>
    <w:bookmarkEnd w:id="818"/>
    <w:bookmarkStart w:name="665677237"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bookmarkEnd w:id="819"/>
    <w:bookmarkStart w:name="665677238"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иных товаров, не указанных в </w:t>
      </w:r>
      <w:hyperlink r:id="rId495">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820"/>
    <w:bookmarkStart w:name="665677239"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bookmarkEnd w:id="821"/>
    <w:bookmarkStart w:name="665677240"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496">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bookmarkEnd w:id="822"/>
    <w:bookmarkStart w:name="665677241" w:id="823"/>
    <w:p>
      <w:pPr>
        <w:spacing w:before="120" w:after="120" w:line="240"/>
        <w:ind w:left="0" w:firstLine="500"/>
        <w:jc w:val="both"/>
      </w:pPr>
      <w:r>
        <w:rPr>
          <w:rFonts w:hint="default" w:ascii="Times New Roman" w:hAnsi="Times New Roman"/>
          <w:b w:val="false"/>
          <w:i w:val="false"/>
          <w:color w:val="000000"/>
          <w:sz w:val="24"/>
        </w:rPr>
        <w:t/>
      </w:r>
      <w:hyperlink r:id="rId497">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End w:id="823"/>
    <w:bookmarkStart w:name="665677242"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Для реализации положений, установленных </w:t>
      </w:r>
      <w:hyperlink r:id="rId49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bookmarkEnd w:id="824"/>
    <w:bookmarkStart w:name="665677243"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825"/>
    <w:bookmarkStart w:name="665677244"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осуществлении государственных закупок в соответствии с </w:t>
      </w:r>
      <w:hyperlink r:id="rId49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bookmarkEnd w:id="826"/>
    <w:bookmarkStart w:name="665677245"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827"/>
    <w:bookmarkStart w:name="665677246"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признания государственных закупок не состоявшимися по основаниям, предусмотренным </w:t>
      </w:r>
      <w:hyperlink r:id="rId500">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29, </w:t>
      </w:r>
      <w:hyperlink r:id="rId501">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36, </w:t>
      </w:r>
      <w:hyperlink r:id="rId502">
        <w:r>
          <w:rPr>
            <w:rFonts w:hint="default" w:ascii="Times New Roman" w:hAnsi="Times New Roman"/>
            <w:b w:val="false"/>
            <w:i w:val="false"/>
            <w:color w:val="007fcc"/>
            <w:sz w:val="24"/>
            <w:u w:val="single"/>
          </w:rPr>
          <w:t>пунктами 7</w:t>
        </w:r>
      </w:hyperlink>
      <w:r>
        <w:rPr>
          <w:rFonts w:hint="default" w:ascii="Times New Roman" w:hAnsi="Times New Roman"/>
          <w:b w:val="false"/>
          <w:i w:val="false"/>
          <w:color w:val="000000"/>
          <w:sz w:val="24"/>
        </w:rPr>
        <w:t xml:space="preserve">, </w:t>
      </w:r>
      <w:hyperlink r:id="rId503">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и </w:t>
      </w:r>
      <w:hyperlink r:id="rId504">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bookmarkEnd w:id="828"/>
    <w:bookmarkStart w:name="665677247"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w:t>
      </w:r>
      <w:hyperlink r:id="rId5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закупках.</w:t>
      </w:r>
    </w:p>
    <w:bookmarkEnd w:id="829"/>
    <w:bookmarkStart w:name="665677248"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Государственные закупки услуг, предусмотренных </w:t>
      </w:r>
      <w:hyperlink r:id="rId506">
        <w:r>
          <w:rPr>
            <w:rFonts w:hint="default" w:ascii="Times New Roman" w:hAnsi="Times New Roman"/>
            <w:b w:val="false"/>
            <w:i w:val="false"/>
            <w:color w:val="007fcc"/>
            <w:sz w:val="24"/>
            <w:u w:val="single"/>
          </w:rPr>
          <w:t>государственным социальным заказом</w:t>
        </w:r>
      </w:hyperlink>
      <w:r>
        <w:rPr>
          <w:rFonts w:hint="default" w:ascii="Times New Roman" w:hAnsi="Times New Roman"/>
          <w:b w:val="false"/>
          <w:i w:val="false"/>
          <w:color w:val="000000"/>
          <w:sz w:val="24"/>
        </w:rPr>
        <w:t xml:space="preserve">, </w:t>
      </w:r>
      <w:hyperlink r:id="rId507">
        <w:r>
          <w:rPr>
            <w:rFonts w:hint="default" w:ascii="Times New Roman" w:hAnsi="Times New Roman"/>
            <w:b w:val="false"/>
            <w:i w:val="false"/>
            <w:color w:val="007fcc"/>
            <w:sz w:val="24"/>
            <w:u w:val="single"/>
          </w:rPr>
          <w:t>жилища, принадлежащего</w:t>
        </w:r>
      </w:hyperlink>
      <w:r>
        <w:rPr>
          <w:rFonts w:hint="default" w:ascii="Times New Roman" w:hAnsi="Times New Roman"/>
          <w:b w:val="false"/>
          <w:i w:val="false"/>
          <w:color w:val="000000"/>
          <w:sz w:val="24"/>
        </w:rPr>
        <w:t xml:space="preserve">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w:t>
      </w:r>
      <w:hyperlink r:id="rId50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осуществления государственных закупок.</w:t>
      </w:r>
    </w:p>
    <w:bookmarkEnd w:id="830"/>
    <w:bookmarkStart w:name="665677249" w:id="831"/>
    <w:p>
      <w:pPr>
        <w:spacing w:before="120" w:after="120" w:line="240"/>
        <w:ind w:left="0"/>
        <w:jc w:val="both"/>
      </w:pPr>
      <w:r>
        <w:rPr>
          <w:rFonts w:hint="default" w:ascii="Times New Roman" w:hAnsi="Times New Roman"/>
          <w:b/>
          <w:i w:val="false"/>
          <w:color w:val="000000"/>
          <w:sz w:val="24"/>
        </w:rPr>
        <w:t>Статья 52. Порядок введения в действие настоящего Закона</w:t>
      </w:r>
    </w:p>
    <w:bookmarkEnd w:id="831"/>
    <w:bookmarkStart w:name="665677250"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 1 января 2016 года, за исключением:</w:t>
      </w:r>
    </w:p>
    <w:bookmarkEnd w:id="832"/>
    <w:bookmarkStart w:name="665677251"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09">
        <w:r>
          <w:rPr>
            <w:rFonts w:hint="default" w:ascii="Times New Roman" w:hAnsi="Times New Roman"/>
            <w:b w:val="false"/>
            <w:i w:val="false"/>
            <w:color w:val="007fcc"/>
            <w:sz w:val="24"/>
            <w:u w:val="single"/>
          </w:rPr>
          <w:t>статьи 31</w:t>
        </w:r>
      </w:hyperlink>
      <w:r>
        <w:rPr>
          <w:rFonts w:hint="default" w:ascii="Times New Roman" w:hAnsi="Times New Roman"/>
          <w:b w:val="false"/>
          <w:i w:val="false"/>
          <w:color w:val="000000"/>
          <w:sz w:val="24"/>
        </w:rPr>
        <w:t>, которая вводится в действие с 1 апреля 2016 года;</w:t>
      </w:r>
    </w:p>
    <w:bookmarkEnd w:id="833"/>
    <w:bookmarkStart w:name="665677252"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510">
        <w:r>
          <w:rPr>
            <w:rFonts w:hint="default" w:ascii="Times New Roman" w:hAnsi="Times New Roman"/>
            <w:b w:val="false"/>
            <w:i w:val="false"/>
            <w:color w:val="007fcc"/>
            <w:sz w:val="24"/>
            <w:u w:val="single"/>
          </w:rPr>
          <w:t>пункта 26</w:t>
        </w:r>
      </w:hyperlink>
      <w:r>
        <w:rPr>
          <w:rFonts w:hint="default" w:ascii="Times New Roman" w:hAnsi="Times New Roman"/>
          <w:b w:val="false"/>
          <w:i w:val="false"/>
          <w:color w:val="000000"/>
          <w:sz w:val="24"/>
        </w:rPr>
        <w:t xml:space="preserve"> статьи 43, который вводится в действие с 1 января 2017 года.</w:t>
      </w:r>
    </w:p>
    <w:bookmarkEnd w:id="834"/>
    <w:bookmarkStart w:name="665677253"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Признать утратившим силу </w:t>
      </w:r>
      <w:hyperlink r:id="rId511">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hyperlink r:id="rId512">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hyperlink r:id="rId513">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835"/>
    <w:bookmarkStart w:name="665677254"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836"/>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888562579" Type="http://schemas.openxmlformats.org/officeDocument/2006/relationships/hyperlink" Id="rId17"/><Relationship TargetMode="External" Target="https://bestprofi.com/home/section/440800802" Type="http://schemas.openxmlformats.org/officeDocument/2006/relationships/hyperlink" Id="rId18"/><Relationship TargetMode="External" Target="https://bestprofi.com/home/section/663118878" Type="http://schemas.openxmlformats.org/officeDocument/2006/relationships/hyperlink" Id="rId19"/><Relationship TargetMode="External" Target="https://bestprofi.com/home/section/658168117" Type="http://schemas.openxmlformats.org/officeDocument/2006/relationships/hyperlink" Id="rId20"/><Relationship TargetMode="External" Target="https://bestprofi.com/home/section/448371021" Type="http://schemas.openxmlformats.org/officeDocument/2006/relationships/hyperlink" Id="rId21"/><Relationship TargetMode="External" Target="https://bestprofi.com/home/section/663119573" Type="http://schemas.openxmlformats.org/officeDocument/2006/relationships/hyperlink" Id="rId22"/><Relationship TargetMode="External" Target="https://bestprofi.com/home/section/443285722" Type="http://schemas.openxmlformats.org/officeDocument/2006/relationships/hyperlink" Id="rId23"/><Relationship TargetMode="External" Target="https://bestprofi.com/home/section/404892313" Type="http://schemas.openxmlformats.org/officeDocument/2006/relationships/hyperlink" Id="rId24"/><Relationship TargetMode="External" Target="https://bestprofi.com/home/section/1438118579" Type="http://schemas.openxmlformats.org/officeDocument/2006/relationships/hyperlink" Id="rId25"/><Relationship TargetMode="External" Target="https://bestprofi.com/home/section/658168121" Type="http://schemas.openxmlformats.org/officeDocument/2006/relationships/hyperlink" Id="rId26"/><Relationship TargetMode="External" Target="https://bestprofi.com/home/section/658168117" Type="http://schemas.openxmlformats.org/officeDocument/2006/relationships/hyperlink" Id="rId27"/><Relationship TargetMode="External" Target="https://bestprofi.com/home/section/590526904" Type="http://schemas.openxmlformats.org/officeDocument/2006/relationships/hyperlink" Id="rId28"/><Relationship TargetMode="External" Target="https://bestprofi.com/home/section/523915052" Type="http://schemas.openxmlformats.org/officeDocument/2006/relationships/hyperlink" Id="rId29"/><Relationship TargetMode="External" Target="https://bestprofi.com/home/section/662988758" Type="http://schemas.openxmlformats.org/officeDocument/2006/relationships/hyperlink" Id="rId30"/><Relationship TargetMode="External" Target="https://bestprofi.com/home/section/441224363" Type="http://schemas.openxmlformats.org/officeDocument/2006/relationships/hyperlink" Id="rId31"/><Relationship TargetMode="External" Target="https://bestprofi.com/home/section/444028400" Type="http://schemas.openxmlformats.org/officeDocument/2006/relationships/hyperlink" Id="rId32"/><Relationship TargetMode="External" Target="https://bestprofi.com/home/section/523915064" Type="http://schemas.openxmlformats.org/officeDocument/2006/relationships/hyperlink" Id="rId33"/><Relationship TargetMode="External" Target="https://bestprofi.com/home/section/663377863" Type="http://schemas.openxmlformats.org/officeDocument/2006/relationships/hyperlink" Id="rId34"/><Relationship TargetMode="External" Target="https://bestprofi.com/home/section/669979060" Type="http://schemas.openxmlformats.org/officeDocument/2006/relationships/hyperlink" Id="rId35"/><Relationship TargetMode="External" Target="https://bestprofi.com/home/section/1753006261" Type="http://schemas.openxmlformats.org/officeDocument/2006/relationships/hyperlink" Id="rId36"/><Relationship TargetMode="External" Target="https://bestprofi.com/home/section/612560775" Type="http://schemas.openxmlformats.org/officeDocument/2006/relationships/hyperlink" Id="rId37"/><Relationship TargetMode="External" Target="https://bestprofi.com/home/section/609085774" Type="http://schemas.openxmlformats.org/officeDocument/2006/relationships/hyperlink" Id="rId38"/><Relationship TargetMode="External" Target="https://bestprofi.com/home/section/665676426" Type="http://schemas.openxmlformats.org/officeDocument/2006/relationships/hyperlink" Id="rId39"/><Relationship TargetMode="External" Target="https://bestprofi.com/home/section/444027572" Type="http://schemas.openxmlformats.org/officeDocument/2006/relationships/hyperlink" Id="rId40"/><Relationship TargetMode="External" Target="https://bestprofi.com/home/section/1975401977" Type="http://schemas.openxmlformats.org/officeDocument/2006/relationships/hyperlink" Id="rId41"/><Relationship TargetMode="External" Target="https://bestprofi.com/home/section/1979481356" Type="http://schemas.openxmlformats.org/officeDocument/2006/relationships/hyperlink" Id="rId42"/><Relationship TargetMode="External" Target="https://bestprofi.com/home/section/582421860" Type="http://schemas.openxmlformats.org/officeDocument/2006/relationships/hyperlink" Id="rId43"/><Relationship TargetMode="External" Target="https://bestprofi.com/home/section/523916147" Type="http://schemas.openxmlformats.org/officeDocument/2006/relationships/hyperlink" Id="rId44"/><Relationship TargetMode="External" Target="https://bestprofi.com/home/section/444028464" Type="http://schemas.openxmlformats.org/officeDocument/2006/relationships/hyperlink" Id="rId45"/><Relationship TargetMode="External" Target="https://bestprofi.com/home/section/523915064" Type="http://schemas.openxmlformats.org/officeDocument/2006/relationships/hyperlink" Id="rId46"/><Relationship TargetMode="External" Target="https://bestprofi.com/home/section/480470449" Type="http://schemas.openxmlformats.org/officeDocument/2006/relationships/hyperlink" Id="rId47"/><Relationship TargetMode="External" Target="https://bestprofi.com/home/section/1975401977" Type="http://schemas.openxmlformats.org/officeDocument/2006/relationships/hyperlink" Id="rId48"/><Relationship TargetMode="External" Target="https://bestprofi.com/home/section/665677228" Type="http://schemas.openxmlformats.org/officeDocument/2006/relationships/hyperlink" Id="rId49"/><Relationship TargetMode="External" Target="https://bestprofi.com/home/section/669731844" Type="http://schemas.openxmlformats.org/officeDocument/2006/relationships/hyperlink" Id="rId50"/><Relationship TargetMode="External" Target="https://bestprofi.com/home/section/665677122" Type="http://schemas.openxmlformats.org/officeDocument/2006/relationships/hyperlink" Id="rId51"/><Relationship TargetMode="External" Target="https://bestprofi.com/home/section/665677234" Type="http://schemas.openxmlformats.org/officeDocument/2006/relationships/hyperlink" Id="rId52"/><Relationship TargetMode="External" Target="https://bestprofi.com/home/section/665676501" Type="http://schemas.openxmlformats.org/officeDocument/2006/relationships/hyperlink" Id="rId53"/><Relationship TargetMode="External" Target="https://bestprofi.com/home/section/665676502" Type="http://schemas.openxmlformats.org/officeDocument/2006/relationships/hyperlink" Id="rId54"/><Relationship TargetMode="External" Target="https://bestprofi.com/home/section/665676503" Type="http://schemas.openxmlformats.org/officeDocument/2006/relationships/hyperlink" Id="rId55"/><Relationship TargetMode="External" Target="https://bestprofi.com/home/section/665676504" Type="http://schemas.openxmlformats.org/officeDocument/2006/relationships/hyperlink" Id="rId56"/><Relationship TargetMode="External" Target="https://bestprofi.com/home/section/665676505" Type="http://schemas.openxmlformats.org/officeDocument/2006/relationships/hyperlink" Id="rId57"/><Relationship TargetMode="External" Target="https://bestprofi.com/home/section/665676506" Type="http://schemas.openxmlformats.org/officeDocument/2006/relationships/hyperlink" Id="rId58"/><Relationship TargetMode="External" Target="https://bestprofi.com/home/section/443286821" Type="http://schemas.openxmlformats.org/officeDocument/2006/relationships/hyperlink" Id="rId59"/><Relationship TargetMode="External" Target="https://bestprofi.com/home/section/443287641" Type="http://schemas.openxmlformats.org/officeDocument/2006/relationships/hyperlink" Id="rId60"/><Relationship TargetMode="External" Target="https://bestprofi.com/home/section/669061402" Type="http://schemas.openxmlformats.org/officeDocument/2006/relationships/hyperlink" Id="rId61"/><Relationship TargetMode="External" Target="https://bestprofi.com/home/section/404771857" Type="http://schemas.openxmlformats.org/officeDocument/2006/relationships/hyperlink" Id="rId62"/><Relationship TargetMode="External" Target="https://bestprofi.com/home/section/678597313" Type="http://schemas.openxmlformats.org/officeDocument/2006/relationships/hyperlink" Id="rId63"/><Relationship TargetMode="External" Target="https://bestprofi.com/home/section/1625340156" Type="http://schemas.openxmlformats.org/officeDocument/2006/relationships/hyperlink" Id="rId64"/><Relationship TargetMode="External" Target="https://bestprofi.com/home/section/1625369537" Type="http://schemas.openxmlformats.org/officeDocument/2006/relationships/hyperlink" Id="rId65"/><Relationship TargetMode="External" Target="https://bestprofi.com/home/section/1625340156" Type="http://schemas.openxmlformats.org/officeDocument/2006/relationships/hyperlink" Id="rId66"/><Relationship TargetMode="External" Target="https://bestprofi.com/home/section/404771857" Type="http://schemas.openxmlformats.org/officeDocument/2006/relationships/hyperlink" Id="rId67"/><Relationship TargetMode="External" Target="https://bestprofi.com/home/section/665677027" Type="http://schemas.openxmlformats.org/officeDocument/2006/relationships/hyperlink" Id="rId68"/><Relationship TargetMode="External" Target="https://bestprofi.com/home/section/665677032" Type="http://schemas.openxmlformats.org/officeDocument/2006/relationships/hyperlink" Id="rId69"/><Relationship TargetMode="External" Target="https://bestprofi.com/home/section/665677061" Type="http://schemas.openxmlformats.org/officeDocument/2006/relationships/hyperlink" Id="rId70"/><Relationship TargetMode="External" Target="https://bestprofi.com/home/section/665677062" Type="http://schemas.openxmlformats.org/officeDocument/2006/relationships/hyperlink" Id="rId71"/><Relationship TargetMode="External" Target="https://bestprofi.com/home/section/665677065" Type="http://schemas.openxmlformats.org/officeDocument/2006/relationships/hyperlink" Id="rId72"/><Relationship TargetMode="External" Target="https://bestprofi.com/home/section/665677228" Type="http://schemas.openxmlformats.org/officeDocument/2006/relationships/hyperlink" Id="rId73"/><Relationship TargetMode="External" Target="https://bestprofi.com/home/section/665677027" Type="http://schemas.openxmlformats.org/officeDocument/2006/relationships/hyperlink" Id="rId74"/><Relationship TargetMode="External" Target="https://bestprofi.com/home/section/665677032" Type="http://schemas.openxmlformats.org/officeDocument/2006/relationships/hyperlink" Id="rId75"/><Relationship TargetMode="External" Target="https://bestprofi.com/home/section/665677061" Type="http://schemas.openxmlformats.org/officeDocument/2006/relationships/hyperlink" Id="rId76"/><Relationship TargetMode="External" Target="https://bestprofi.com/home/section/665677062" Type="http://schemas.openxmlformats.org/officeDocument/2006/relationships/hyperlink" Id="rId77"/><Relationship TargetMode="External" Target="https://bestprofi.com/home/section/665677065" Type="http://schemas.openxmlformats.org/officeDocument/2006/relationships/hyperlink" Id="rId78"/><Relationship TargetMode="External" Target="https://bestprofi.com/home/section/665677228" Type="http://schemas.openxmlformats.org/officeDocument/2006/relationships/hyperlink" Id="rId79"/><Relationship TargetMode="External" Target="https://bestprofi.com/home/section/665677023" Type="http://schemas.openxmlformats.org/officeDocument/2006/relationships/hyperlink" Id="rId80"/><Relationship TargetMode="External" Target="https://bestprofi.com/home/section/443287108" Type="http://schemas.openxmlformats.org/officeDocument/2006/relationships/hyperlink" Id="rId81"/><Relationship TargetMode="External" Target="https://bestprofi.com/home/section/443286672" Type="http://schemas.openxmlformats.org/officeDocument/2006/relationships/hyperlink" Id="rId82"/><Relationship TargetMode="External" Target="https://bestprofi.com/home/section/665676520" Type="http://schemas.openxmlformats.org/officeDocument/2006/relationships/hyperlink" Id="rId83"/><Relationship TargetMode="External" Target="https://bestprofi.com/home/section/665676518" Type="http://schemas.openxmlformats.org/officeDocument/2006/relationships/hyperlink" Id="rId84"/><Relationship TargetMode="External" Target="https://bestprofi.com/home/section/443840548" Type="http://schemas.openxmlformats.org/officeDocument/2006/relationships/hyperlink" Id="rId85"/><Relationship TargetMode="External" Target="https://bestprofi.com/home/section/670304774" Type="http://schemas.openxmlformats.org/officeDocument/2006/relationships/hyperlink" Id="rId86"/><Relationship TargetMode="External" Target="https://bestprofi.com/home/section/566595068" Type="http://schemas.openxmlformats.org/officeDocument/2006/relationships/hyperlink" Id="rId87"/><Relationship TargetMode="External" Target="https://bestprofi.com/home/section/408408976" Type="http://schemas.openxmlformats.org/officeDocument/2006/relationships/hyperlink" Id="rId88"/><Relationship TargetMode="External" Target="https://bestprofi.com/home/section/665676526" Type="http://schemas.openxmlformats.org/officeDocument/2006/relationships/hyperlink" Id="rId89"/><Relationship TargetMode="External" Target="https://bestprofi.com/home/section/665676538" Type="http://schemas.openxmlformats.org/officeDocument/2006/relationships/hyperlink" Id="rId90"/><Relationship TargetMode="External" Target="https://bestprofi.com/home/section/661150762" Type="http://schemas.openxmlformats.org/officeDocument/2006/relationships/hyperlink" Id="rId91"/><Relationship TargetMode="External" Target="https://bestprofi.com/home/section/665676526" Type="http://schemas.openxmlformats.org/officeDocument/2006/relationships/hyperlink" Id="rId92"/><Relationship TargetMode="External" Target="https://bestprofi.com/home/section/665676538" Type="http://schemas.openxmlformats.org/officeDocument/2006/relationships/hyperlink" Id="rId93"/><Relationship TargetMode="External" Target="https://bestprofi.com/home/section/1990353406" Type="http://schemas.openxmlformats.org/officeDocument/2006/relationships/hyperlink" Id="rId94"/><Relationship TargetMode="External" Target="https://bestprofi.com/home/section/443285337" Type="http://schemas.openxmlformats.org/officeDocument/2006/relationships/hyperlink" Id="rId95"/><Relationship TargetMode="External" Target="https://bestprofi.com/home/section/669061402" Type="http://schemas.openxmlformats.org/officeDocument/2006/relationships/hyperlink" Id="rId96"/><Relationship TargetMode="External" Target="https://bestprofi.com/home/section/555783577" Type="http://schemas.openxmlformats.org/officeDocument/2006/relationships/hyperlink" Id="rId97"/><Relationship TargetMode="External" Target="https://bestprofi.com/home/section/1837717566" Type="http://schemas.openxmlformats.org/officeDocument/2006/relationships/hyperlink" Id="rId98"/><Relationship TargetMode="External" Target="https://bestprofi.com/home/section/1510555609" Type="http://schemas.openxmlformats.org/officeDocument/2006/relationships/hyperlink" Id="rId99"/><Relationship TargetMode="External" Target="https://bestprofi.com/home/section/1510555596" Type="http://schemas.openxmlformats.org/officeDocument/2006/relationships/hyperlink" Id="rId100"/><Relationship TargetMode="External" Target="https://bestprofi.com/home/section/669731822" Type="http://schemas.openxmlformats.org/officeDocument/2006/relationships/hyperlink" Id="rId101"/><Relationship TargetMode="External" Target="https://bestprofi.com/home/section/669731822" Type="http://schemas.openxmlformats.org/officeDocument/2006/relationships/hyperlink" Id="rId102"/><Relationship TargetMode="External" Target="https://bestprofi.com/home/section/665676557" Type="http://schemas.openxmlformats.org/officeDocument/2006/relationships/hyperlink" Id="rId103"/><Relationship TargetMode="External" Target="https://bestprofi.com/home/section/665676559" Type="http://schemas.openxmlformats.org/officeDocument/2006/relationships/hyperlink" Id="rId104"/><Relationship TargetMode="External" Target="https://bestprofi.com/home/section/665676561" Type="http://schemas.openxmlformats.org/officeDocument/2006/relationships/hyperlink" Id="rId105"/><Relationship TargetMode="External" Target="https://bestprofi.com/home/section/669732690" Type="http://schemas.openxmlformats.org/officeDocument/2006/relationships/hyperlink" Id="rId106"/><Relationship TargetMode="External" Target="https://bestprofi.com/home/section/669731822" Type="http://schemas.openxmlformats.org/officeDocument/2006/relationships/hyperlink" Id="rId107"/><Relationship TargetMode="External" Target="https://bestprofi.com/home/section/669061402" Type="http://schemas.openxmlformats.org/officeDocument/2006/relationships/hyperlink" Id="rId108"/><Relationship TargetMode="External" Target="https://bestprofi.com/home/section/444026582" Type="http://schemas.openxmlformats.org/officeDocument/2006/relationships/hyperlink" Id="rId109"/><Relationship TargetMode="External" Target="https://bestprofi.com/home/section/444026485" Type="http://schemas.openxmlformats.org/officeDocument/2006/relationships/hyperlink" Id="rId110"/><Relationship TargetMode="External" Target="https://bestprofi.com/home/section/444026730" Type="http://schemas.openxmlformats.org/officeDocument/2006/relationships/hyperlink" Id="rId111"/><Relationship TargetMode="External" Target="https://bestprofi.com/home/section/444026689" Type="http://schemas.openxmlformats.org/officeDocument/2006/relationships/hyperlink" Id="rId112"/><Relationship TargetMode="External" Target="https://bestprofi.com/home/section/665676585" Type="http://schemas.openxmlformats.org/officeDocument/2006/relationships/hyperlink" Id="rId113"/><Relationship TargetMode="External" Target="https://bestprofi.com/home/section/669732191" Type="http://schemas.openxmlformats.org/officeDocument/2006/relationships/hyperlink" Id="rId114"/><Relationship TargetMode="External" Target="https://bestprofi.com/home/section/665676584" Type="http://schemas.openxmlformats.org/officeDocument/2006/relationships/hyperlink" Id="rId115"/><Relationship TargetMode="External" Target="https://bestprofi.com/home/section/669731822" Type="http://schemas.openxmlformats.org/officeDocument/2006/relationships/hyperlink" Id="rId116"/><Relationship TargetMode="External" Target="https://bestprofi.com/home/section/663377863" Type="http://schemas.openxmlformats.org/officeDocument/2006/relationships/hyperlink" Id="rId117"/><Relationship TargetMode="External" Target="https://bestprofi.com/home/section/663378236" Type="http://schemas.openxmlformats.org/officeDocument/2006/relationships/hyperlink" Id="rId118"/><Relationship TargetMode="External" Target="https://bestprofi.com/home/section/560666006" Type="http://schemas.openxmlformats.org/officeDocument/2006/relationships/hyperlink" Id="rId119"/><Relationship TargetMode="External" Target="https://bestprofi.com/home/section/665676580" Type="http://schemas.openxmlformats.org/officeDocument/2006/relationships/hyperlink" Id="rId120"/><Relationship TargetMode="External" Target="https://bestprofi.com/home/section/665676580" Type="http://schemas.openxmlformats.org/officeDocument/2006/relationships/hyperlink" Id="rId121"/><Relationship TargetMode="External" Target="https://bestprofi.com/home/section/665676580" Type="http://schemas.openxmlformats.org/officeDocument/2006/relationships/hyperlink" Id="rId122"/><Relationship TargetMode="External" Target="https://bestprofi.com/home/section/665676983" Type="http://schemas.openxmlformats.org/officeDocument/2006/relationships/hyperlink" Id="rId123"/><Relationship TargetMode="External" Target="https://bestprofi.com/home/section/665676990" Type="http://schemas.openxmlformats.org/officeDocument/2006/relationships/hyperlink" Id="rId124"/><Relationship TargetMode="External" Target="https://bestprofi.com/home/section/665677022" Type="http://schemas.openxmlformats.org/officeDocument/2006/relationships/hyperlink" Id="rId125"/><Relationship TargetMode="External" Target="https://bestprofi.com/home/section/665677023" Type="http://schemas.openxmlformats.org/officeDocument/2006/relationships/hyperlink" Id="rId126"/><Relationship TargetMode="External" Target="https://bestprofi.com/home/section/665677118" Type="http://schemas.openxmlformats.org/officeDocument/2006/relationships/hyperlink" Id="rId127"/><Relationship TargetMode="External" Target="https://bestprofi.com/home/section/665676580" Type="http://schemas.openxmlformats.org/officeDocument/2006/relationships/hyperlink" Id="rId128"/><Relationship TargetMode="External" Target="https://bestprofi.com/home/section/665676898" Type="http://schemas.openxmlformats.org/officeDocument/2006/relationships/hyperlink" Id="rId129"/><Relationship TargetMode="External" Target="https://bestprofi.com/home/section/665677228" Type="http://schemas.openxmlformats.org/officeDocument/2006/relationships/hyperlink" Id="rId130"/><Relationship TargetMode="External" Target="https://bestprofi.com/home/section/665677248" Type="http://schemas.openxmlformats.org/officeDocument/2006/relationships/hyperlink" Id="rId131"/><Relationship TargetMode="External" Target="https://bestprofi.com/home/section/495716063" Type="http://schemas.openxmlformats.org/officeDocument/2006/relationships/hyperlink" Id="rId132"/><Relationship TargetMode="External" Target="https://bestprofi.com/home/section/665676602" Type="http://schemas.openxmlformats.org/officeDocument/2006/relationships/hyperlink" Id="rId133"/><Relationship TargetMode="External" Target="https://bestprofi.com/home/section/495716063" Type="http://schemas.openxmlformats.org/officeDocument/2006/relationships/hyperlink" Id="rId134"/><Relationship TargetMode="External" Target="https://bestprofi.com/home/section/661150762" Type="http://schemas.openxmlformats.org/officeDocument/2006/relationships/hyperlink" Id="rId135"/><Relationship TargetMode="External" Target="https://bestprofi.com/home/section/670304604" Type="http://schemas.openxmlformats.org/officeDocument/2006/relationships/hyperlink" Id="rId136"/><Relationship TargetMode="External" Target="https://bestprofi.com/home/section/670304614" Type="http://schemas.openxmlformats.org/officeDocument/2006/relationships/hyperlink" Id="rId137"/><Relationship TargetMode="External" Target="https://bestprofi.com/home/section/670304636" Type="http://schemas.openxmlformats.org/officeDocument/2006/relationships/hyperlink" Id="rId138"/><Relationship TargetMode="External" Target="https://bestprofi.com/home/section/670304689" Type="http://schemas.openxmlformats.org/officeDocument/2006/relationships/hyperlink" Id="rId139"/><Relationship TargetMode="External" Target="https://bestprofi.com/home/section/751559028" Type="http://schemas.openxmlformats.org/officeDocument/2006/relationships/hyperlink" Id="rId140"/><Relationship TargetMode="External" Target="https://bestprofi.com/home/section/670304735" Type="http://schemas.openxmlformats.org/officeDocument/2006/relationships/hyperlink" Id="rId141"/><Relationship TargetMode="External" Target="https://bestprofi.com/home/section/444028394" Type="http://schemas.openxmlformats.org/officeDocument/2006/relationships/hyperlink" Id="rId142"/><Relationship TargetMode="External" Target="https://bestprofi.com/home/section/523915064" Type="http://schemas.openxmlformats.org/officeDocument/2006/relationships/hyperlink" Id="rId143"/><Relationship TargetMode="External" Target="https://bestprofi.com/home/section/670304741" Type="http://schemas.openxmlformats.org/officeDocument/2006/relationships/hyperlink" Id="rId144"/><Relationship TargetMode="External" Target="https://bestprofi.com/home/section/665677032" Type="http://schemas.openxmlformats.org/officeDocument/2006/relationships/hyperlink" Id="rId145"/><Relationship TargetMode="External" Target="https://bestprofi.com/home/section/665677045" Type="http://schemas.openxmlformats.org/officeDocument/2006/relationships/hyperlink" Id="rId146"/><Relationship TargetMode="External" Target="https://bestprofi.com/home/section/665677061" Type="http://schemas.openxmlformats.org/officeDocument/2006/relationships/hyperlink" Id="rId147"/><Relationship TargetMode="External" Target="https://bestprofi.com/home/section/665677062" Type="http://schemas.openxmlformats.org/officeDocument/2006/relationships/hyperlink" Id="rId148"/><Relationship TargetMode="External" Target="https://bestprofi.com/home/section/665677065" Type="http://schemas.openxmlformats.org/officeDocument/2006/relationships/hyperlink" Id="rId149"/><Relationship TargetMode="External" Target="https://bestprofi.com/home/section/665677228" Type="http://schemas.openxmlformats.org/officeDocument/2006/relationships/hyperlink" Id="rId150"/><Relationship TargetMode="External" Target="https://bestprofi.com/home/section/670304755" Type="http://schemas.openxmlformats.org/officeDocument/2006/relationships/hyperlink" Id="rId151"/><Relationship TargetMode="External" Target="https://bestprofi.com/home/section/665676629" Type="http://schemas.openxmlformats.org/officeDocument/2006/relationships/hyperlink" Id="rId152"/><Relationship TargetMode="External" Target="https://bestprofi.com/home/section/665676631" Type="http://schemas.openxmlformats.org/officeDocument/2006/relationships/hyperlink" Id="rId153"/><Relationship TargetMode="External" Target="https://bestprofi.com/home/section/665676426" Type="http://schemas.openxmlformats.org/officeDocument/2006/relationships/hyperlink" Id="rId154"/><Relationship TargetMode="External" Target="https://bestprofi.com/home/section/665676629" Type="http://schemas.openxmlformats.org/officeDocument/2006/relationships/hyperlink" Id="rId155"/><Relationship TargetMode="External" Target="https://bestprofi.com/home/section/665676631" Type="http://schemas.openxmlformats.org/officeDocument/2006/relationships/hyperlink" Id="rId156"/><Relationship TargetMode="External" Target="https://bestprofi.com/home/section/665676630" Type="http://schemas.openxmlformats.org/officeDocument/2006/relationships/hyperlink" Id="rId157"/><Relationship TargetMode="External" Target="https://bestprofi.com/home/section/665676629" Type="http://schemas.openxmlformats.org/officeDocument/2006/relationships/hyperlink" Id="rId158"/><Relationship TargetMode="External" Target="https://bestprofi.com/home/section/665676631" Type="http://schemas.openxmlformats.org/officeDocument/2006/relationships/hyperlink" Id="rId159"/><Relationship TargetMode="External" Target="https://bestprofi.com/home/section/665676630" Type="http://schemas.openxmlformats.org/officeDocument/2006/relationships/hyperlink" Id="rId160"/><Relationship TargetMode="External" Target="https://bestprofi.com/home/section/658065990" Type="http://schemas.openxmlformats.org/officeDocument/2006/relationships/hyperlink" Id="rId161"/><Relationship TargetMode="External" Target="https://bestprofi.com/home/section/404771311" Type="http://schemas.openxmlformats.org/officeDocument/2006/relationships/hyperlink" Id="rId162"/><Relationship TargetMode="External" Target="https://bestprofi.com/home/section/404771857" Type="http://schemas.openxmlformats.org/officeDocument/2006/relationships/hyperlink" Id="rId163"/><Relationship TargetMode="External" Target="https://bestprofi.com/home/section/678597313" Type="http://schemas.openxmlformats.org/officeDocument/2006/relationships/hyperlink" Id="rId164"/><Relationship TargetMode="External" Target="https://bestprofi.com/home/section/670304604" Type="http://schemas.openxmlformats.org/officeDocument/2006/relationships/hyperlink" Id="rId165"/><Relationship TargetMode="External" Target="https://bestprofi.com/home/section/665677024" Type="http://schemas.openxmlformats.org/officeDocument/2006/relationships/hyperlink" Id="rId166"/><Relationship TargetMode="External" Target="https://bestprofi.com/home/section/665677025" Type="http://schemas.openxmlformats.org/officeDocument/2006/relationships/hyperlink" Id="rId167"/><Relationship TargetMode="External" Target="https://bestprofi.com/home/section/665677054" Type="http://schemas.openxmlformats.org/officeDocument/2006/relationships/hyperlink" Id="rId168"/><Relationship TargetMode="External" Target="https://bestprofi.com/home/section/665677066" Type="http://schemas.openxmlformats.org/officeDocument/2006/relationships/hyperlink" Id="rId169"/><Relationship TargetMode="External" Target="https://bestprofi.com/home/section/665677031" Type="http://schemas.openxmlformats.org/officeDocument/2006/relationships/hyperlink" Id="rId170"/><Relationship TargetMode="External" Target="https://bestprofi.com/home/section/580348159" Type="http://schemas.openxmlformats.org/officeDocument/2006/relationships/hyperlink" Id="rId171"/><Relationship TargetMode="External" Target="https://bestprofi.com/home/section/579157274" Type="http://schemas.openxmlformats.org/officeDocument/2006/relationships/hyperlink" Id="rId172"/><Relationship TargetMode="External" Target="https://bestprofi.com/home/section/578729067" Type="http://schemas.openxmlformats.org/officeDocument/2006/relationships/hyperlink" Id="rId173"/><Relationship TargetMode="External" Target="https://bestprofi.com/home/section/582421860" Type="http://schemas.openxmlformats.org/officeDocument/2006/relationships/hyperlink" Id="rId174"/><Relationship TargetMode="External" Target="https://bestprofi.com/home/section/1179210052" Type="http://schemas.openxmlformats.org/officeDocument/2006/relationships/hyperlink" Id="rId175"/><Relationship TargetMode="External" Target="https://bestprofi.com/home/section/672882650" Type="http://schemas.openxmlformats.org/officeDocument/2006/relationships/hyperlink" Id="rId176"/><Relationship TargetMode="External" Target="https://bestprofi.com/home/section/523916147" Type="http://schemas.openxmlformats.org/officeDocument/2006/relationships/hyperlink" Id="rId177"/><Relationship TargetMode="External" Target="https://bestprofi.com/home/section/609085774" Type="http://schemas.openxmlformats.org/officeDocument/2006/relationships/hyperlink" Id="rId178"/><Relationship TargetMode="External" Target="https://bestprofi.com/home/section/669731821" Type="http://schemas.openxmlformats.org/officeDocument/2006/relationships/hyperlink" Id="rId179"/><Relationship TargetMode="External" Target="https://bestprofi.com/home/section/673343151" Type="http://schemas.openxmlformats.org/officeDocument/2006/relationships/hyperlink" Id="rId180"/><Relationship TargetMode="External" Target="https://bestprofi.com/home/section/657989670" Type="http://schemas.openxmlformats.org/officeDocument/2006/relationships/hyperlink" Id="rId181"/><Relationship TargetMode="External" Target="https://bestprofi.com/home/section/671557975" Type="http://schemas.openxmlformats.org/officeDocument/2006/relationships/hyperlink" Id="rId182"/><Relationship TargetMode="External" Target="https://bestprofi.com/home/section/671558016" Type="http://schemas.openxmlformats.org/officeDocument/2006/relationships/hyperlink" Id="rId183"/><Relationship TargetMode="External" Target="https://bestprofi.com/home/section/665676426" Type="http://schemas.openxmlformats.org/officeDocument/2006/relationships/hyperlink" Id="rId184"/><Relationship TargetMode="External" Target="https://bestprofi.com/home/section/665676426" Type="http://schemas.openxmlformats.org/officeDocument/2006/relationships/hyperlink" Id="rId185"/><Relationship TargetMode="External" Target="https://bestprofi.com/home/section/1645935053" Type="http://schemas.openxmlformats.org/officeDocument/2006/relationships/hyperlink" Id="rId186"/><Relationship TargetMode="External" Target="https://bestprofi.com/home/section/670955372" Type="http://schemas.openxmlformats.org/officeDocument/2006/relationships/hyperlink" Id="rId187"/><Relationship TargetMode="External" Target="https://bestprofi.com/home/section/670304603" Type="http://schemas.openxmlformats.org/officeDocument/2006/relationships/hyperlink" Id="rId188"/><Relationship TargetMode="External" Target="https://bestprofi.com/home/section/669731822" Type="http://schemas.openxmlformats.org/officeDocument/2006/relationships/hyperlink" Id="rId189"/><Relationship TargetMode="External" Target="https://bestprofi.com/home/section/612560775" Type="http://schemas.openxmlformats.org/officeDocument/2006/relationships/hyperlink" Id="rId190"/><Relationship TargetMode="External" Target="https://bestprofi.com/home/section/663377858" Type="http://schemas.openxmlformats.org/officeDocument/2006/relationships/hyperlink" Id="rId191"/><Relationship TargetMode="External" Target="https://bestprofi.com/home/section/669732794" Type="http://schemas.openxmlformats.org/officeDocument/2006/relationships/hyperlink" Id="rId192"/><Relationship TargetMode="External" Target="https://bestprofi.com/home/section/663377865" Type="http://schemas.openxmlformats.org/officeDocument/2006/relationships/hyperlink" Id="rId193"/><Relationship TargetMode="External" Target="https://bestprofi.com/home/section/665676426" Type="http://schemas.openxmlformats.org/officeDocument/2006/relationships/hyperlink" Id="rId194"/><Relationship TargetMode="External" Target="https://bestprofi.com/home/section/661150859" Type="http://schemas.openxmlformats.org/officeDocument/2006/relationships/hyperlink" Id="rId195"/><Relationship TargetMode="External" Target="https://bestprofi.com/home/section/612560775" Type="http://schemas.openxmlformats.org/officeDocument/2006/relationships/hyperlink" Id="rId196"/><Relationship TargetMode="External" Target="https://bestprofi.com/home/section/665677205" Type="http://schemas.openxmlformats.org/officeDocument/2006/relationships/hyperlink" Id="rId197"/><Relationship TargetMode="External" Target="https://bestprofi.com/home/section/665677214" Type="http://schemas.openxmlformats.org/officeDocument/2006/relationships/hyperlink" Id="rId198"/><Relationship TargetMode="External" Target="https://bestprofi.com/home/section/665676426" Type="http://schemas.openxmlformats.org/officeDocument/2006/relationships/hyperlink" Id="rId199"/><Relationship TargetMode="External" Target="https://bestprofi.com/home/section/661151198" Type="http://schemas.openxmlformats.org/officeDocument/2006/relationships/hyperlink" Id="rId200"/><Relationship TargetMode="External" Target="https://bestprofi.com/home/section/669978179" Type="http://schemas.openxmlformats.org/officeDocument/2006/relationships/hyperlink" Id="rId201"/><Relationship TargetMode="External" Target="https://bestprofi.com/home/section/665676715" Type="http://schemas.openxmlformats.org/officeDocument/2006/relationships/hyperlink" Id="rId202"/><Relationship TargetMode="External" Target="https://bestprofi.com/home/section/665676715" Type="http://schemas.openxmlformats.org/officeDocument/2006/relationships/hyperlink" Id="rId203"/><Relationship TargetMode="External" Target="https://bestprofi.com/home/section/669061402" Type="http://schemas.openxmlformats.org/officeDocument/2006/relationships/hyperlink" Id="rId204"/><Relationship TargetMode="External" Target="https://bestprofi.com/home/section/669731822" Type="http://schemas.openxmlformats.org/officeDocument/2006/relationships/hyperlink" Id="rId205"/><Relationship TargetMode="External" Target="https://bestprofi.com/home/section/404772120" Type="http://schemas.openxmlformats.org/officeDocument/2006/relationships/hyperlink" Id="rId206"/><Relationship TargetMode="External" Target="https://bestprofi.com/home/section/665676579" Type="http://schemas.openxmlformats.org/officeDocument/2006/relationships/hyperlink" Id="rId207"/><Relationship TargetMode="External" Target="https://bestprofi.com/home/section/523915013" Type="http://schemas.openxmlformats.org/officeDocument/2006/relationships/hyperlink" Id="rId208"/><Relationship TargetMode="External" Target="https://bestprofi.com/home/section/440956284" Type="http://schemas.openxmlformats.org/officeDocument/2006/relationships/hyperlink" Id="rId209"/><Relationship TargetMode="External" Target="https://bestprofi.com/home/section/448373038" Type="http://schemas.openxmlformats.org/officeDocument/2006/relationships/hyperlink" Id="rId210"/><Relationship TargetMode="External" Target="https://bestprofi.com/home/section/448372899" Type="http://schemas.openxmlformats.org/officeDocument/2006/relationships/hyperlink" Id="rId211"/><Relationship TargetMode="External" Target="https://bestprofi.com/home/section/442437155" Type="http://schemas.openxmlformats.org/officeDocument/2006/relationships/hyperlink" Id="rId212"/><Relationship TargetMode="External" Target="https://bestprofi.com/home/section/448377789" Type="http://schemas.openxmlformats.org/officeDocument/2006/relationships/hyperlink" Id="rId213"/><Relationship TargetMode="External" Target="https://bestprofi.com/home/section/811141513" Type="http://schemas.openxmlformats.org/officeDocument/2006/relationships/hyperlink" Id="rId214"/><Relationship TargetMode="External" Target="https://bestprofi.com/home/section/448377824" Type="http://schemas.openxmlformats.org/officeDocument/2006/relationships/hyperlink" Id="rId215"/><Relationship TargetMode="External" Target="https://bestprofi.com/home/section/1975401977" Type="http://schemas.openxmlformats.org/officeDocument/2006/relationships/hyperlink" Id="rId216"/><Relationship TargetMode="External" Target="https://bestprofi.com/home/section/669731822" Type="http://schemas.openxmlformats.org/officeDocument/2006/relationships/hyperlink" Id="rId217"/><Relationship TargetMode="External" Target="https://bestprofi.com/home/section/811141513" Type="http://schemas.openxmlformats.org/officeDocument/2006/relationships/hyperlink" Id="rId218"/><Relationship TargetMode="External" Target="https://bestprofi.com/home/section/669061402" Type="http://schemas.openxmlformats.org/officeDocument/2006/relationships/hyperlink" Id="rId219"/><Relationship TargetMode="External" Target="https://bestprofi.com/home/section/665676761" Type="http://schemas.openxmlformats.org/officeDocument/2006/relationships/hyperlink" Id="rId220"/><Relationship TargetMode="External" Target="https://bestprofi.com/home/section/404771857" Type="http://schemas.openxmlformats.org/officeDocument/2006/relationships/hyperlink" Id="rId221"/><Relationship TargetMode="External" Target="https://bestprofi.com/home/section/678597313" Type="http://schemas.openxmlformats.org/officeDocument/2006/relationships/hyperlink" Id="rId222"/><Relationship TargetMode="External" Target="https://bestprofi.com/home/section/590526904" Type="http://schemas.openxmlformats.org/officeDocument/2006/relationships/hyperlink" Id="rId223"/><Relationship TargetMode="External" Target="https://bestprofi.com/home/section/669061402" Type="http://schemas.openxmlformats.org/officeDocument/2006/relationships/hyperlink" Id="rId224"/><Relationship TargetMode="External" Target="https://bestprofi.com/home/section/665676777" Type="http://schemas.openxmlformats.org/officeDocument/2006/relationships/hyperlink" Id="rId225"/><Relationship TargetMode="External" Target="https://bestprofi.com/home/section/665676760" Type="http://schemas.openxmlformats.org/officeDocument/2006/relationships/hyperlink" Id="rId226"/><Relationship TargetMode="External" Target="https://bestprofi.com/home/section/669061402" Type="http://schemas.openxmlformats.org/officeDocument/2006/relationships/hyperlink" Id="rId227"/><Relationship TargetMode="External" Target="https://bestprofi.com/home/section/665676525" Type="http://schemas.openxmlformats.org/officeDocument/2006/relationships/hyperlink" Id="rId228"/><Relationship TargetMode="External" Target="https://bestprofi.com/home/section/665676525" Type="http://schemas.openxmlformats.org/officeDocument/2006/relationships/hyperlink" Id="rId229"/><Relationship TargetMode="External" Target="https://bestprofi.com/home/section/665677164" Type="http://schemas.openxmlformats.org/officeDocument/2006/relationships/hyperlink" Id="rId230"/><Relationship TargetMode="External" Target="https://bestprofi.com/home/section/669731821" Type="http://schemas.openxmlformats.org/officeDocument/2006/relationships/hyperlink" Id="rId231"/><Relationship TargetMode="External" Target="https://bestprofi.com/home/section/665676530" Type="http://schemas.openxmlformats.org/officeDocument/2006/relationships/hyperlink" Id="rId232"/><Relationship TargetMode="External" Target="https://bestprofi.com/home/section/665676531" Type="http://schemas.openxmlformats.org/officeDocument/2006/relationships/hyperlink" Id="rId233"/><Relationship TargetMode="External" Target="https://bestprofi.com/home/section/665676532" Type="http://schemas.openxmlformats.org/officeDocument/2006/relationships/hyperlink" Id="rId234"/><Relationship TargetMode="External" Target="https://bestprofi.com/home/section/665676533" Type="http://schemas.openxmlformats.org/officeDocument/2006/relationships/hyperlink" Id="rId235"/><Relationship TargetMode="External" Target="https://bestprofi.com/home/section/665676535" Type="http://schemas.openxmlformats.org/officeDocument/2006/relationships/hyperlink" Id="rId236"/><Relationship TargetMode="External" Target="https://bestprofi.com/home/section/669061402" Type="http://schemas.openxmlformats.org/officeDocument/2006/relationships/hyperlink" Id="rId237"/><Relationship TargetMode="External" Target="https://bestprofi.com/home/section/669732069" Type="http://schemas.openxmlformats.org/officeDocument/2006/relationships/hyperlink" Id="rId238"/><Relationship TargetMode="External" Target="https://bestprofi.com/home/section/443286920" Type="http://schemas.openxmlformats.org/officeDocument/2006/relationships/hyperlink" Id="rId239"/><Relationship TargetMode="External" Target="https://bestprofi.com/home/section/665676809" Type="http://schemas.openxmlformats.org/officeDocument/2006/relationships/hyperlink" Id="rId240"/><Relationship TargetMode="External" Target="https://bestprofi.com/home/section/665676812" Type="http://schemas.openxmlformats.org/officeDocument/2006/relationships/hyperlink" Id="rId241"/><Relationship TargetMode="External" Target="https://bestprofi.com/home/section/665676809" Type="http://schemas.openxmlformats.org/officeDocument/2006/relationships/hyperlink" Id="rId242"/><Relationship TargetMode="External" Target="https://bestprofi.com/home/section/669061402" Type="http://schemas.openxmlformats.org/officeDocument/2006/relationships/hyperlink" Id="rId243"/><Relationship TargetMode="External" Target="https://bestprofi.com/home/section/669061402" Type="http://schemas.openxmlformats.org/officeDocument/2006/relationships/hyperlink" Id="rId244"/><Relationship TargetMode="External" Target="https://bestprofi.com/home/section/663229987" Type="http://schemas.openxmlformats.org/officeDocument/2006/relationships/hyperlink" Id="rId245"/><Relationship TargetMode="External" Target="https://bestprofi.com/home/section/665676525" Type="http://schemas.openxmlformats.org/officeDocument/2006/relationships/hyperlink" Id="rId246"/><Relationship TargetMode="External" Target="https://bestprofi.com/home/section/665676834" Type="http://schemas.openxmlformats.org/officeDocument/2006/relationships/hyperlink" Id="rId247"/><Relationship TargetMode="External" Target="https://bestprofi.com/home/section/665676834" Type="http://schemas.openxmlformats.org/officeDocument/2006/relationships/hyperlink" Id="rId248"/><Relationship TargetMode="External" Target="https://bestprofi.com/home/section/665676834" Type="http://schemas.openxmlformats.org/officeDocument/2006/relationships/hyperlink" Id="rId249"/><Relationship TargetMode="External" Target="https://bestprofi.com/home/section/669732154" Type="http://schemas.openxmlformats.org/officeDocument/2006/relationships/hyperlink" Id="rId250"/><Relationship TargetMode="External" Target="https://bestprofi.com/home/section/665676525" Type="http://schemas.openxmlformats.org/officeDocument/2006/relationships/hyperlink" Id="rId251"/><Relationship TargetMode="External" Target="https://bestprofi.com/home/section/669731822" Type="http://schemas.openxmlformats.org/officeDocument/2006/relationships/hyperlink" Id="rId252"/><Relationship TargetMode="External" Target="https://bestprofi.com/home/section/665676845" Type="http://schemas.openxmlformats.org/officeDocument/2006/relationships/hyperlink" Id="rId253"/><Relationship TargetMode="External" Target="https://bestprofi.com/home/section/665676750" Type="http://schemas.openxmlformats.org/officeDocument/2006/relationships/hyperlink" Id="rId254"/><Relationship TargetMode="External" Target="https://bestprofi.com/home/section/669061402" Type="http://schemas.openxmlformats.org/officeDocument/2006/relationships/hyperlink" Id="rId255"/><Relationship TargetMode="External" Target="https://bestprofi.com/home/section/665676837" Type="http://schemas.openxmlformats.org/officeDocument/2006/relationships/hyperlink" Id="rId256"/><Relationship TargetMode="External" Target="https://bestprofi.com/home/section/665676838" Type="http://schemas.openxmlformats.org/officeDocument/2006/relationships/hyperlink" Id="rId257"/><Relationship TargetMode="External" Target="https://bestprofi.com/home/section/669732132" Type="http://schemas.openxmlformats.org/officeDocument/2006/relationships/hyperlink" Id="rId258"/><Relationship TargetMode="External" Target="https://bestprofi.com/home/section/669061402" Type="http://schemas.openxmlformats.org/officeDocument/2006/relationships/hyperlink" Id="rId259"/><Relationship TargetMode="External" Target="https://bestprofi.com/home/section/665676525" Type="http://schemas.openxmlformats.org/officeDocument/2006/relationships/hyperlink" Id="rId260"/><Relationship TargetMode="External" Target="https://bestprofi.com/home/section/669061402" Type="http://schemas.openxmlformats.org/officeDocument/2006/relationships/hyperlink" Id="rId261"/><Relationship TargetMode="External" Target="https://bestprofi.com/home/section/669732221" Type="http://schemas.openxmlformats.org/officeDocument/2006/relationships/hyperlink" Id="rId262"/><Relationship TargetMode="External" Target="https://bestprofi.com/home/section/665677251" Type="http://schemas.openxmlformats.org/officeDocument/2006/relationships/hyperlink" Id="rId263"/><Relationship TargetMode="External" Target="https://bestprofi.com/home/section/693728482" Type="http://schemas.openxmlformats.org/officeDocument/2006/relationships/hyperlink" Id="rId264"/><Relationship TargetMode="External" Target="https://bestprofi.com/home/section/665676712" Type="http://schemas.openxmlformats.org/officeDocument/2006/relationships/hyperlink" Id="rId265"/><Relationship TargetMode="External" Target="https://bestprofi.com/home/section/665676720" Type="http://schemas.openxmlformats.org/officeDocument/2006/relationships/hyperlink" Id="rId266"/><Relationship TargetMode="External" Target="https://bestprofi.com/home/section/665676760" Type="http://schemas.openxmlformats.org/officeDocument/2006/relationships/hyperlink" Id="rId267"/><Relationship TargetMode="External" Target="https://bestprofi.com/home/section/665676776" Type="http://schemas.openxmlformats.org/officeDocument/2006/relationships/hyperlink" Id="rId268"/><Relationship TargetMode="External" Target="https://bestprofi.com/home/section/665676780" Type="http://schemas.openxmlformats.org/officeDocument/2006/relationships/hyperlink" Id="rId269"/><Relationship TargetMode="External" Target="https://bestprofi.com/home/section/665676818" Type="http://schemas.openxmlformats.org/officeDocument/2006/relationships/hyperlink" Id="rId270"/><Relationship TargetMode="External" Target="https://bestprofi.com/home/section/665676820" Type="http://schemas.openxmlformats.org/officeDocument/2006/relationships/hyperlink" Id="rId271"/><Relationship TargetMode="External" Target="https://bestprofi.com/home/section/665676855" Type="http://schemas.openxmlformats.org/officeDocument/2006/relationships/hyperlink" Id="rId272"/><Relationship TargetMode="External" Target="https://bestprofi.com/home/section/669732240" Type="http://schemas.openxmlformats.org/officeDocument/2006/relationships/hyperlink" Id="rId273"/><Relationship TargetMode="External" Target="https://bestprofi.com/home/section/665676721" Type="http://schemas.openxmlformats.org/officeDocument/2006/relationships/hyperlink" Id="rId274"/><Relationship TargetMode="External" Target="https://bestprofi.com/home/section/665676722" Type="http://schemas.openxmlformats.org/officeDocument/2006/relationships/hyperlink" Id="rId275"/><Relationship TargetMode="External" Target="https://bestprofi.com/home/section/665676744" Type="http://schemas.openxmlformats.org/officeDocument/2006/relationships/hyperlink" Id="rId276"/><Relationship TargetMode="External" Target="https://bestprofi.com/home/section/665676758" Type="http://schemas.openxmlformats.org/officeDocument/2006/relationships/hyperlink" Id="rId277"/><Relationship TargetMode="External" Target="https://bestprofi.com/home/section/665676760" Type="http://schemas.openxmlformats.org/officeDocument/2006/relationships/hyperlink" Id="rId278"/><Relationship TargetMode="External" Target="https://bestprofi.com/home/section/665676776" Type="http://schemas.openxmlformats.org/officeDocument/2006/relationships/hyperlink" Id="rId279"/><Relationship TargetMode="External" Target="https://bestprofi.com/home/section/665676780" Type="http://schemas.openxmlformats.org/officeDocument/2006/relationships/hyperlink" Id="rId280"/><Relationship TargetMode="External" Target="https://bestprofi.com/home/section/665676799" Type="http://schemas.openxmlformats.org/officeDocument/2006/relationships/hyperlink" Id="rId281"/><Relationship TargetMode="External" Target="https://bestprofi.com/home/section/669061402" Type="http://schemas.openxmlformats.org/officeDocument/2006/relationships/hyperlink" Id="rId282"/><Relationship TargetMode="External" Target="https://bestprofi.com/home/section/663229987" Type="http://schemas.openxmlformats.org/officeDocument/2006/relationships/hyperlink" Id="rId283"/><Relationship TargetMode="External" Target="https://bestprofi.com/home/section/665676525" Type="http://schemas.openxmlformats.org/officeDocument/2006/relationships/hyperlink" Id="rId284"/><Relationship TargetMode="External" Target="https://bestprofi.com/home/section/665676926" Type="http://schemas.openxmlformats.org/officeDocument/2006/relationships/hyperlink" Id="rId285"/><Relationship TargetMode="External" Target="https://bestprofi.com/home/section/665676926" Type="http://schemas.openxmlformats.org/officeDocument/2006/relationships/hyperlink" Id="rId286"/><Relationship TargetMode="External" Target="https://bestprofi.com/home/section/665676926" Type="http://schemas.openxmlformats.org/officeDocument/2006/relationships/hyperlink" Id="rId287"/><Relationship TargetMode="External" Target="https://bestprofi.com/home/section/669731821" Type="http://schemas.openxmlformats.org/officeDocument/2006/relationships/hyperlink" Id="rId288"/><Relationship TargetMode="External" Target="https://bestprofi.com/home/section/665676525" Type="http://schemas.openxmlformats.org/officeDocument/2006/relationships/hyperlink" Id="rId289"/><Relationship TargetMode="External" Target="https://bestprofi.com/home/section/669731821" Type="http://schemas.openxmlformats.org/officeDocument/2006/relationships/hyperlink" Id="rId290"/><Relationship TargetMode="External" Target="https://bestprofi.com/home/section/665676936" Type="http://schemas.openxmlformats.org/officeDocument/2006/relationships/hyperlink" Id="rId291"/><Relationship TargetMode="External" Target="https://bestprofi.com/home/section/665677205" Type="http://schemas.openxmlformats.org/officeDocument/2006/relationships/hyperlink" Id="rId292"/><Relationship TargetMode="External" Target="https://bestprofi.com/home/section/669061402" Type="http://schemas.openxmlformats.org/officeDocument/2006/relationships/hyperlink" Id="rId293"/><Relationship TargetMode="External" Target="https://bestprofi.com/home/section/669061402" Type="http://schemas.openxmlformats.org/officeDocument/2006/relationships/hyperlink" Id="rId294"/><Relationship TargetMode="External" Target="https://bestprofi.com/home/section/665676929" Type="http://schemas.openxmlformats.org/officeDocument/2006/relationships/hyperlink" Id="rId295"/><Relationship TargetMode="External" Target="https://bestprofi.com/home/section/665676930" Type="http://schemas.openxmlformats.org/officeDocument/2006/relationships/hyperlink" Id="rId296"/><Relationship TargetMode="External" Target="https://bestprofi.com/home/section/669732624" Type="http://schemas.openxmlformats.org/officeDocument/2006/relationships/hyperlink" Id="rId297"/><Relationship TargetMode="External" Target="https://bestprofi.com/home/section/669061402" Type="http://schemas.openxmlformats.org/officeDocument/2006/relationships/hyperlink" Id="rId298"/><Relationship TargetMode="External" Target="https://bestprofi.com/home/section/665676525" Type="http://schemas.openxmlformats.org/officeDocument/2006/relationships/hyperlink" Id="rId299"/><Relationship TargetMode="External" Target="https://bestprofi.com/home/section/669061402" Type="http://schemas.openxmlformats.org/officeDocument/2006/relationships/hyperlink" Id="rId300"/><Relationship TargetMode="External" Target="https://bestprofi.com/home/section/630355416" Type="http://schemas.openxmlformats.org/officeDocument/2006/relationships/hyperlink" Id="rId301"/><Relationship TargetMode="External" Target="https://bestprofi.com/home/section/665676984" Type="http://schemas.openxmlformats.org/officeDocument/2006/relationships/hyperlink" Id="rId302"/><Relationship TargetMode="External" Target="https://bestprofi.com/home/section/560580151" Type="http://schemas.openxmlformats.org/officeDocument/2006/relationships/hyperlink" Id="rId303"/><Relationship TargetMode="External" Target="https://bestprofi.com/home/section/669061402" Type="http://schemas.openxmlformats.org/officeDocument/2006/relationships/hyperlink" Id="rId304"/><Relationship TargetMode="External" Target="https://bestprofi.com/home/section/448377819" Type="http://schemas.openxmlformats.org/officeDocument/2006/relationships/hyperlink" Id="rId305"/><Relationship TargetMode="External" Target="https://bestprofi.com/home/section/665676991" Type="http://schemas.openxmlformats.org/officeDocument/2006/relationships/hyperlink" Id="rId306"/><Relationship TargetMode="External" Target="https://bestprofi.com/home/section/448373038" Type="http://schemas.openxmlformats.org/officeDocument/2006/relationships/hyperlink" Id="rId307"/><Relationship TargetMode="External" Target="https://bestprofi.com/home/section/448372899" Type="http://schemas.openxmlformats.org/officeDocument/2006/relationships/hyperlink" Id="rId308"/><Relationship TargetMode="External" Target="https://bestprofi.com/home/section/442437155" Type="http://schemas.openxmlformats.org/officeDocument/2006/relationships/hyperlink" Id="rId309"/><Relationship TargetMode="External" Target="https://bestprofi.com/home/section/669731822" Type="http://schemas.openxmlformats.org/officeDocument/2006/relationships/hyperlink" Id="rId310"/><Relationship TargetMode="External" Target="https://bestprofi.com/home/section/665677183" Type="http://schemas.openxmlformats.org/officeDocument/2006/relationships/hyperlink" Id="rId311"/><Relationship TargetMode="External" Target="https://bestprofi.com/home/section/665676530" Type="http://schemas.openxmlformats.org/officeDocument/2006/relationships/hyperlink" Id="rId312"/><Relationship TargetMode="External" Target="https://bestprofi.com/home/section/665676531" Type="http://schemas.openxmlformats.org/officeDocument/2006/relationships/hyperlink" Id="rId313"/><Relationship TargetMode="External" Target="https://bestprofi.com/home/section/665676532" Type="http://schemas.openxmlformats.org/officeDocument/2006/relationships/hyperlink" Id="rId314"/><Relationship TargetMode="External" Target="https://bestprofi.com/home/section/665676533" Type="http://schemas.openxmlformats.org/officeDocument/2006/relationships/hyperlink" Id="rId315"/><Relationship TargetMode="External" Target="https://bestprofi.com/home/section/665676535" Type="http://schemas.openxmlformats.org/officeDocument/2006/relationships/hyperlink" Id="rId316"/><Relationship TargetMode="External" Target="https://bestprofi.com/home/section/665677011" Type="http://schemas.openxmlformats.org/officeDocument/2006/relationships/hyperlink" Id="rId317"/><Relationship TargetMode="External" Target="https://bestprofi.com/home/section/669061402" Type="http://schemas.openxmlformats.org/officeDocument/2006/relationships/hyperlink" Id="rId318"/><Relationship TargetMode="External" Target="https://bestprofi.com/home/section/665677020" Type="http://schemas.openxmlformats.org/officeDocument/2006/relationships/hyperlink" Id="rId319"/><Relationship TargetMode="External" Target="https://bestprofi.com/home/section/665677023" Type="http://schemas.openxmlformats.org/officeDocument/2006/relationships/hyperlink" Id="rId320"/><Relationship TargetMode="External" Target="https://bestprofi.com/home/section/665677010" Type="http://schemas.openxmlformats.org/officeDocument/2006/relationships/hyperlink" Id="rId321"/><Relationship TargetMode="External" Target="https://bestprofi.com/home/section/665677015" Type="http://schemas.openxmlformats.org/officeDocument/2006/relationships/hyperlink" Id="rId322"/><Relationship TargetMode="External" Target="https://bestprofi.com/home/section/665676990" Type="http://schemas.openxmlformats.org/officeDocument/2006/relationships/hyperlink" Id="rId323"/><Relationship TargetMode="External" Target="https://bestprofi.com/home/section/523917292" Type="http://schemas.openxmlformats.org/officeDocument/2006/relationships/hyperlink" Id="rId324"/><Relationship TargetMode="External" Target="https://bestprofi.com/home/section/410153339" Type="http://schemas.openxmlformats.org/officeDocument/2006/relationships/hyperlink" Id="rId325"/><Relationship TargetMode="External" Target="https://bestprofi.com/home/section/448912955" Type="http://schemas.openxmlformats.org/officeDocument/2006/relationships/hyperlink" Id="rId326"/><Relationship TargetMode="External" Target="https://bestprofi.com/home/section/410769723" Type="http://schemas.openxmlformats.org/officeDocument/2006/relationships/hyperlink" Id="rId327"/><Relationship TargetMode="External" Target="https://bestprofi.com/home/section/448372669" Type="http://schemas.openxmlformats.org/officeDocument/2006/relationships/hyperlink" Id="rId328"/><Relationship TargetMode="External" Target="https://bestprofi.com/home/section/1975401977" Type="http://schemas.openxmlformats.org/officeDocument/2006/relationships/hyperlink" Id="rId329"/><Relationship TargetMode="External" Target="https://bestprofi.com/home/section/1979481356" Type="http://schemas.openxmlformats.org/officeDocument/2006/relationships/hyperlink" Id="rId330"/><Relationship TargetMode="External" Target="https://bestprofi.com/home/section/444028322" Type="http://schemas.openxmlformats.org/officeDocument/2006/relationships/hyperlink" Id="rId331"/><Relationship TargetMode="External" Target="https://bestprofi.com/home/section/556693808" Type="http://schemas.openxmlformats.org/officeDocument/2006/relationships/hyperlink" Id="rId332"/><Relationship TargetMode="External" Target="https://bestprofi.com/home/section/556694977" Type="http://schemas.openxmlformats.org/officeDocument/2006/relationships/hyperlink" Id="rId333"/><Relationship TargetMode="External" Target="https://bestprofi.com/home/section/556695020" Type="http://schemas.openxmlformats.org/officeDocument/2006/relationships/hyperlink" Id="rId334"/><Relationship TargetMode="External" Target="https://bestprofi.com/home/section/564612081" Type="http://schemas.openxmlformats.org/officeDocument/2006/relationships/hyperlink" Id="rId335"/><Relationship TargetMode="External" Target="https://bestprofi.com/home/section/1343561479" Type="http://schemas.openxmlformats.org/officeDocument/2006/relationships/hyperlink" Id="rId336"/><Relationship TargetMode="External" Target="https://bestprofi.com/home/section/1842780632" Type="http://schemas.openxmlformats.org/officeDocument/2006/relationships/hyperlink" Id="rId337"/><Relationship TargetMode="External" Target="https://bestprofi.com/home/section/1848128096" Type="http://schemas.openxmlformats.org/officeDocument/2006/relationships/hyperlink" Id="rId338"/><Relationship TargetMode="External" Target="https://bestprofi.com/home/section/443424008" Type="http://schemas.openxmlformats.org/officeDocument/2006/relationships/hyperlink" Id="rId339"/><Relationship TargetMode="External" Target="https://bestprofi.com/home/section/448840633" Type="http://schemas.openxmlformats.org/officeDocument/2006/relationships/hyperlink" Id="rId340"/><Relationship TargetMode="External" Target="https://bestprofi.com/home/section/448483875" Type="http://schemas.openxmlformats.org/officeDocument/2006/relationships/hyperlink" Id="rId341"/><Relationship TargetMode="External" Target="https://bestprofi.com/home/section/448503147" Type="http://schemas.openxmlformats.org/officeDocument/2006/relationships/hyperlink" Id="rId342"/><Relationship TargetMode="External" Target="https://bestprofi.com/home/section/670883257" Type="http://schemas.openxmlformats.org/officeDocument/2006/relationships/hyperlink" Id="rId343"/><Relationship TargetMode="External" Target="https://bestprofi.com/home/section/670094746" Type="http://schemas.openxmlformats.org/officeDocument/2006/relationships/hyperlink" Id="rId344"/><Relationship TargetMode="External" Target="https://bestprofi.com/home/section/670882928" Type="http://schemas.openxmlformats.org/officeDocument/2006/relationships/hyperlink" Id="rId345"/><Relationship TargetMode="External" Target="https://bestprofi.com/home/section/1950622202" Type="http://schemas.openxmlformats.org/officeDocument/2006/relationships/hyperlink" Id="rId346"/><Relationship TargetMode="External" Target="https://bestprofi.com/home/section/442770006" Type="http://schemas.openxmlformats.org/officeDocument/2006/relationships/hyperlink" Id="rId347"/><Relationship TargetMode="External" Target="https://bestprofi.com/home/section/636534536" Type="http://schemas.openxmlformats.org/officeDocument/2006/relationships/hyperlink" Id="rId348"/><Relationship TargetMode="External" Target="https://bestprofi.com/home/section/1990376991" Type="http://schemas.openxmlformats.org/officeDocument/2006/relationships/hyperlink" Id="rId349"/><Relationship TargetMode="External" Target="https://bestprofi.com/home/section/448866804" Type="http://schemas.openxmlformats.org/officeDocument/2006/relationships/hyperlink" Id="rId350"/><Relationship TargetMode="External" Target="https://bestprofi.com/home/section/620333726" Type="http://schemas.openxmlformats.org/officeDocument/2006/relationships/hyperlink" Id="rId351"/><Relationship TargetMode="External" Target="https://bestprofi.com/home/section/1871177570" Type="http://schemas.openxmlformats.org/officeDocument/2006/relationships/hyperlink" Id="rId352"/><Relationship TargetMode="External" Target="https://bestprofi.com/home/section/440660827" Type="http://schemas.openxmlformats.org/officeDocument/2006/relationships/hyperlink" Id="rId353"/><Relationship TargetMode="External" Target="https://bestprofi.com/home/section/1714867040" Type="http://schemas.openxmlformats.org/officeDocument/2006/relationships/hyperlink" Id="rId354"/><Relationship TargetMode="External" Target="https://bestprofi.com/home/section/1711590425" Type="http://schemas.openxmlformats.org/officeDocument/2006/relationships/hyperlink" Id="rId355"/><Relationship TargetMode="External" Target="https://bestprofi.com/home/section/1967836004" Type="http://schemas.openxmlformats.org/officeDocument/2006/relationships/hyperlink" Id="rId356"/><Relationship TargetMode="External" Target="https://bestprofi.com/home/section/1968733696" Type="http://schemas.openxmlformats.org/officeDocument/2006/relationships/hyperlink" Id="rId357"/><Relationship TargetMode="External" Target="https://bestprofi.com/home/section/410079223" Type="http://schemas.openxmlformats.org/officeDocument/2006/relationships/hyperlink" Id="rId358"/><Relationship TargetMode="External" Target="https://bestprofi.com/home/section/677401092" Type="http://schemas.openxmlformats.org/officeDocument/2006/relationships/hyperlink" Id="rId359"/><Relationship TargetMode="External" Target="https://bestprofi.com/home/section/448297686" Type="http://schemas.openxmlformats.org/officeDocument/2006/relationships/hyperlink" Id="rId360"/><Relationship TargetMode="External" Target="https://bestprofi.com/home/section/448297686" Type="http://schemas.openxmlformats.org/officeDocument/2006/relationships/hyperlink" Id="rId361"/><Relationship TargetMode="External" Target="https://bestprofi.com/home/section/1703942813" Type="http://schemas.openxmlformats.org/officeDocument/2006/relationships/hyperlink" Id="rId362"/><Relationship TargetMode="External" Target="https://bestprofi.com/home/section/1711590425" Type="http://schemas.openxmlformats.org/officeDocument/2006/relationships/hyperlink" Id="rId363"/><Relationship TargetMode="External" Target="https://bestprofi.com/home/section/444073738" Type="http://schemas.openxmlformats.org/officeDocument/2006/relationships/hyperlink" Id="rId364"/><Relationship TargetMode="External" Target="https://bestprofi.com/home/section/440954012" Type="http://schemas.openxmlformats.org/officeDocument/2006/relationships/hyperlink" Id="rId365"/><Relationship TargetMode="External" Target="https://bestprofi.com/home/section/553710800" Type="http://schemas.openxmlformats.org/officeDocument/2006/relationships/hyperlink" Id="rId366"/><Relationship TargetMode="External" Target="https://bestprofi.com/home/section/444072848" Type="http://schemas.openxmlformats.org/officeDocument/2006/relationships/hyperlink" Id="rId367"/><Relationship TargetMode="External" Target="https://bestprofi.com/home/section/448298298" Type="http://schemas.openxmlformats.org/officeDocument/2006/relationships/hyperlink" Id="rId368"/><Relationship TargetMode="External" Target="https://bestprofi.com/home/section/630355416" Type="http://schemas.openxmlformats.org/officeDocument/2006/relationships/hyperlink" Id="rId369"/><Relationship TargetMode="External" Target="https://bestprofi.com/home/section/664442724" Type="http://schemas.openxmlformats.org/officeDocument/2006/relationships/hyperlink" Id="rId370"/><Relationship TargetMode="External" Target="https://bestprofi.com/home/section/663118607" Type="http://schemas.openxmlformats.org/officeDocument/2006/relationships/hyperlink" Id="rId371"/><Relationship TargetMode="External" Target="https://bestprofi.com/home/section/448806044" Type="http://schemas.openxmlformats.org/officeDocument/2006/relationships/hyperlink" Id="rId372"/><Relationship TargetMode="External" Target="https://bestprofi.com/home/section/1625340156" Type="http://schemas.openxmlformats.org/officeDocument/2006/relationships/hyperlink" Id="rId373"/><Relationship TargetMode="External" Target="https://bestprofi.com/home/section/1625369537" Type="http://schemas.openxmlformats.org/officeDocument/2006/relationships/hyperlink" Id="rId374"/><Relationship TargetMode="External" Target="https://bestprofi.com/home/section/448767291" Type="http://schemas.openxmlformats.org/officeDocument/2006/relationships/hyperlink" Id="rId375"/><Relationship TargetMode="External" Target="https://bestprofi.com/home/section/448767302" Type="http://schemas.openxmlformats.org/officeDocument/2006/relationships/hyperlink" Id="rId376"/><Relationship TargetMode="External" Target="https://bestprofi.com/home/section/673270818" Type="http://schemas.openxmlformats.org/officeDocument/2006/relationships/hyperlink" Id="rId377"/><Relationship TargetMode="External" Target="https://bestprofi.com/home/section/665677020" Type="http://schemas.openxmlformats.org/officeDocument/2006/relationships/hyperlink" Id="rId378"/><Relationship TargetMode="External" Target="https://bestprofi.com/home/section/523915013" Type="http://schemas.openxmlformats.org/officeDocument/2006/relationships/hyperlink" Id="rId379"/><Relationship TargetMode="External" Target="https://bestprofi.com/home/section/448767516" Type="http://schemas.openxmlformats.org/officeDocument/2006/relationships/hyperlink" Id="rId380"/><Relationship TargetMode="External" Target="https://bestprofi.com/home/section/669731822" Type="http://schemas.openxmlformats.org/officeDocument/2006/relationships/hyperlink" Id="rId381"/><Relationship TargetMode="External" Target="https://bestprofi.com/home/section/665676579" Type="http://schemas.openxmlformats.org/officeDocument/2006/relationships/hyperlink" Id="rId382"/><Relationship TargetMode="External" Target="https://bestprofi.com/home/section/665677022" Type="http://schemas.openxmlformats.org/officeDocument/2006/relationships/hyperlink" Id="rId383"/><Relationship TargetMode="External" Target="https://bestprofi.com/home/section/665677022" Type="http://schemas.openxmlformats.org/officeDocument/2006/relationships/hyperlink" Id="rId384"/><Relationship TargetMode="External" Target="https://bestprofi.com/home/section/665677103" Type="http://schemas.openxmlformats.org/officeDocument/2006/relationships/hyperlink" Id="rId385"/><Relationship TargetMode="External" Target="https://bestprofi.com/home/section/665677022" Type="http://schemas.openxmlformats.org/officeDocument/2006/relationships/hyperlink" Id="rId386"/><Relationship TargetMode="External" Target="https://bestprofi.com/home/section/665677021" Type="http://schemas.openxmlformats.org/officeDocument/2006/relationships/hyperlink" Id="rId387"/><Relationship TargetMode="External" Target="https://bestprofi.com/home/section/665677022" Type="http://schemas.openxmlformats.org/officeDocument/2006/relationships/hyperlink" Id="rId388"/><Relationship TargetMode="External" Target="https://bestprofi.com/home/section/669731822" Type="http://schemas.openxmlformats.org/officeDocument/2006/relationships/hyperlink" Id="rId389"/><Relationship TargetMode="External" Target="https://bestprofi.com/home/section/404771857" Type="http://schemas.openxmlformats.org/officeDocument/2006/relationships/hyperlink" Id="rId390"/><Relationship TargetMode="External" Target="https://bestprofi.com/home/section/678597313" Type="http://schemas.openxmlformats.org/officeDocument/2006/relationships/hyperlink" Id="rId391"/><Relationship TargetMode="External" Target="https://bestprofi.com/home/section/669061402" Type="http://schemas.openxmlformats.org/officeDocument/2006/relationships/hyperlink" Id="rId392"/><Relationship TargetMode="External" Target="https://bestprofi.com/home/section/669732680" Type="http://schemas.openxmlformats.org/officeDocument/2006/relationships/hyperlink" Id="rId393"/><Relationship TargetMode="External" Target="https://bestprofi.com/home/section/665676481" Type="http://schemas.openxmlformats.org/officeDocument/2006/relationships/hyperlink" Id="rId394"/><Relationship TargetMode="External" Target="https://bestprofi.com/home/section/665677206" Type="http://schemas.openxmlformats.org/officeDocument/2006/relationships/hyperlink" Id="rId395"/><Relationship TargetMode="External" Target="https://bestprofi.com/home/section/404771857" Type="http://schemas.openxmlformats.org/officeDocument/2006/relationships/hyperlink" Id="rId396"/><Relationship TargetMode="External" Target="https://bestprofi.com/home/section/678597313" Type="http://schemas.openxmlformats.org/officeDocument/2006/relationships/hyperlink" Id="rId397"/><Relationship TargetMode="External" Target="https://bestprofi.com/home/section/665677027" Type="http://schemas.openxmlformats.org/officeDocument/2006/relationships/hyperlink" Id="rId398"/><Relationship TargetMode="External" Target="https://bestprofi.com/home/section/665677032" Type="http://schemas.openxmlformats.org/officeDocument/2006/relationships/hyperlink" Id="rId399"/><Relationship TargetMode="External" Target="https://bestprofi.com/home/section/665677038" Type="http://schemas.openxmlformats.org/officeDocument/2006/relationships/hyperlink" Id="rId400"/><Relationship TargetMode="External" Target="https://bestprofi.com/home/section/665677045" Type="http://schemas.openxmlformats.org/officeDocument/2006/relationships/hyperlink" Id="rId401"/><Relationship TargetMode="External" Target="https://bestprofi.com/home/section/665677047" Type="http://schemas.openxmlformats.org/officeDocument/2006/relationships/hyperlink" Id="rId402"/><Relationship TargetMode="External" Target="https://bestprofi.com/home/section/665677048" Type="http://schemas.openxmlformats.org/officeDocument/2006/relationships/hyperlink" Id="rId403"/><Relationship TargetMode="External" Target="https://bestprofi.com/home/section/665677050" Type="http://schemas.openxmlformats.org/officeDocument/2006/relationships/hyperlink" Id="rId404"/><Relationship TargetMode="External" Target="https://bestprofi.com/home/section/665677053" Type="http://schemas.openxmlformats.org/officeDocument/2006/relationships/hyperlink" Id="rId405"/><Relationship TargetMode="External" Target="https://bestprofi.com/home/section/665677061" Type="http://schemas.openxmlformats.org/officeDocument/2006/relationships/hyperlink" Id="rId406"/><Relationship TargetMode="External" Target="https://bestprofi.com/home/section/665677062" Type="http://schemas.openxmlformats.org/officeDocument/2006/relationships/hyperlink" Id="rId407"/><Relationship TargetMode="External" Target="https://bestprofi.com/home/section/665677065" Type="http://schemas.openxmlformats.org/officeDocument/2006/relationships/hyperlink" Id="rId408"/><Relationship TargetMode="External" Target="https://bestprofi.com/home/section/665677074" Type="http://schemas.openxmlformats.org/officeDocument/2006/relationships/hyperlink" Id="rId409"/><Relationship TargetMode="External" Target="https://bestprofi.com/home/section/665677075" Type="http://schemas.openxmlformats.org/officeDocument/2006/relationships/hyperlink" Id="rId410"/><Relationship TargetMode="External" Target="https://bestprofi.com/home/section/665677113" Type="http://schemas.openxmlformats.org/officeDocument/2006/relationships/hyperlink" Id="rId411"/><Relationship TargetMode="External" Target="https://bestprofi.com/home/section/404771857" Type="http://schemas.openxmlformats.org/officeDocument/2006/relationships/hyperlink" Id="rId412"/><Relationship TargetMode="External" Target="https://bestprofi.com/home/section/665677032" Type="http://schemas.openxmlformats.org/officeDocument/2006/relationships/hyperlink" Id="rId413"/><Relationship TargetMode="External" Target="https://bestprofi.com/home/section/665677045" Type="http://schemas.openxmlformats.org/officeDocument/2006/relationships/hyperlink" Id="rId414"/><Relationship TargetMode="External" Target="https://bestprofi.com/home/section/665677061" Type="http://schemas.openxmlformats.org/officeDocument/2006/relationships/hyperlink" Id="rId415"/><Relationship TargetMode="External" Target="https://bestprofi.com/home/section/665677062" Type="http://schemas.openxmlformats.org/officeDocument/2006/relationships/hyperlink" Id="rId416"/><Relationship TargetMode="External" Target="https://bestprofi.com/home/section/665677065" Type="http://schemas.openxmlformats.org/officeDocument/2006/relationships/hyperlink" Id="rId417"/><Relationship TargetMode="External" Target="https://bestprofi.com/home/section/669061402" Type="http://schemas.openxmlformats.org/officeDocument/2006/relationships/hyperlink" Id="rId418"/><Relationship TargetMode="External" Target="https://bestprofi.com/home/section/448378166" Type="http://schemas.openxmlformats.org/officeDocument/2006/relationships/hyperlink" Id="rId419"/><Relationship TargetMode="External" Target="https://bestprofi.com/home/section/615161851" Type="http://schemas.openxmlformats.org/officeDocument/2006/relationships/hyperlink" Id="rId420"/><Relationship TargetMode="External" Target="https://bestprofi.com/home/section/615161851" Type="http://schemas.openxmlformats.org/officeDocument/2006/relationships/hyperlink" Id="rId421"/><Relationship TargetMode="External" Target="https://bestprofi.com/home/section/444028430" Type="http://schemas.openxmlformats.org/officeDocument/2006/relationships/hyperlink" Id="rId422"/><Relationship TargetMode="External" Target="https://bestprofi.com/home/section/665677027" Type="http://schemas.openxmlformats.org/officeDocument/2006/relationships/hyperlink" Id="rId423"/><Relationship TargetMode="External" Target="https://bestprofi.com/home/section/665677032" Type="http://schemas.openxmlformats.org/officeDocument/2006/relationships/hyperlink" Id="rId424"/><Relationship TargetMode="External" Target="https://bestprofi.com/home/section/665677038" Type="http://schemas.openxmlformats.org/officeDocument/2006/relationships/hyperlink" Id="rId425"/><Relationship TargetMode="External" Target="https://bestprofi.com/home/section/665677045" Type="http://schemas.openxmlformats.org/officeDocument/2006/relationships/hyperlink" Id="rId426"/><Relationship TargetMode="External" Target="https://bestprofi.com/home/section/665677047" Type="http://schemas.openxmlformats.org/officeDocument/2006/relationships/hyperlink" Id="rId427"/><Relationship TargetMode="External" Target="https://bestprofi.com/home/section/665677048" Type="http://schemas.openxmlformats.org/officeDocument/2006/relationships/hyperlink" Id="rId428"/><Relationship TargetMode="External" Target="https://bestprofi.com/home/section/665677050" Type="http://schemas.openxmlformats.org/officeDocument/2006/relationships/hyperlink" Id="rId429"/><Relationship TargetMode="External" Target="https://bestprofi.com/home/section/665677053" Type="http://schemas.openxmlformats.org/officeDocument/2006/relationships/hyperlink" Id="rId430"/><Relationship TargetMode="External" Target="https://bestprofi.com/home/section/665677061" Type="http://schemas.openxmlformats.org/officeDocument/2006/relationships/hyperlink" Id="rId431"/><Relationship TargetMode="External" Target="https://bestprofi.com/home/section/665677062" Type="http://schemas.openxmlformats.org/officeDocument/2006/relationships/hyperlink" Id="rId432"/><Relationship TargetMode="External" Target="https://bestprofi.com/home/section/665677065" Type="http://schemas.openxmlformats.org/officeDocument/2006/relationships/hyperlink" Id="rId433"/><Relationship TargetMode="External" Target="https://bestprofi.com/home/section/665677074" Type="http://schemas.openxmlformats.org/officeDocument/2006/relationships/hyperlink" Id="rId434"/><Relationship TargetMode="External" Target="https://bestprofi.com/home/section/665677075" Type="http://schemas.openxmlformats.org/officeDocument/2006/relationships/hyperlink" Id="rId435"/><Relationship TargetMode="External" Target="https://bestprofi.com/home/section/665677228" Type="http://schemas.openxmlformats.org/officeDocument/2006/relationships/hyperlink" Id="rId436"/><Relationship TargetMode="External" Target="https://bestprofi.com/home/section/730198098" Type="http://schemas.openxmlformats.org/officeDocument/2006/relationships/hyperlink" Id="rId437"/><Relationship TargetMode="External" Target="https://bestprofi.com/home/section/738328804" Type="http://schemas.openxmlformats.org/officeDocument/2006/relationships/hyperlink" Id="rId438"/><Relationship TargetMode="External" Target="https://bestprofi.com/home/section/665677125" Type="http://schemas.openxmlformats.org/officeDocument/2006/relationships/hyperlink" Id="rId439"/><Relationship TargetMode="External" Target="https://bestprofi.com/home/section/665677123" Type="http://schemas.openxmlformats.org/officeDocument/2006/relationships/hyperlink" Id="rId440"/><Relationship TargetMode="External" Target="https://bestprofi.com/home/section/665676818" Type="http://schemas.openxmlformats.org/officeDocument/2006/relationships/hyperlink" Id="rId441"/><Relationship TargetMode="External" Target="https://bestprofi.com/home/section/665676818" Type="http://schemas.openxmlformats.org/officeDocument/2006/relationships/hyperlink" Id="rId442"/><Relationship TargetMode="External" Target="https://bestprofi.com/home/section/443286920" Type="http://schemas.openxmlformats.org/officeDocument/2006/relationships/hyperlink" Id="rId443"/><Relationship TargetMode="External" Target="https://bestprofi.com/home/section/665677022" Type="http://schemas.openxmlformats.org/officeDocument/2006/relationships/hyperlink" Id="rId444"/><Relationship TargetMode="External" Target="https://bestprofi.com/home/section/665677023" Type="http://schemas.openxmlformats.org/officeDocument/2006/relationships/hyperlink" Id="rId445"/><Relationship TargetMode="External" Target="https://bestprofi.com/home/section/665677248" Type="http://schemas.openxmlformats.org/officeDocument/2006/relationships/hyperlink" Id="rId446"/><Relationship TargetMode="External" Target="https://bestprofi.com/home/section/665676818" Type="http://schemas.openxmlformats.org/officeDocument/2006/relationships/hyperlink" Id="rId447"/><Relationship TargetMode="External" Target="https://bestprofi.com/home/section/665676818" Type="http://schemas.openxmlformats.org/officeDocument/2006/relationships/hyperlink" Id="rId448"/><Relationship TargetMode="External" Target="https://bestprofi.com/home/section/444028294" Type="http://schemas.openxmlformats.org/officeDocument/2006/relationships/hyperlink" Id="rId449"/><Relationship TargetMode="External" Target="https://bestprofi.com/home/section/564402393" Type="http://schemas.openxmlformats.org/officeDocument/2006/relationships/hyperlink" Id="rId450"/><Relationship TargetMode="External" Target="https://bestprofi.com/home/section/665677152" Type="http://schemas.openxmlformats.org/officeDocument/2006/relationships/hyperlink" Id="rId451"/><Relationship TargetMode="External" Target="https://bestprofi.com/home/section/665677159" Type="http://schemas.openxmlformats.org/officeDocument/2006/relationships/hyperlink" Id="rId452"/><Relationship TargetMode="External" Target="https://bestprofi.com/home/section/673270818" Type="http://schemas.openxmlformats.org/officeDocument/2006/relationships/hyperlink" Id="rId453"/><Relationship TargetMode="External" Target="https://bestprofi.com/home/section/665676525" Type="http://schemas.openxmlformats.org/officeDocument/2006/relationships/hyperlink" Id="rId454"/><Relationship TargetMode="External" Target="https://bestprofi.com/home/section/665676426" Type="http://schemas.openxmlformats.org/officeDocument/2006/relationships/hyperlink" Id="rId455"/><Relationship TargetMode="External" Target="https://bestprofi.com/home/section/665676818" Type="http://schemas.openxmlformats.org/officeDocument/2006/relationships/hyperlink" Id="rId456"/><Relationship TargetMode="External" Target="https://bestprofi.com/home/section/1835198219" Type="http://schemas.openxmlformats.org/officeDocument/2006/relationships/hyperlink" Id="rId457"/><Relationship TargetMode="External" Target="https://bestprofi.com/home/section/1841841304" Type="http://schemas.openxmlformats.org/officeDocument/2006/relationships/hyperlink" Id="rId458"/><Relationship TargetMode="External" Target="https://bestprofi.com/home/section/665677111" Type="http://schemas.openxmlformats.org/officeDocument/2006/relationships/hyperlink" Id="rId459"/><Relationship TargetMode="External" Target="https://bestprofi.com/home/section/665677252" Type="http://schemas.openxmlformats.org/officeDocument/2006/relationships/hyperlink" Id="rId460"/><Relationship TargetMode="External" Target="https://bestprofi.com/home/section/665677027" Type="http://schemas.openxmlformats.org/officeDocument/2006/relationships/hyperlink" Id="rId461"/><Relationship TargetMode="External" Target="https://bestprofi.com/home/section/665677032" Type="http://schemas.openxmlformats.org/officeDocument/2006/relationships/hyperlink" Id="rId462"/><Relationship TargetMode="External" Target="https://bestprofi.com/home/section/665677038" Type="http://schemas.openxmlformats.org/officeDocument/2006/relationships/hyperlink" Id="rId463"/><Relationship TargetMode="External" Target="https://bestprofi.com/home/section/665677045" Type="http://schemas.openxmlformats.org/officeDocument/2006/relationships/hyperlink" Id="rId464"/><Relationship TargetMode="External" Target="https://bestprofi.com/home/section/665677047" Type="http://schemas.openxmlformats.org/officeDocument/2006/relationships/hyperlink" Id="rId465"/><Relationship TargetMode="External" Target="https://bestprofi.com/home/section/665677048" Type="http://schemas.openxmlformats.org/officeDocument/2006/relationships/hyperlink" Id="rId466"/><Relationship TargetMode="External" Target="https://bestprofi.com/home/section/665677050" Type="http://schemas.openxmlformats.org/officeDocument/2006/relationships/hyperlink" Id="rId467"/><Relationship TargetMode="External" Target="https://bestprofi.com/home/section/665677053" Type="http://schemas.openxmlformats.org/officeDocument/2006/relationships/hyperlink" Id="rId468"/><Relationship TargetMode="External" Target="https://bestprofi.com/home/section/665677061" Type="http://schemas.openxmlformats.org/officeDocument/2006/relationships/hyperlink" Id="rId469"/><Relationship TargetMode="External" Target="https://bestprofi.com/home/section/665677062" Type="http://schemas.openxmlformats.org/officeDocument/2006/relationships/hyperlink" Id="rId470"/><Relationship TargetMode="External" Target="https://bestprofi.com/home/section/665677065" Type="http://schemas.openxmlformats.org/officeDocument/2006/relationships/hyperlink" Id="rId471"/><Relationship TargetMode="External" Target="https://bestprofi.com/home/section/665677074" Type="http://schemas.openxmlformats.org/officeDocument/2006/relationships/hyperlink" Id="rId472"/><Relationship TargetMode="External" Target="https://bestprofi.com/home/section/665677075" Type="http://schemas.openxmlformats.org/officeDocument/2006/relationships/hyperlink" Id="rId473"/><Relationship TargetMode="External" Target="https://bestprofi.com/home/section/665677228" Type="http://schemas.openxmlformats.org/officeDocument/2006/relationships/hyperlink" Id="rId474"/><Relationship TargetMode="External" Target="https://bestprofi.com/home/section/665676818" Type="http://schemas.openxmlformats.org/officeDocument/2006/relationships/hyperlink" Id="rId475"/><Relationship TargetMode="External" Target="https://bestprofi.com/home/section/590525885" Type="http://schemas.openxmlformats.org/officeDocument/2006/relationships/hyperlink" Id="rId476"/><Relationship TargetMode="External" Target="https://bestprofi.com/home/section/665677192" Type="http://schemas.openxmlformats.org/officeDocument/2006/relationships/hyperlink" Id="rId477"/><Relationship TargetMode="External" Target="https://bestprofi.com/home/section/1823490329" Type="http://schemas.openxmlformats.org/officeDocument/2006/relationships/hyperlink" Id="rId478"/><Relationship TargetMode="External" Target="https://bestprofi.com/home/section/1826441078" Type="http://schemas.openxmlformats.org/officeDocument/2006/relationships/hyperlink" Id="rId479"/><Relationship TargetMode="External" Target="https://bestprofi.com/home/section/590525885" Type="http://schemas.openxmlformats.org/officeDocument/2006/relationships/hyperlink" Id="rId480"/><Relationship TargetMode="External" Target="https://bestprofi.com/home/section/665677184" Type="http://schemas.openxmlformats.org/officeDocument/2006/relationships/hyperlink" Id="rId481"/><Relationship TargetMode="External" Target="https://bestprofi.com/home/section/665677190" Type="http://schemas.openxmlformats.org/officeDocument/2006/relationships/hyperlink" Id="rId482"/><Relationship TargetMode="External" Target="https://bestprofi.com/home/section/564402393" Type="http://schemas.openxmlformats.org/officeDocument/2006/relationships/hyperlink" Id="rId483"/><Relationship TargetMode="External" Target="https://bestprofi.com/home/section/444027347" Type="http://schemas.openxmlformats.org/officeDocument/2006/relationships/hyperlink" Id="rId484"/><Relationship TargetMode="External" Target="https://bestprofi.com/home/section/665677207" Type="http://schemas.openxmlformats.org/officeDocument/2006/relationships/hyperlink" Id="rId485"/><Relationship TargetMode="External" Target="https://bestprofi.com/home/section/665677207" Type="http://schemas.openxmlformats.org/officeDocument/2006/relationships/hyperlink" Id="rId486"/><Relationship TargetMode="External" Target="https://bestprofi.com/home/section/665677207" Type="http://schemas.openxmlformats.org/officeDocument/2006/relationships/hyperlink" Id="rId487"/><Relationship TargetMode="External" Target="https://bestprofi.com/home/section/658065990" Type="http://schemas.openxmlformats.org/officeDocument/2006/relationships/hyperlink" Id="rId488"/><Relationship TargetMode="External" Target="https://bestprofi.com/home/section/665676426" Type="http://schemas.openxmlformats.org/officeDocument/2006/relationships/hyperlink" Id="rId489"/><Relationship TargetMode="External" Target="https://bestprofi.com/home/section/566596191" Type="http://schemas.openxmlformats.org/officeDocument/2006/relationships/hyperlink" Id="rId490"/><Relationship TargetMode="External" Target="https://bestprofi.com/home/section/404771857" Type="http://schemas.openxmlformats.org/officeDocument/2006/relationships/hyperlink" Id="rId491"/><Relationship TargetMode="External" Target="https://bestprofi.com/home/section/440800840" Type="http://schemas.openxmlformats.org/officeDocument/2006/relationships/hyperlink" Id="rId492"/><Relationship TargetMode="External" Target="https://bestprofi.com/home/section/404771857" Type="http://schemas.openxmlformats.org/officeDocument/2006/relationships/hyperlink" Id="rId493"/><Relationship TargetMode="External" Target="https://bestprofi.com/home/section/675402168" Type="http://schemas.openxmlformats.org/officeDocument/2006/relationships/hyperlink" Id="rId494"/><Relationship TargetMode="External" Target="https://bestprofi.com/home/section/665677237" Type="http://schemas.openxmlformats.org/officeDocument/2006/relationships/hyperlink" Id="rId495"/><Relationship TargetMode="External" Target="https://bestprofi.com/home/section/670911385" Type="http://schemas.openxmlformats.org/officeDocument/2006/relationships/hyperlink" Id="rId496"/><Relationship TargetMode="External" Target="https://bestprofi.com/home/section/671418983" Type="http://schemas.openxmlformats.org/officeDocument/2006/relationships/hyperlink" Id="rId497"/><Relationship TargetMode="External" Target="https://bestprofi.com/home/section/665677236" Type="http://schemas.openxmlformats.org/officeDocument/2006/relationships/hyperlink" Id="rId498"/><Relationship TargetMode="External" Target="https://bestprofi.com/home/section/665677236" Type="http://schemas.openxmlformats.org/officeDocument/2006/relationships/hyperlink" Id="rId499"/><Relationship TargetMode="External" Target="https://bestprofi.com/home/section/665676864" Type="http://schemas.openxmlformats.org/officeDocument/2006/relationships/hyperlink" Id="rId500"/><Relationship TargetMode="External" Target="https://bestprofi.com/home/section/665676968" Type="http://schemas.openxmlformats.org/officeDocument/2006/relationships/hyperlink" Id="rId501"/><Relationship TargetMode="External" Target="https://bestprofi.com/home/section/665677009" Type="http://schemas.openxmlformats.org/officeDocument/2006/relationships/hyperlink" Id="rId502"/><Relationship TargetMode="External" Target="https://bestprofi.com/home/section/665677010" Type="http://schemas.openxmlformats.org/officeDocument/2006/relationships/hyperlink" Id="rId503"/><Relationship TargetMode="External" Target="https://bestprofi.com/home/section/665677015" Type="http://schemas.openxmlformats.org/officeDocument/2006/relationships/hyperlink" Id="rId504"/><Relationship TargetMode="External" Target="https://bestprofi.com/home/section/665676426" Type="http://schemas.openxmlformats.org/officeDocument/2006/relationships/hyperlink" Id="rId505"/><Relationship TargetMode="External" Target="https://bestprofi.com/home/section/669732310" Type="http://schemas.openxmlformats.org/officeDocument/2006/relationships/hyperlink" Id="rId506"/><Relationship TargetMode="External" Target="https://bestprofi.com/home/section/669732758" Type="http://schemas.openxmlformats.org/officeDocument/2006/relationships/hyperlink" Id="rId507"/><Relationship TargetMode="External" Target="https://bestprofi.com/home/section/669732310" Type="http://schemas.openxmlformats.org/officeDocument/2006/relationships/hyperlink" Id="rId508"/><Relationship TargetMode="External" Target="https://bestprofi.com/home/section/665676898" Type="http://schemas.openxmlformats.org/officeDocument/2006/relationships/hyperlink" Id="rId509"/><Relationship TargetMode="External" Target="https://bestprofi.com/home/section/665677176" Type="http://schemas.openxmlformats.org/officeDocument/2006/relationships/hyperlink" Id="rId510"/><Relationship TargetMode="External" Target="https://bestprofi.com/home/section/523916327" Type="http://schemas.openxmlformats.org/officeDocument/2006/relationships/hyperlink" Id="rId511"/><Relationship TargetMode="External" Target="https://bestprofi.com/home/section/656049854" Type="http://schemas.openxmlformats.org/officeDocument/2006/relationships/hyperlink" Id="rId512"/><Relationship TargetMode="External" Target="https://bestprofi.com/home/section/661156169" Type="http://schemas.openxmlformats.org/officeDocument/2006/relationships/hyperlink" Id="rId513"/></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