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9D" w:rsidRDefault="009D199D" w:rsidP="009D199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Вниманию потребителей электроэнергии!</w:t>
      </w:r>
      <w:r>
        <w:rPr>
          <w:rFonts w:ascii="Arial" w:hAnsi="Arial" w:cs="Arial"/>
          <w:color w:val="333333"/>
          <w:sz w:val="25"/>
          <w:szCs w:val="25"/>
        </w:rPr>
        <w:br/>
        <w:t xml:space="preserve">В связи с проведением ремонтных работ по подготовке к </w:t>
      </w:r>
      <w:proofErr w:type="spellStart"/>
      <w:proofErr w:type="gramStart"/>
      <w:r>
        <w:rPr>
          <w:rFonts w:ascii="Arial" w:hAnsi="Arial" w:cs="Arial"/>
          <w:color w:val="333333"/>
          <w:sz w:val="25"/>
          <w:szCs w:val="25"/>
        </w:rPr>
        <w:t>осенне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зимнему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периоду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Талдыкорганский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РЭС отключит электроэнергию</w:t>
      </w:r>
      <w:r>
        <w:rPr>
          <w:rFonts w:ascii="Arial" w:hAnsi="Arial" w:cs="Arial"/>
          <w:color w:val="333333"/>
          <w:sz w:val="25"/>
          <w:szCs w:val="25"/>
        </w:rPr>
        <w:br/>
        <w:t>-11.09.20года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ТП-158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Политехнический колледж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8:00 до 10:00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ТП-168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 xml:space="preserve">ТУСМ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 xml:space="preserve">( </w:t>
      </w:r>
      <w:proofErr w:type="gramEnd"/>
      <w:r>
        <w:rPr>
          <w:rFonts w:ascii="Arial" w:hAnsi="Arial" w:cs="Arial"/>
          <w:color w:val="333333"/>
          <w:sz w:val="25"/>
          <w:szCs w:val="25"/>
        </w:rPr>
        <w:t>2мкр.)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10:00 до 12:00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ТП-209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2мкр. Ж/Д 11,14,9,10,10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А</w:t>
      </w:r>
      <w:proofErr w:type="gramEnd"/>
      <w:r>
        <w:rPr>
          <w:rFonts w:ascii="Arial" w:hAnsi="Arial" w:cs="Arial"/>
          <w:color w:val="333333"/>
          <w:sz w:val="25"/>
          <w:szCs w:val="25"/>
        </w:rPr>
        <w:br/>
        <w:t>Время отключения с 13:00 до 15:00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ТП-169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 xml:space="preserve">2мкр.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/Д 5,6,7,4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15:00 до 17:00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ТП-416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Школа Ломоносова, Ж/Д 159,120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8:00 до 10:00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ТП-239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 xml:space="preserve">2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мкр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Жетысу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телеканал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,Ж</w:t>
      </w:r>
      <w:proofErr w:type="spellEnd"/>
      <w:proofErr w:type="gramEnd"/>
      <w:r>
        <w:rPr>
          <w:rFonts w:ascii="Arial" w:hAnsi="Arial" w:cs="Arial"/>
          <w:color w:val="333333"/>
          <w:sz w:val="25"/>
          <w:szCs w:val="25"/>
        </w:rPr>
        <w:t>/Д12,12А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10:00 до 12:00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ТП-227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2мкр. Ж/Д Юридический колледж, ул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.Н</w:t>
      </w:r>
      <w:proofErr w:type="gramEnd"/>
      <w:r>
        <w:rPr>
          <w:rFonts w:ascii="Arial" w:hAnsi="Arial" w:cs="Arial"/>
          <w:color w:val="333333"/>
          <w:sz w:val="25"/>
          <w:szCs w:val="25"/>
        </w:rPr>
        <w:t>азарбаева 175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13:00 до 15:00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ТП-374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2мкр. ПТЛ-3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15:00 до 17:00</w:t>
      </w:r>
    </w:p>
    <w:p w:rsidR="009D199D" w:rsidRDefault="009D199D" w:rsidP="009D199D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Приносим свои извинения за причиненные неудобства!</w:t>
      </w:r>
    </w:p>
    <w:p w:rsidR="00A1346B" w:rsidRDefault="00A1346B"/>
    <w:sectPr w:rsidR="00A1346B" w:rsidSect="00A1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99D"/>
    <w:rsid w:val="009D199D"/>
    <w:rsid w:val="00A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2020-09-11T01:58:00Z</dcterms:created>
  <dcterms:modified xsi:type="dcterms:W3CDTF">2020-09-11T01:58:00Z</dcterms:modified>
</cp:coreProperties>
</file>